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9" w:type="dxa"/>
        <w:tblInd w:w="-106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53" w:type="dxa"/>
          </w:tcPr>
          <w:p w:rsidR="00143CD0" w:rsidRPr="002140FD" w:rsidRDefault="00143CD0" w:rsidP="00A7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«УТВЕРЖДАЮ»</w:t>
            </w:r>
          </w:p>
        </w:tc>
      </w:tr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53" w:type="dxa"/>
          </w:tcPr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Председатель закупочной комиссии</w:t>
            </w:r>
          </w:p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53" w:type="dxa"/>
          </w:tcPr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______________ Д.В. Жуков</w:t>
            </w:r>
          </w:p>
          <w:p w:rsidR="00143CD0" w:rsidRPr="002140FD" w:rsidRDefault="00143CD0" w:rsidP="00880A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«</w:t>
            </w:r>
            <w:r w:rsidR="008F4FA4"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="00880A12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 xml:space="preserve">» </w:t>
            </w:r>
            <w:r w:rsidR="00880A12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>дека</w:t>
            </w:r>
            <w:r w:rsidR="007E1EA4"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>бря</w:t>
            </w:r>
            <w:r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 xml:space="preserve"> </w:t>
            </w: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2015г.</w:t>
            </w:r>
          </w:p>
        </w:tc>
      </w:tr>
    </w:tbl>
    <w:p w:rsidR="00143CD0" w:rsidRPr="002140FD" w:rsidRDefault="00143CD0" w:rsidP="00E65E06">
      <w:pPr>
        <w:widowControl w:val="0"/>
        <w:spacing w:before="60" w:after="60"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4"/>
        </w:rPr>
      </w:pPr>
      <w:bookmarkStart w:id="0" w:name="_Toc419754580"/>
      <w:r w:rsidRPr="002140FD">
        <w:rPr>
          <w:rFonts w:ascii="Times New Roman" w:hAnsi="Times New Roman" w:cs="Times New Roman"/>
          <w:b/>
          <w:bCs/>
          <w:sz w:val="22"/>
          <w:szCs w:val="24"/>
        </w:rPr>
        <w:t>ИЗВЕЩЕНИЕ (ДОКУМЕНТАЦИЯ) О ПРОВЕДЕНИИ ЗАКУПКИ</w:t>
      </w:r>
      <w:bookmarkEnd w:id="0"/>
      <w:r w:rsidRPr="002140FD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Pr="002140FD">
        <w:rPr>
          <w:rFonts w:ascii="Times New Roman" w:hAnsi="Times New Roman" w:cs="Times New Roman"/>
          <w:b/>
          <w:bCs/>
          <w:sz w:val="22"/>
          <w:szCs w:val="24"/>
        </w:rPr>
        <w:br/>
        <w:t>У ЕДИНСТВЕННОГО ПОСТАВЩИКА</w:t>
      </w:r>
      <w:r w:rsidR="00826000">
        <w:rPr>
          <w:rFonts w:ascii="Times New Roman" w:hAnsi="Times New Roman" w:cs="Times New Roman"/>
          <w:b/>
          <w:bCs/>
          <w:sz w:val="22"/>
          <w:szCs w:val="24"/>
        </w:rPr>
        <w:t xml:space="preserve"> 15</w:t>
      </w:r>
      <w:r w:rsidR="00F31078">
        <w:rPr>
          <w:rFonts w:ascii="Times New Roman" w:hAnsi="Times New Roman" w:cs="Times New Roman"/>
          <w:b/>
          <w:bCs/>
          <w:sz w:val="22"/>
          <w:szCs w:val="24"/>
        </w:rPr>
        <w:t>6</w:t>
      </w:r>
    </w:p>
    <w:p w:rsidR="00283632" w:rsidRPr="00283632" w:rsidRDefault="00143CD0" w:rsidP="00F31078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99"/>
          <w:sz w:val="22"/>
          <w:szCs w:val="22"/>
        </w:rPr>
      </w:pPr>
      <w:r w:rsidRPr="00283632">
        <w:rPr>
          <w:rFonts w:ascii="Times New Roman" w:hAnsi="Times New Roman" w:cs="Times New Roman"/>
          <w:b/>
          <w:bCs/>
          <w:sz w:val="22"/>
          <w:szCs w:val="22"/>
        </w:rPr>
        <w:t>Способ процедуры закупки</w:t>
      </w:r>
      <w:r w:rsidRPr="00283632">
        <w:rPr>
          <w:rFonts w:ascii="Times New Roman" w:hAnsi="Times New Roman" w:cs="Times New Roman"/>
          <w:sz w:val="22"/>
          <w:szCs w:val="22"/>
        </w:rPr>
        <w:t>: Закупка у единственного поставщика на основании пункта 6.6.2 (</w:t>
      </w:r>
      <w:r w:rsidR="008028CB" w:rsidRPr="00283632">
        <w:rPr>
          <w:rFonts w:ascii="Times New Roman" w:hAnsi="Times New Roman" w:cs="Times New Roman"/>
          <w:color w:val="000099"/>
          <w:sz w:val="22"/>
          <w:szCs w:val="22"/>
        </w:rPr>
        <w:t>1</w:t>
      </w:r>
      <w:r w:rsidR="00F31078">
        <w:rPr>
          <w:rFonts w:ascii="Times New Roman" w:hAnsi="Times New Roman" w:cs="Times New Roman"/>
          <w:color w:val="000099"/>
          <w:sz w:val="22"/>
          <w:szCs w:val="22"/>
        </w:rPr>
        <w:t>0</w:t>
      </w:r>
      <w:r w:rsidRPr="00283632">
        <w:rPr>
          <w:rFonts w:ascii="Times New Roman" w:hAnsi="Times New Roman" w:cs="Times New Roman"/>
          <w:sz w:val="22"/>
          <w:szCs w:val="22"/>
        </w:rPr>
        <w:t>) Положения о закупке АО «КБ «Луч».</w:t>
      </w:r>
      <w:r w:rsidRPr="00283632" w:rsidDel="00DE3F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247A58" w:rsidRDefault="00143CD0" w:rsidP="00F31078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99"/>
          <w:sz w:val="22"/>
          <w:szCs w:val="22"/>
        </w:rPr>
      </w:pPr>
      <w:r w:rsidRPr="00247A58">
        <w:rPr>
          <w:rFonts w:ascii="Times New Roman" w:hAnsi="Times New Roman" w:cs="Times New Roman"/>
          <w:b/>
          <w:bCs/>
          <w:sz w:val="22"/>
          <w:szCs w:val="22"/>
        </w:rPr>
        <w:t>Предмет договора:</w:t>
      </w:r>
      <w:r w:rsidRPr="00247A58">
        <w:rPr>
          <w:rFonts w:ascii="Times New Roman" w:hAnsi="Times New Roman" w:cs="Times New Roman"/>
          <w:sz w:val="22"/>
          <w:szCs w:val="22"/>
        </w:rPr>
        <w:t xml:space="preserve"> </w:t>
      </w:r>
      <w:r w:rsidR="00F31078" w:rsidRPr="00F31078">
        <w:rPr>
          <w:rFonts w:ascii="Times New Roman" w:hAnsi="Times New Roman" w:cs="Times New Roman"/>
          <w:color w:val="000099"/>
          <w:sz w:val="22"/>
          <w:szCs w:val="22"/>
        </w:rPr>
        <w:t xml:space="preserve">Поставка товара: Конденсаторы: К53-56 32В-10мкФ±10%В, К53-56 32В-10мкФ±20%В,  </w:t>
      </w:r>
      <w:r w:rsidR="00F31078">
        <w:rPr>
          <w:rFonts w:ascii="Times New Roman" w:hAnsi="Times New Roman" w:cs="Times New Roman"/>
          <w:color w:val="000099"/>
          <w:sz w:val="22"/>
          <w:szCs w:val="22"/>
        </w:rPr>
        <w:t>К53-56 16В- 6,8мкФ±10%В</w:t>
      </w:r>
      <w:r w:rsidRPr="00247A58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F31078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Количество товара / объем работ, услуг</w:t>
      </w:r>
      <w:r w:rsidRPr="002140FD">
        <w:rPr>
          <w:rFonts w:ascii="Times New Roman" w:hAnsi="Times New Roman" w:cs="Times New Roman"/>
          <w:sz w:val="22"/>
          <w:szCs w:val="22"/>
        </w:rPr>
        <w:t xml:space="preserve">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– </w:t>
      </w:r>
      <w:r w:rsidR="00882FBD" w:rsidRPr="002140FD">
        <w:rPr>
          <w:rFonts w:ascii="Times New Roman" w:hAnsi="Times New Roman" w:cs="Times New Roman"/>
          <w:color w:val="000099"/>
          <w:sz w:val="22"/>
          <w:szCs w:val="22"/>
        </w:rPr>
        <w:t>В соответствии с техническим заданием проекта договора</w:t>
      </w:r>
      <w:r w:rsidRPr="002140FD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143CD0" w:rsidRPr="002140FD" w:rsidRDefault="00143CD0" w:rsidP="002F361D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Заказчик закупки: </w:t>
      </w:r>
      <w:r w:rsidRPr="002140FD">
        <w:rPr>
          <w:rFonts w:ascii="Times New Roman" w:hAnsi="Times New Roman" w:cs="Times New Roman"/>
          <w:sz w:val="22"/>
          <w:szCs w:val="22"/>
        </w:rPr>
        <w:t xml:space="preserve">Акционерное общество «Конструкторское бюро «Луч» </w:t>
      </w:r>
    </w:p>
    <w:p w:rsidR="00143CD0" w:rsidRPr="002140FD" w:rsidRDefault="00143CD0" w:rsidP="00826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Место нахождения: Российская Федерация, 152920, Ярославская область, город Рыбинск, бульвар Победы, дом 25</w:t>
      </w:r>
    </w:p>
    <w:p w:rsidR="00143CD0" w:rsidRPr="002140FD" w:rsidRDefault="00143CD0" w:rsidP="00826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Почтовый адрес: Российская Федерация, 152920, Ярославская область, город Рыбинск, бульвар Победы, дом 25</w:t>
      </w:r>
    </w:p>
    <w:p w:rsidR="00143CD0" w:rsidRPr="002140FD" w:rsidRDefault="00143CD0" w:rsidP="0021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Официальный сайт: kb-lutch.ru</w:t>
      </w:r>
    </w:p>
    <w:p w:rsidR="00143CD0" w:rsidRPr="002140FD" w:rsidRDefault="00143CD0" w:rsidP="002140FD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 xml:space="preserve">Тел./факс, электронная почта: тел. (4855) 55-42-40, </w:t>
      </w:r>
      <w:hyperlink r:id="rId7" w:history="1">
        <w:r w:rsidRPr="002140FD">
          <w:rPr>
            <w:rFonts w:ascii="Times New Roman" w:hAnsi="Times New Roman" w:cs="Times New Roman"/>
            <w:sz w:val="22"/>
            <w:szCs w:val="22"/>
          </w:rPr>
          <w:t>zakup@kb-lutch.ru</w:t>
        </w:r>
      </w:hyperlink>
      <w:r w:rsidRPr="002140F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Ref386077874"/>
      <w:bookmarkStart w:id="2" w:name="_Ref386077833"/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Место поставки товара, 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Российская Федерация, 152920, Ярославская область, город Рыбинск, бульвар Победы, дом 25</w:t>
      </w:r>
      <w:r w:rsidRPr="002140FD">
        <w:rPr>
          <w:rFonts w:ascii="Times New Roman" w:hAnsi="Times New Roman" w:cs="Times New Roman"/>
          <w:sz w:val="22"/>
          <w:szCs w:val="22"/>
        </w:rPr>
        <w:t>.</w:t>
      </w:r>
      <w:bookmarkEnd w:id="1"/>
    </w:p>
    <w:p w:rsidR="002140FD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Условия поставки товара, 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в соответствии с проектом договора</w:t>
      </w:r>
      <w:r w:rsidRPr="002140FD">
        <w:rPr>
          <w:rFonts w:ascii="Times New Roman" w:hAnsi="Times New Roman" w:cs="Times New Roman"/>
          <w:sz w:val="22"/>
          <w:szCs w:val="22"/>
        </w:rPr>
        <w:t>.</w:t>
      </w:r>
    </w:p>
    <w:p w:rsidR="00667535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Сроки (периоды) поставки товара, выполнения работ, оказания услуг: </w:t>
      </w:r>
      <w:proofErr w:type="gramStart"/>
      <w:r w:rsidR="002140FD" w:rsidRPr="002140FD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даты заключения</w:t>
      </w:r>
      <w:proofErr w:type="gramEnd"/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договора – </w:t>
      </w:r>
      <w:r w:rsidR="00372576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до </w:t>
      </w:r>
      <w:r w:rsidR="00247A58">
        <w:rPr>
          <w:rFonts w:ascii="Times New Roman" w:hAnsi="Times New Roman" w:cs="Times New Roman"/>
          <w:color w:val="000099"/>
          <w:sz w:val="22"/>
          <w:szCs w:val="22"/>
        </w:rPr>
        <w:t>2</w:t>
      </w:r>
      <w:r w:rsidR="00F31078">
        <w:rPr>
          <w:rFonts w:ascii="Times New Roman" w:hAnsi="Times New Roman" w:cs="Times New Roman"/>
          <w:color w:val="000099"/>
          <w:sz w:val="22"/>
          <w:szCs w:val="22"/>
        </w:rPr>
        <w:t>0</w:t>
      </w:r>
      <w:r w:rsidR="00373D39">
        <w:rPr>
          <w:rFonts w:ascii="Times New Roman" w:hAnsi="Times New Roman" w:cs="Times New Roman"/>
          <w:color w:val="000099"/>
          <w:sz w:val="22"/>
          <w:szCs w:val="22"/>
        </w:rPr>
        <w:t>.0</w:t>
      </w:r>
      <w:r w:rsidR="00F31078">
        <w:rPr>
          <w:rFonts w:ascii="Times New Roman" w:hAnsi="Times New Roman" w:cs="Times New Roman"/>
          <w:color w:val="000099"/>
          <w:sz w:val="22"/>
          <w:szCs w:val="22"/>
        </w:rPr>
        <w:t>5</w:t>
      </w:r>
      <w:r w:rsidR="00373D39">
        <w:rPr>
          <w:rFonts w:ascii="Times New Roman" w:hAnsi="Times New Roman" w:cs="Times New Roman"/>
          <w:color w:val="000099"/>
          <w:sz w:val="22"/>
          <w:szCs w:val="22"/>
        </w:rPr>
        <w:t>.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>201</w:t>
      </w:r>
      <w:r w:rsidR="00455E5E">
        <w:rPr>
          <w:rFonts w:ascii="Times New Roman" w:hAnsi="Times New Roman" w:cs="Times New Roman"/>
          <w:color w:val="000099"/>
          <w:sz w:val="22"/>
          <w:szCs w:val="22"/>
        </w:rPr>
        <w:t>6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>г.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3" w:name="_Ref389222006"/>
      <w:bookmarkEnd w:id="2"/>
      <w:r w:rsidRPr="002140FD">
        <w:rPr>
          <w:rFonts w:ascii="Times New Roman" w:hAnsi="Times New Roman" w:cs="Times New Roman"/>
          <w:b/>
          <w:bCs/>
          <w:sz w:val="22"/>
          <w:szCs w:val="22"/>
        </w:rPr>
        <w:t>Сведения о начальной (максимальной) цене договора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="00F31078" w:rsidRPr="00F31078">
        <w:rPr>
          <w:rFonts w:ascii="Times New Roman" w:hAnsi="Times New Roman" w:cs="Times New Roman"/>
          <w:color w:val="000099"/>
          <w:sz w:val="22"/>
          <w:szCs w:val="22"/>
        </w:rPr>
        <w:t>421 927,88 (Четыреста двадцать одна тысяча девятьсот двадцать семь) рублей</w:t>
      </w:r>
      <w:r w:rsidR="00FD33B0" w:rsidRPr="00A056E3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667535" w:rsidRPr="00A056E3">
        <w:rPr>
          <w:rFonts w:ascii="Times New Roman" w:hAnsi="Times New Roman" w:cs="Times New Roman"/>
          <w:color w:val="000099"/>
          <w:sz w:val="22"/>
          <w:szCs w:val="22"/>
        </w:rPr>
        <w:t>(</w:t>
      </w:r>
      <w:r w:rsidR="008028CB" w:rsidRPr="00A056E3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667535" w:rsidRPr="00A056E3">
        <w:rPr>
          <w:rFonts w:ascii="Times New Roman" w:hAnsi="Times New Roman" w:cs="Times New Roman"/>
          <w:color w:val="000099"/>
          <w:sz w:val="22"/>
          <w:szCs w:val="22"/>
        </w:rPr>
        <w:t xml:space="preserve"> НД</w:t>
      </w:r>
      <w:r w:rsidR="00667535" w:rsidRPr="00880A12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667535" w:rsidRPr="002140FD">
        <w:rPr>
          <w:rFonts w:ascii="Times New Roman" w:hAnsi="Times New Roman" w:cs="Times New Roman"/>
          <w:color w:val="000099"/>
          <w:sz w:val="22"/>
          <w:szCs w:val="22"/>
        </w:rPr>
        <w:t>)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,</w:t>
      </w:r>
      <w:bookmarkEnd w:id="3"/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Pr="002140FD">
        <w:rPr>
          <w:rFonts w:ascii="Times New Roman" w:hAnsi="Times New Roman" w:cs="Times New Roman"/>
          <w:sz w:val="22"/>
          <w:szCs w:val="22"/>
        </w:rPr>
        <w:t>с учетом всех налогов и других обязательных платежей, подлежащих уплате в соответствии с нормами законодательства.</w:t>
      </w:r>
      <w:r w:rsidRPr="002140F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2B436A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bookmarkStart w:id="4" w:name="_Ref386078182"/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Форма, сроки и порядок оплаты продукции: </w:t>
      </w:r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>Расчеты за продукцию производится в виде 100%-ной предварительной оплаты в рублях РФ путем перечисления денежных средств, платежными поручения</w:t>
      </w:r>
      <w:r w:rsidR="00826000">
        <w:rPr>
          <w:rFonts w:ascii="Times New Roman" w:hAnsi="Times New Roman" w:cs="Times New Roman"/>
          <w:color w:val="000099"/>
          <w:sz w:val="22"/>
          <w:szCs w:val="22"/>
        </w:rPr>
        <w:t>ми на расчетный счет Поставщика</w:t>
      </w:r>
      <w:r w:rsidR="00FD33B0" w:rsidRPr="002140FD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Порядок формирования цены договора:</w:t>
      </w:r>
      <w:r w:rsidRPr="002140FD">
        <w:rPr>
          <w:rFonts w:ascii="Times New Roman" w:hAnsi="Times New Roman" w:cs="Times New Roman"/>
          <w:sz w:val="22"/>
          <w:szCs w:val="22"/>
        </w:rPr>
        <w:t xml:space="preserve">  </w:t>
      </w:r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>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экспедирование, стоимость полного комплекта технической документации на русском языке, уплата таможенных пошлин, налогов, сборов и других обязательных платежей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Номер позиции по ОКДП</w:t>
      </w:r>
      <w:r w:rsidRPr="005E6826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Pr="00247A58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F31078" w:rsidRPr="00F31078">
        <w:rPr>
          <w:rFonts w:ascii="Times New Roman" w:hAnsi="Times New Roman" w:cs="Times New Roman"/>
          <w:color w:val="000099"/>
          <w:sz w:val="22"/>
          <w:szCs w:val="22"/>
        </w:rPr>
        <w:t>3211273</w:t>
      </w:r>
      <w:bookmarkStart w:id="5" w:name="_GoBack"/>
      <w:bookmarkEnd w:id="5"/>
    </w:p>
    <w:p w:rsidR="002140FD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Номер позиции по ОКВЭД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:  </w:t>
      </w:r>
      <w:r w:rsidR="00F31078">
        <w:rPr>
          <w:rFonts w:ascii="Times New Roman" w:hAnsi="Times New Roman" w:cs="Times New Roman"/>
          <w:color w:val="000099"/>
          <w:sz w:val="22"/>
          <w:szCs w:val="22"/>
        </w:rPr>
        <w:t>32.10</w:t>
      </w:r>
    </w:p>
    <w:p w:rsidR="00733D7D" w:rsidRPr="00733D7D" w:rsidRDefault="00143CD0" w:rsidP="00A3461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733D7D">
        <w:rPr>
          <w:rFonts w:ascii="Times New Roman" w:hAnsi="Times New Roman" w:cs="Times New Roman"/>
          <w:b/>
          <w:bCs/>
          <w:sz w:val="22"/>
          <w:szCs w:val="22"/>
        </w:rPr>
        <w:t>Сведения о контрагенте:</w:t>
      </w:r>
      <w:r w:rsidR="007E1EA4" w:rsidRPr="00733D7D">
        <w:rPr>
          <w:rFonts w:ascii="Times New Roman" w:hAnsi="Times New Roman" w:cs="Times New Roman"/>
          <w:sz w:val="22"/>
          <w:szCs w:val="22"/>
        </w:rPr>
        <w:t xml:space="preserve"> </w:t>
      </w:r>
      <w:r w:rsidR="00F31078" w:rsidRPr="00F31078">
        <w:rPr>
          <w:rFonts w:ascii="Times New Roman" w:hAnsi="Times New Roman" w:cs="Times New Roman"/>
          <w:color w:val="000099"/>
          <w:sz w:val="22"/>
          <w:szCs w:val="22"/>
        </w:rPr>
        <w:t>АКЦИОНЕРНЫМ ОБЩЕСТВОМ «НАУЧНО-ИССЛЕДОВАТЕЛЬСКИЙ ИНСТИТУТ «ГИРИКОНД» (АО «НИИ «ГИРИКОНД»), ИНН 7802144144, КПП 780201001, ОГРН 1027801555143, АДРЕС МЕСТА НАХОЖДЕНИЯ: 194223 Г. САНКТ-ПЕТЕРБУРГ , УЛ. КУРЧАТОВА, Д. 10</w:t>
      </w:r>
      <w:r w:rsidR="00945E67" w:rsidRPr="003D4D38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</w:p>
    <w:bookmarkEnd w:id="4"/>
    <w:p w:rsidR="00143CD0" w:rsidRPr="002140FD" w:rsidRDefault="00143CD0" w:rsidP="002140FD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Дополнительные комментарии: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2140FD">
        <w:rPr>
          <w:rFonts w:ascii="Times New Roman" w:hAnsi="Times New Roman" w:cs="Times New Roman"/>
          <w:sz w:val="20"/>
          <w:szCs w:val="22"/>
        </w:rPr>
        <w:t>подавать</w:t>
      </w:r>
      <w:proofErr w:type="gramEnd"/>
      <w:r w:rsidRPr="002140FD">
        <w:rPr>
          <w:rFonts w:ascii="Times New Roman" w:hAnsi="Times New Roman" w:cs="Times New Roman"/>
          <w:sz w:val="20"/>
          <w:szCs w:val="22"/>
        </w:rPr>
        <w:t xml:space="preserve"> заявки на участие в закупке. 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Настоящее извещение имеет силу документации о закупке.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Установленные заказчиком требования к качеству, техническим характеристикам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/ выполняемой </w:t>
      </w:r>
      <w:proofErr w:type="gramStart"/>
      <w:r w:rsidRPr="002140FD">
        <w:rPr>
          <w:rFonts w:ascii="Times New Roman" w:hAnsi="Times New Roman" w:cs="Times New Roman"/>
          <w:sz w:val="20"/>
          <w:szCs w:val="22"/>
        </w:rPr>
        <w:t>работой</w:t>
      </w:r>
      <w:proofErr w:type="gramEnd"/>
      <w:r w:rsidRPr="002140FD">
        <w:rPr>
          <w:rFonts w:ascii="Times New Roman" w:hAnsi="Times New Roman" w:cs="Times New Roman"/>
          <w:sz w:val="20"/>
          <w:szCs w:val="22"/>
        </w:rPr>
        <w:t xml:space="preserve"> / оказываемой услугой приведены </w:t>
      </w:r>
      <w:r w:rsidRPr="002140FD">
        <w:rPr>
          <w:rFonts w:ascii="Times New Roman" w:hAnsi="Times New Roman" w:cs="Times New Roman"/>
          <w:color w:val="000099"/>
          <w:sz w:val="20"/>
          <w:szCs w:val="22"/>
        </w:rPr>
        <w:t>в приложении №2</w:t>
      </w:r>
      <w:r w:rsidRPr="002140FD">
        <w:rPr>
          <w:rFonts w:ascii="Times New Roman" w:hAnsi="Times New Roman" w:cs="Times New Roman"/>
          <w:sz w:val="20"/>
          <w:szCs w:val="22"/>
        </w:rPr>
        <w:t>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Организатор закупки вправе отказаться </w:t>
      </w:r>
      <w:proofErr w:type="gramStart"/>
      <w:r w:rsidRPr="002140FD">
        <w:rPr>
          <w:rFonts w:ascii="Times New Roman" w:hAnsi="Times New Roman" w:cs="Times New Roman"/>
          <w:sz w:val="20"/>
          <w:szCs w:val="22"/>
        </w:rPr>
        <w:t>от проведения закупки без каких-либо последствий в любой момент до заключения</w:t>
      </w:r>
      <w:proofErr w:type="gramEnd"/>
      <w:r w:rsidRPr="002140FD">
        <w:rPr>
          <w:rFonts w:ascii="Times New Roman" w:hAnsi="Times New Roman" w:cs="Times New Roman"/>
          <w:sz w:val="20"/>
          <w:szCs w:val="22"/>
        </w:rPr>
        <w:t xml:space="preserve"> договора.</w:t>
      </w:r>
    </w:p>
    <w:p w:rsidR="00143CD0" w:rsidRPr="002140FD" w:rsidRDefault="00143CD0" w:rsidP="002140FD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Прочие сведения: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Срок, место и порядок предоставления документации о закупке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Дата и время начала, </w:t>
      </w:r>
      <w:proofErr w:type="gramStart"/>
      <w:r w:rsidRPr="002140FD">
        <w:rPr>
          <w:rFonts w:ascii="Times New Roman" w:hAnsi="Times New Roman" w:cs="Times New Roman"/>
          <w:sz w:val="20"/>
          <w:szCs w:val="22"/>
        </w:rPr>
        <w:t>окончания подачи заявок</w:t>
      </w:r>
      <w:proofErr w:type="gramEnd"/>
      <w:r w:rsidRPr="002140FD">
        <w:rPr>
          <w:rFonts w:ascii="Times New Roman" w:hAnsi="Times New Roman" w:cs="Times New Roman"/>
          <w:sz w:val="20"/>
          <w:szCs w:val="22"/>
        </w:rPr>
        <w:t>, место и порядок их подачи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bookmarkStart w:id="6" w:name="_Ref386086964"/>
      <w:r w:rsidRPr="002140FD">
        <w:rPr>
          <w:rFonts w:ascii="Times New Roman" w:hAnsi="Times New Roman" w:cs="Times New Roman"/>
          <w:sz w:val="20"/>
          <w:szCs w:val="22"/>
        </w:rPr>
        <w:t>Место и дата рассмотрения</w:t>
      </w:r>
      <w:bookmarkStart w:id="7" w:name="_Ref389222470"/>
      <w:bookmarkEnd w:id="6"/>
      <w:r w:rsidRPr="002140FD">
        <w:rPr>
          <w:rFonts w:ascii="Times New Roman" w:hAnsi="Times New Roman" w:cs="Times New Roman"/>
          <w:sz w:val="20"/>
          <w:szCs w:val="22"/>
        </w:rPr>
        <w:t>, подведения итогов закупки</w:t>
      </w:r>
      <w:bookmarkEnd w:id="7"/>
      <w:r w:rsidRPr="002140FD">
        <w:rPr>
          <w:rFonts w:ascii="Times New Roman" w:hAnsi="Times New Roman" w:cs="Times New Roman"/>
          <w:sz w:val="20"/>
          <w:szCs w:val="22"/>
        </w:rPr>
        <w:t xml:space="preserve"> – не устанавливается.</w:t>
      </w:r>
    </w:p>
    <w:p w:rsidR="002140FD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содержанию, форме, оформлению и составу заявки – не 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участникам закупки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Форма, порядок и срок </w:t>
      </w:r>
      <w:proofErr w:type="gramStart"/>
      <w:r w:rsidRPr="002140FD">
        <w:rPr>
          <w:rFonts w:ascii="Times New Roman" w:hAnsi="Times New Roman" w:cs="Times New Roman"/>
          <w:sz w:val="20"/>
          <w:szCs w:val="22"/>
        </w:rPr>
        <w:t>предоставления разъяснений положений документации</w:t>
      </w:r>
      <w:proofErr w:type="gramEnd"/>
      <w:r w:rsidRPr="002140FD">
        <w:rPr>
          <w:rFonts w:ascii="Times New Roman" w:hAnsi="Times New Roman" w:cs="Times New Roman"/>
          <w:sz w:val="20"/>
          <w:szCs w:val="22"/>
        </w:rPr>
        <w:t xml:space="preserve"> о закупке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Критерии и порядок оценки и сопоставления заявок – не устанавливается.</w:t>
      </w:r>
    </w:p>
    <w:sectPr w:rsidR="00143CD0" w:rsidRPr="002140FD" w:rsidSect="002140FD">
      <w:headerReference w:type="default" r:id="rId8"/>
      <w:footerReference w:type="default" r:id="rId9"/>
      <w:pgSz w:w="11906" w:h="16838"/>
      <w:pgMar w:top="567" w:right="424" w:bottom="426" w:left="1134" w:header="284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93C" w:rsidRDefault="00B0593C" w:rsidP="00BE4551">
      <w:pPr>
        <w:spacing w:after="0" w:line="240" w:lineRule="auto"/>
      </w:pPr>
      <w:r>
        <w:separator/>
      </w:r>
    </w:p>
  </w:endnote>
  <w:endnote w:type="continuationSeparator" w:id="0">
    <w:p w:rsidR="00B0593C" w:rsidRDefault="00B0593C" w:rsidP="00BE4551">
      <w:pPr>
        <w:spacing w:after="0" w:line="240" w:lineRule="auto"/>
      </w:pPr>
      <w:r>
        <w:continuationSeparator/>
      </w:r>
    </w:p>
  </w:endnote>
  <w:endnote w:type="continuationNotice" w:id="1">
    <w:p w:rsidR="00B0593C" w:rsidRDefault="00B059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D0" w:rsidRPr="00744924" w:rsidRDefault="00143CD0" w:rsidP="00744924">
    <w:pPr>
      <w:pStyle w:val="af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93C" w:rsidRDefault="00B0593C" w:rsidP="00BE4551">
      <w:pPr>
        <w:spacing w:after="0" w:line="240" w:lineRule="auto"/>
      </w:pPr>
      <w:r>
        <w:separator/>
      </w:r>
    </w:p>
  </w:footnote>
  <w:footnote w:type="continuationSeparator" w:id="0">
    <w:p w:rsidR="00B0593C" w:rsidRDefault="00B0593C" w:rsidP="00BE4551">
      <w:pPr>
        <w:spacing w:after="0" w:line="240" w:lineRule="auto"/>
      </w:pPr>
      <w:r>
        <w:continuationSeparator/>
      </w:r>
    </w:p>
  </w:footnote>
  <w:footnote w:type="continuationNotice" w:id="1">
    <w:p w:rsidR="00B0593C" w:rsidRDefault="00B059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D0" w:rsidRPr="00EB338A" w:rsidRDefault="00143CD0" w:rsidP="00FA29E5">
    <w:pPr>
      <w:pStyle w:val="aff3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B328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B8EE14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8D183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81C4B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2A2051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7CD2EAB"/>
    <w:multiLevelType w:val="multilevel"/>
    <w:tmpl w:val="42FC08F2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2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 w:val="0"/>
        <w:i w:val="0"/>
        <w:iCs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AA4B90"/>
    <w:multiLevelType w:val="multilevel"/>
    <w:tmpl w:val="F27048DC"/>
    <w:styleLink w:val="a2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0">
    <w:nsid w:val="348213D1"/>
    <w:multiLevelType w:val="hybridMultilevel"/>
    <w:tmpl w:val="C646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0D921F4"/>
    <w:multiLevelType w:val="multilevel"/>
    <w:tmpl w:val="F27048DC"/>
    <w:numStyleLink w:val="a2"/>
  </w:abstractNum>
  <w:abstractNum w:abstractNumId="16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17"/>
  </w:num>
  <w:num w:numId="23">
    <w:abstractNumId w:val="9"/>
  </w:num>
  <w:num w:numId="24">
    <w:abstractNumId w:val="16"/>
  </w:num>
  <w:num w:numId="25">
    <w:abstractNumId w:val="11"/>
  </w:num>
  <w:num w:numId="26">
    <w:abstractNumId w:val="14"/>
  </w:num>
  <w:num w:numId="27">
    <w:abstractNumId w:val="18"/>
  </w:num>
  <w:num w:numId="28">
    <w:abstractNumId w:val="6"/>
  </w:num>
  <w:num w:numId="29">
    <w:abstractNumId w:val="12"/>
  </w:num>
  <w:num w:numId="30">
    <w:abstractNumId w:val="5"/>
  </w:num>
  <w:num w:numId="31">
    <w:abstractNumId w:val="13"/>
  </w:num>
  <w:num w:numId="32">
    <w:abstractNumId w:val="7"/>
  </w:num>
  <w:num w:numId="33">
    <w:abstractNumId w:val="8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1BBA"/>
    <w:rsid w:val="0003339C"/>
    <w:rsid w:val="0003369F"/>
    <w:rsid w:val="000336B6"/>
    <w:rsid w:val="000359B9"/>
    <w:rsid w:val="00036754"/>
    <w:rsid w:val="00036EDC"/>
    <w:rsid w:val="0004028D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74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3BF9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8DF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317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CD0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6E0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166"/>
    <w:rsid w:val="00182B46"/>
    <w:rsid w:val="00182BA3"/>
    <w:rsid w:val="00182C31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2C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3F22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653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339"/>
    <w:rsid w:val="00213BB3"/>
    <w:rsid w:val="00213E50"/>
    <w:rsid w:val="002140FD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776"/>
    <w:rsid w:val="00227BD7"/>
    <w:rsid w:val="00227C3A"/>
    <w:rsid w:val="00227C5A"/>
    <w:rsid w:val="00227E93"/>
    <w:rsid w:val="002300C3"/>
    <w:rsid w:val="0023100E"/>
    <w:rsid w:val="002319B9"/>
    <w:rsid w:val="00232274"/>
    <w:rsid w:val="00232521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C0E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47A58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3577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0F8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32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36A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C4F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B97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61D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DD4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90D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181F"/>
    <w:rsid w:val="00332411"/>
    <w:rsid w:val="003326BF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97D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576"/>
    <w:rsid w:val="003727A0"/>
    <w:rsid w:val="00372C41"/>
    <w:rsid w:val="0037339A"/>
    <w:rsid w:val="00373A34"/>
    <w:rsid w:val="00373D39"/>
    <w:rsid w:val="00374595"/>
    <w:rsid w:val="003752BB"/>
    <w:rsid w:val="0037595F"/>
    <w:rsid w:val="003759A5"/>
    <w:rsid w:val="00375A5C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1AF9"/>
    <w:rsid w:val="003B233C"/>
    <w:rsid w:val="003B27DB"/>
    <w:rsid w:val="003B2867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765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707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4D38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4DD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5E4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E5E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3FEF"/>
    <w:rsid w:val="0046443C"/>
    <w:rsid w:val="0046494C"/>
    <w:rsid w:val="00464BDF"/>
    <w:rsid w:val="00464C7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8AD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3BD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31"/>
    <w:rsid w:val="004C03B3"/>
    <w:rsid w:val="004C0681"/>
    <w:rsid w:val="004C0CBA"/>
    <w:rsid w:val="004C12C6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3CF"/>
    <w:rsid w:val="004C54AA"/>
    <w:rsid w:val="004C54CA"/>
    <w:rsid w:val="004C56A7"/>
    <w:rsid w:val="004C614B"/>
    <w:rsid w:val="004C6B6F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4D8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5C08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1E46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075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B08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09F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6826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876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2BA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535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B00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06A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31D"/>
    <w:rsid w:val="006C15E7"/>
    <w:rsid w:val="006C30C3"/>
    <w:rsid w:val="006C3807"/>
    <w:rsid w:val="006C3941"/>
    <w:rsid w:val="006C3A52"/>
    <w:rsid w:val="006C3BC4"/>
    <w:rsid w:val="006C4281"/>
    <w:rsid w:val="006C43D9"/>
    <w:rsid w:val="006C4421"/>
    <w:rsid w:val="006C4685"/>
    <w:rsid w:val="006C4A8A"/>
    <w:rsid w:val="006C4B03"/>
    <w:rsid w:val="006C4B1E"/>
    <w:rsid w:val="006C4F44"/>
    <w:rsid w:val="006C5E11"/>
    <w:rsid w:val="006C66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05D"/>
    <w:rsid w:val="006D47CB"/>
    <w:rsid w:val="006D4920"/>
    <w:rsid w:val="006D4E1D"/>
    <w:rsid w:val="006D6964"/>
    <w:rsid w:val="006D6BBC"/>
    <w:rsid w:val="006D770A"/>
    <w:rsid w:val="006D77FA"/>
    <w:rsid w:val="006D7965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0F0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180B"/>
    <w:rsid w:val="00732A16"/>
    <w:rsid w:val="00733D7D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4E96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55D5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ACD"/>
    <w:rsid w:val="007D7F04"/>
    <w:rsid w:val="007E0C7E"/>
    <w:rsid w:val="007E1196"/>
    <w:rsid w:val="007E13ED"/>
    <w:rsid w:val="007E186D"/>
    <w:rsid w:val="007E195C"/>
    <w:rsid w:val="007E1D36"/>
    <w:rsid w:val="007E1D89"/>
    <w:rsid w:val="007E1EA4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8CB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000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62B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1F62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A12"/>
    <w:rsid w:val="00880FAE"/>
    <w:rsid w:val="00881C61"/>
    <w:rsid w:val="008820D9"/>
    <w:rsid w:val="00882420"/>
    <w:rsid w:val="0088256B"/>
    <w:rsid w:val="00882A85"/>
    <w:rsid w:val="00882FBD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82"/>
    <w:rsid w:val="008957E1"/>
    <w:rsid w:val="00895C1E"/>
    <w:rsid w:val="00895DA2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D7CE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4FA4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AA3"/>
    <w:rsid w:val="00941CCE"/>
    <w:rsid w:val="00941E0F"/>
    <w:rsid w:val="00941EF8"/>
    <w:rsid w:val="009424DF"/>
    <w:rsid w:val="00943815"/>
    <w:rsid w:val="00943E7C"/>
    <w:rsid w:val="00943E99"/>
    <w:rsid w:val="009440E9"/>
    <w:rsid w:val="00944DCE"/>
    <w:rsid w:val="00945565"/>
    <w:rsid w:val="00945B26"/>
    <w:rsid w:val="00945E67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51D"/>
    <w:rsid w:val="009577C2"/>
    <w:rsid w:val="00957D07"/>
    <w:rsid w:val="00957D1D"/>
    <w:rsid w:val="00957E3E"/>
    <w:rsid w:val="00957F69"/>
    <w:rsid w:val="009600D8"/>
    <w:rsid w:val="009604FB"/>
    <w:rsid w:val="00961640"/>
    <w:rsid w:val="009619FA"/>
    <w:rsid w:val="009620AE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7B4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56E3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4F81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58F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57BA4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689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87E89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0D9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B5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93C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246A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5A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D18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AC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630"/>
    <w:rsid w:val="00C15D91"/>
    <w:rsid w:val="00C16580"/>
    <w:rsid w:val="00C16ED2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31B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01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D4D"/>
    <w:rsid w:val="00C91F3C"/>
    <w:rsid w:val="00C92A5E"/>
    <w:rsid w:val="00C9305D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7EC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BC7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322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0ED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3C8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0E60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702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39A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3FA2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4016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7E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5E06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0F6B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5F9E"/>
    <w:rsid w:val="00E96BC9"/>
    <w:rsid w:val="00E96DE2"/>
    <w:rsid w:val="00E973C3"/>
    <w:rsid w:val="00E97721"/>
    <w:rsid w:val="00E97A36"/>
    <w:rsid w:val="00EA01C8"/>
    <w:rsid w:val="00EA1405"/>
    <w:rsid w:val="00EA1DC7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AB5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D7FB9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55F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5F60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078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35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331"/>
    <w:rsid w:val="00F7778D"/>
    <w:rsid w:val="00F77995"/>
    <w:rsid w:val="00F8019A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575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7F23"/>
    <w:rsid w:val="00FA06B4"/>
    <w:rsid w:val="00FA19F5"/>
    <w:rsid w:val="00FA224E"/>
    <w:rsid w:val="00FA2345"/>
    <w:rsid w:val="00FA2808"/>
    <w:rsid w:val="00FA29E5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0F05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155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3B0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EE5ADA-5E58-4137-9968-4F1C204E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MS Gothic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5"/>
    <w:next w:val="a5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5"/>
    <w:next w:val="a5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5"/>
    <w:next w:val="a5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9"/>
    <w:locked/>
    <w:rsid w:val="00493DF4"/>
    <w:rPr>
      <w:rFonts w:ascii="Times New Roman" w:eastAsia="MS Gothic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uiPriority w:val="99"/>
    <w:locked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link w:val="3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link w:val="40"/>
    <w:uiPriority w:val="99"/>
    <w:locked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link w:val="6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link w:val="7"/>
    <w:uiPriority w:val="99"/>
    <w:locked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B25B45"/>
    <w:rPr>
      <w:rFonts w:ascii="Arial" w:eastAsia="Times New Roman" w:hAnsi="Arial" w:cs="Arial"/>
      <w:sz w:val="28"/>
      <w:szCs w:val="28"/>
    </w:rPr>
  </w:style>
  <w:style w:type="character" w:customStyle="1" w:styleId="a9">
    <w:name w:val="Основной текст_"/>
    <w:link w:val="42"/>
    <w:uiPriority w:val="99"/>
    <w:locked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4">
    <w:name w:val="Глава"/>
    <w:basedOn w:val="a5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a">
    <w:name w:val="annotation reference"/>
    <w:uiPriority w:val="99"/>
    <w:semiHidden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semiHidden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locked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5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4">
    <w:name w:val="Пункт-4"/>
    <w:basedOn w:val="a5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5">
    <w:name w:val="Пункт-5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5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5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+ Полужирный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">
    <w:name w:val="annotation subject"/>
    <w:basedOn w:val="ab"/>
    <w:next w:val="ab"/>
    <w:link w:val="af1"/>
    <w:uiPriority w:val="99"/>
    <w:semiHidden/>
    <w:rsid w:val="0053315B"/>
    <w:pPr>
      <w:numPr>
        <w:ilvl w:val="1"/>
        <w:numId w:val="6"/>
      </w:numPr>
      <w:tabs>
        <w:tab w:val="clear" w:pos="360"/>
      </w:tabs>
      <w:spacing w:after="200"/>
      <w:ind w:left="1701" w:hanging="283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af1">
    <w:name w:val="Тема примечания Знак"/>
    <w:link w:val="a"/>
    <w:uiPriority w:val="99"/>
    <w:locked/>
    <w:rsid w:val="0053315B"/>
    <w:rPr>
      <w:rFonts w:ascii="Calibri" w:eastAsia="Arial Unicode MS" w:hAnsi="Calibri" w:cs="Calibri"/>
      <w:b/>
      <w:bCs/>
      <w:color w:val="000000"/>
      <w:sz w:val="20"/>
      <w:szCs w:val="20"/>
      <w:lang w:val="ru-RU" w:eastAsia="en-US"/>
    </w:rPr>
  </w:style>
  <w:style w:type="paragraph" w:styleId="af2">
    <w:name w:val="List Paragraph"/>
    <w:basedOn w:val="a5"/>
    <w:uiPriority w:val="99"/>
    <w:qFormat/>
    <w:rsid w:val="00C75CA4"/>
    <w:pPr>
      <w:ind w:left="720"/>
    </w:pPr>
  </w:style>
  <w:style w:type="table" w:styleId="af3">
    <w:name w:val="Table Grid"/>
    <w:basedOn w:val="a7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uiPriority w:val="99"/>
    <w:rsid w:val="00C327DF"/>
  </w:style>
  <w:style w:type="character" w:styleId="af4">
    <w:name w:val="Strong"/>
    <w:uiPriority w:val="99"/>
    <w:qFormat/>
    <w:rsid w:val="002D7C09"/>
    <w:rPr>
      <w:b/>
      <w:bCs/>
    </w:rPr>
  </w:style>
  <w:style w:type="character" w:customStyle="1" w:styleId="12">
    <w:name w:val="Заголовок №1_"/>
    <w:link w:val="13"/>
    <w:uiPriority w:val="99"/>
    <w:locked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5">
    <w:name w:val="Пункт_б/н"/>
    <w:basedOn w:val="a5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Примечание"/>
    <w:basedOn w:val="a5"/>
    <w:link w:val="af7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cs="Times New Roman"/>
      <w:spacing w:val="20"/>
      <w:sz w:val="20"/>
      <w:szCs w:val="20"/>
      <w:lang w:eastAsia="ru-RU"/>
    </w:rPr>
  </w:style>
  <w:style w:type="character" w:customStyle="1" w:styleId="af7">
    <w:name w:val="Примечание Знак"/>
    <w:link w:val="af6"/>
    <w:uiPriority w:val="99"/>
    <w:locked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8">
    <w:name w:val="Пункт Знак"/>
    <w:basedOn w:val="a5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9">
    <w:name w:val="Подпункт"/>
    <w:basedOn w:val="af8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ascii="Proxima Nova ExCn Rg" w:eastAsia="Calibri" w:hAnsi="Proxima Nova ExCn Rg"/>
      <w:sz w:val="20"/>
      <w:szCs w:val="20"/>
    </w:rPr>
  </w:style>
  <w:style w:type="paragraph" w:customStyle="1" w:styleId="afc">
    <w:name w:val="Подподподпункт"/>
    <w:basedOn w:val="a5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5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d">
    <w:name w:val="Пункт"/>
    <w:basedOn w:val="afe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cs="Times New Roman"/>
      <w:sz w:val="20"/>
      <w:szCs w:val="20"/>
      <w:lang w:eastAsia="ru-RU"/>
    </w:rPr>
  </w:style>
  <w:style w:type="paragraph" w:styleId="afe">
    <w:name w:val="Body Text"/>
    <w:basedOn w:val="a5"/>
    <w:link w:val="aff"/>
    <w:uiPriority w:val="99"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uiPriority w:val="99"/>
    <w:locked/>
    <w:rsid w:val="0065254D"/>
  </w:style>
  <w:style w:type="character" w:customStyle="1" w:styleId="aff0">
    <w:name w:val="Колонтитул_"/>
    <w:link w:val="aff1"/>
    <w:uiPriority w:val="99"/>
    <w:locked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List Bullet"/>
    <w:basedOn w:val="a5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link w:val="aff3"/>
    <w:uiPriority w:val="99"/>
    <w:locked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locked/>
    <w:rsid w:val="00BE4551"/>
  </w:style>
  <w:style w:type="character" w:customStyle="1" w:styleId="aff7">
    <w:name w:val="Сноска_"/>
    <w:link w:val="aff8"/>
    <w:uiPriority w:val="99"/>
    <w:locked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5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5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uiPriority w:val="99"/>
    <w:locked/>
    <w:rsid w:val="00B25B45"/>
  </w:style>
  <w:style w:type="paragraph" w:customStyle="1" w:styleId="stzag1">
    <w:name w:val="st_zag1"/>
    <w:basedOn w:val="a5"/>
    <w:next w:val="a5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5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5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5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5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link w:val="HTML"/>
    <w:uiPriority w:val="99"/>
    <w:locked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9">
    <w:name w:val="Emphasis"/>
    <w:uiPriority w:val="99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uiPriority w:val="99"/>
    <w:semiHidden/>
    <w:rsid w:val="00B25B45"/>
    <w:rPr>
      <w:vertAlign w:val="superscript"/>
    </w:rPr>
  </w:style>
  <w:style w:type="paragraph" w:styleId="28">
    <w:name w:val="List Bullet 2"/>
    <w:basedOn w:val="a5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5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c">
    <w:name w:val="Title"/>
    <w:basedOn w:val="a5"/>
    <w:link w:val="affd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d">
    <w:name w:val="Название Знак"/>
    <w:link w:val="affc"/>
    <w:uiPriority w:val="99"/>
    <w:locked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e">
    <w:name w:val="caption"/>
    <w:basedOn w:val="a5"/>
    <w:next w:val="a5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f">
    <w:name w:val="page number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5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uiPriority w:val="99"/>
    <w:rsid w:val="00B25B45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18">
    <w:name w:val="toc 1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5"/>
    <w:next w:val="a5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5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uiPriority w:val="99"/>
    <w:locked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link w:val="afff3"/>
    <w:uiPriority w:val="99"/>
    <w:locked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link w:val="2b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uiPriority w:val="99"/>
    <w:locked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5">
    <w:name w:val="FollowedHyperlink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cs="Times New Roman"/>
      <w:lang w:eastAsia="ru-RU"/>
    </w:rPr>
  </w:style>
  <w:style w:type="character" w:customStyle="1" w:styleId="-51">
    <w:name w:val="пункт-5 Знак"/>
    <w:link w:val="-50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6">
    <w:name w:val="Структура"/>
    <w:basedOn w:val="a5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8">
    <w:name w:val="Схема документа Знак"/>
    <w:link w:val="afff7"/>
    <w:uiPriority w:val="99"/>
    <w:semiHidden/>
    <w:locked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a">
    <w:name w:val="Таблица шапка"/>
    <w:basedOn w:val="a5"/>
    <w:link w:val="afffb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cs="Times New Roman"/>
      <w:sz w:val="18"/>
      <w:szCs w:val="18"/>
      <w:lang w:eastAsia="ru-RU"/>
    </w:rPr>
  </w:style>
  <w:style w:type="paragraph" w:styleId="afffc">
    <w:name w:val="Plain Text"/>
    <w:basedOn w:val="a5"/>
    <w:link w:val="afffd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d">
    <w:name w:val="Текст Знак"/>
    <w:link w:val="afffc"/>
    <w:uiPriority w:val="99"/>
    <w:locked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">
    <w:name w:val="Текст сноски Знак"/>
    <w:link w:val="afffe"/>
    <w:uiPriority w:val="99"/>
    <w:semiHidden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0">
    <w:name w:val="Текст таблицы"/>
    <w:basedOn w:val="a5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5"/>
    <w:next w:val="a5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1">
    <w:name w:val="Block Text"/>
    <w:basedOn w:val="a5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5"/>
    <w:next w:val="a5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5"/>
    <w:next w:val="a5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uiPriority w:val="99"/>
    <w:locked/>
    <w:rsid w:val="00B25B45"/>
    <w:rPr>
      <w:sz w:val="24"/>
      <w:szCs w:val="24"/>
      <w:lang w:eastAsia="ru-RU"/>
    </w:rPr>
  </w:style>
  <w:style w:type="paragraph" w:customStyle="1" w:styleId="affff3">
    <w:name w:val="Часть"/>
    <w:basedOn w:val="a5"/>
    <w:link w:val="affff2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sz w:val="24"/>
      <w:szCs w:val="24"/>
      <w:lang w:eastAsia="ru-RU"/>
    </w:rPr>
  </w:style>
  <w:style w:type="paragraph" w:styleId="affff4">
    <w:name w:val="List"/>
    <w:basedOn w:val="afe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5">
    <w:name w:val="endnote text"/>
    <w:basedOn w:val="a5"/>
    <w:link w:val="affff6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link w:val="affff5"/>
    <w:uiPriority w:val="99"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нумерованный"/>
    <w:basedOn w:val="a5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9">
    <w:name w:val="Пункт б/н"/>
    <w:basedOn w:val="a5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a">
    <w:name w:val="endnote reference"/>
    <w:uiPriority w:val="99"/>
    <w:semiHidden/>
    <w:rsid w:val="00B25B45"/>
    <w:rPr>
      <w:vertAlign w:val="superscript"/>
    </w:rPr>
  </w:style>
  <w:style w:type="paragraph" w:customStyle="1" w:styleId="affffb">
    <w:name w:val="Новая редакция"/>
    <w:basedOn w:val="a5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5"/>
    <w:link w:val="-22"/>
    <w:uiPriority w:val="99"/>
    <w:rsid w:val="00B25B45"/>
    <w:pPr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locked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locked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c">
    <w:name w:val="Символ нумерации"/>
    <w:uiPriority w:val="99"/>
    <w:rsid w:val="00B25B45"/>
  </w:style>
  <w:style w:type="paragraph" w:customStyle="1" w:styleId="2e">
    <w:name w:val="Название2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e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b">
    <w:name w:val="Таблица шапка Знак"/>
    <w:link w:val="afffa"/>
    <w:uiPriority w:val="99"/>
    <w:locked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d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5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5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5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Подподпункт Знак"/>
    <w:link w:val="afa"/>
    <w:uiPriority w:val="99"/>
    <w:locked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locked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e">
    <w:name w:val="TOC Heading"/>
    <w:basedOn w:val="1"/>
    <w:next w:val="a5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d"/>
    <w:uiPriority w:val="99"/>
    <w:locked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uiPriority w:val="99"/>
    <w:locked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f">
    <w:name w:val="List Continue"/>
    <w:basedOn w:val="a5"/>
    <w:uiPriority w:val="99"/>
    <w:semiHidden/>
    <w:rsid w:val="00142C52"/>
    <w:pPr>
      <w:spacing w:after="120"/>
      <w:ind w:left="283"/>
    </w:pPr>
  </w:style>
  <w:style w:type="paragraph" w:customStyle="1" w:styleId="afffff0">
    <w:name w:val="Служебный"/>
    <w:basedOn w:val="a1"/>
    <w:uiPriority w:val="99"/>
    <w:rsid w:val="00C954B9"/>
  </w:style>
  <w:style w:type="paragraph" w:customStyle="1" w:styleId="a1">
    <w:name w:val="Главы"/>
    <w:basedOn w:val="afff6"/>
    <w:next w:val="a5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1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e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2">
    <w:name w:val="Подподподподпункт"/>
    <w:basedOn w:val="a5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link w:val="20"/>
    <w:uiPriority w:val="99"/>
    <w:locked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0">
    <w:name w:val="[Ростех] Простой текст (Без уровня)"/>
    <w:link w:val="afffff3"/>
    <w:uiPriority w:val="99"/>
    <w:qFormat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locked/>
    <w:rsid w:val="0039493A"/>
    <w:rPr>
      <w:rFonts w:eastAsia="Times New Roman" w:cs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locked/>
    <w:rsid w:val="0039493A"/>
    <w:rPr>
      <w:rFonts w:eastAsia="Times New Roman" w:cs="Proxima Nova ExCn Rg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locked/>
    <w:rsid w:val="0039493A"/>
    <w:rPr>
      <w:rFonts w:eastAsia="Times New Roman" w:cs="Proxima Nova ExCn Rg"/>
      <w:b/>
      <w:bCs/>
      <w:sz w:val="28"/>
      <w:szCs w:val="28"/>
    </w:rPr>
  </w:style>
  <w:style w:type="character" w:customStyle="1" w:styleId="afffff3">
    <w:name w:val="[Ростех] Простой текст (Без уровня) Знак"/>
    <w:link w:val="a0"/>
    <w:uiPriority w:val="99"/>
    <w:locked/>
    <w:rsid w:val="00BE29F6"/>
    <w:rPr>
      <w:rFonts w:eastAsia="Times New Roman" w:cs="Proxima Nova ExCn Rg"/>
      <w:sz w:val="28"/>
      <w:szCs w:val="28"/>
    </w:rPr>
  </w:style>
  <w:style w:type="character" w:styleId="afffff4">
    <w:name w:val="Book Title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locked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link w:val="1e"/>
    <w:uiPriority w:val="99"/>
    <w:locked/>
    <w:rsid w:val="00957F69"/>
    <w:rPr>
      <w:b/>
      <w:bCs/>
      <w:caps/>
      <w:sz w:val="28"/>
      <w:szCs w:val="28"/>
      <w:lang w:val="ru-RU" w:eastAsia="en-US"/>
    </w:rPr>
  </w:style>
  <w:style w:type="character" w:customStyle="1" w:styleId="63">
    <w:name w:val="[Ростех] Текст Подпункта подпункта (Уровень 6) Знак"/>
    <w:link w:val="6"/>
    <w:uiPriority w:val="99"/>
    <w:locked/>
    <w:rsid w:val="00B045AD"/>
    <w:rPr>
      <w:rFonts w:eastAsia="Times New Roman" w:cs="Proxima Nova ExCn Rg"/>
      <w:sz w:val="28"/>
      <w:szCs w:val="28"/>
    </w:rPr>
  </w:style>
  <w:style w:type="paragraph" w:customStyle="1" w:styleId="02statia2">
    <w:name w:val="02statia2"/>
    <w:basedOn w:val="a5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3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locked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5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2">
    <w:name w:val="НЦРТ Положение"/>
    <w:rsid w:val="00EE25CC"/>
    <w:pPr>
      <w:numPr>
        <w:numId w:val="23"/>
      </w:numPr>
    </w:pPr>
  </w:style>
  <w:style w:type="numbering" w:customStyle="1" w:styleId="StyleBulleted">
    <w:name w:val="StyleBulleted"/>
    <w:rsid w:val="00EE25CC"/>
    <w:pPr>
      <w:numPr>
        <w:numId w:val="27"/>
      </w:numPr>
    </w:pPr>
  </w:style>
  <w:style w:type="character" w:customStyle="1" w:styleId="89">
    <w:name w:val="Стиль89"/>
    <w:uiPriority w:val="1"/>
    <w:rsid w:val="007E1EA4"/>
  </w:style>
  <w:style w:type="paragraph" w:customStyle="1" w:styleId="121">
    <w:name w:val="1 Знак Знак Знак Знак Знак Знак2 Знак Знак Знак1 Знак Знак Знак Знак Знак Знак Знак Знак"/>
    <w:basedOn w:val="a5"/>
    <w:rsid w:val="00882F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1">
    <w:name w:val="Стиль101"/>
    <w:uiPriority w:val="1"/>
    <w:rsid w:val="00667535"/>
    <w:rPr>
      <w:b w:val="0"/>
      <w:sz w:val="24"/>
    </w:rPr>
  </w:style>
  <w:style w:type="character" w:customStyle="1" w:styleId="3b">
    <w:name w:val="Основной текст3 Знак"/>
    <w:rsid w:val="00667535"/>
    <w:rPr>
      <w:sz w:val="27"/>
      <w:szCs w:val="27"/>
      <w:lang w:bidi="ar-SA"/>
    </w:rPr>
  </w:style>
  <w:style w:type="paragraph" w:customStyle="1" w:styleId="1f1">
    <w:name w:val="Знак Знак Знак Знак Знак Знак Знак Знак Знак Знак Знак Знак Знак Знак Знак Знак Знак Знак1 Знак"/>
    <w:basedOn w:val="a5"/>
    <w:rsid w:val="002B436A"/>
    <w:pPr>
      <w:snapToGri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9">
    <w:name w:val="Стиль99"/>
    <w:uiPriority w:val="1"/>
    <w:rsid w:val="00D433C8"/>
    <w:rPr>
      <w:b/>
    </w:rPr>
  </w:style>
  <w:style w:type="character" w:customStyle="1" w:styleId="108">
    <w:name w:val="Стиль108"/>
    <w:uiPriority w:val="1"/>
    <w:rsid w:val="00554075"/>
    <w:rPr>
      <w:sz w:val="24"/>
    </w:rPr>
  </w:style>
  <w:style w:type="character" w:customStyle="1" w:styleId="1f2">
    <w:name w:val="Замещающий текст1"/>
    <w:uiPriority w:val="99"/>
    <w:rsid w:val="0031690D"/>
    <w:rPr>
      <w:color w:val="808080"/>
    </w:rPr>
  </w:style>
  <w:style w:type="paragraph" w:customStyle="1" w:styleId="1210">
    <w:name w:val="1 Знак Знак Знак Знак Знак Знак2 Знак Знак Знак1 Знак Знак Знак Знак Знак Знак"/>
    <w:basedOn w:val="a5"/>
    <w:rsid w:val="00463F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4">
    <w:name w:val="Знак Знак Знак2 Знак Знак Знак Знак Знак Знак Знак Знак Знак Знак Знак Знак Знак"/>
    <w:basedOn w:val="a5"/>
    <w:rsid w:val="0018216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kup@kb-lut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ИЗВЕЩЕНИЕ (ДОКУМЕНТАЦИЯ) О ПРОВЕДЕНИИ ЗАКУПКИ  У ЕДИНСТВЕННОГО ПОСТАВЩИКА 154</vt:lpstr>
      <vt:lpstr>Способ процедуры закупки: Закупка у единственного поставщика на основании пункта</vt:lpstr>
      <vt:lpstr>Предмет договора: Поставка товара: Резисторы:  С2-29В-0,062-348 Ом±0,25% -1,0-А,</vt:lpstr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Елена</dc:creator>
  <cp:keywords/>
  <dc:description/>
  <cp:lastModifiedBy>928_Koshcheev</cp:lastModifiedBy>
  <cp:revision>30</cp:revision>
  <cp:lastPrinted>2011-12-22T12:45:00Z</cp:lastPrinted>
  <dcterms:created xsi:type="dcterms:W3CDTF">2015-11-24T10:19:00Z</dcterms:created>
  <dcterms:modified xsi:type="dcterms:W3CDTF">2015-12-22T07:49:00Z</dcterms:modified>
</cp:coreProperties>
</file>