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EC5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C5239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</w:t>
      </w:r>
      <w:r w:rsidR="005F336A">
        <w:rPr>
          <w:rFonts w:ascii="Times New Roman" w:hAnsi="Times New Roman" w:cs="Times New Roman"/>
          <w:b/>
          <w:bCs/>
          <w:color w:val="000099"/>
          <w:sz w:val="22"/>
          <w:szCs w:val="24"/>
        </w:rPr>
        <w:t>7</w:t>
      </w:r>
      <w:r w:rsidR="00C42F7F">
        <w:rPr>
          <w:rFonts w:ascii="Times New Roman" w:hAnsi="Times New Roman" w:cs="Times New Roman"/>
          <w:b/>
          <w:bCs/>
          <w:color w:val="000099"/>
          <w:sz w:val="22"/>
          <w:szCs w:val="24"/>
        </w:rPr>
        <w:t>2</w:t>
      </w:r>
    </w:p>
    <w:p w:rsidR="00283632" w:rsidRPr="00283632" w:rsidRDefault="00143CD0" w:rsidP="0075143F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75143F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</w:t>
      </w:r>
      <w:bookmarkStart w:id="1" w:name="_GoBack"/>
      <w:bookmarkEnd w:id="1"/>
      <w:r w:rsidRPr="00247A58">
        <w:rPr>
          <w:rFonts w:ascii="Times New Roman" w:hAnsi="Times New Roman" w:cs="Times New Roman"/>
          <w:b/>
          <w:bCs/>
          <w:sz w:val="22"/>
          <w:szCs w:val="22"/>
        </w:rPr>
        <w:t>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C42F7F" w:rsidRPr="00C42F7F">
        <w:rPr>
          <w:rFonts w:ascii="Times New Roman" w:hAnsi="Times New Roman"/>
          <w:color w:val="000099"/>
          <w:sz w:val="24"/>
          <w:szCs w:val="24"/>
        </w:rPr>
        <w:t xml:space="preserve">Поставка </w:t>
      </w:r>
      <w:proofErr w:type="gramStart"/>
      <w:r w:rsidR="00C42F7F" w:rsidRPr="00C42F7F">
        <w:rPr>
          <w:rFonts w:ascii="Times New Roman" w:hAnsi="Times New Roman"/>
          <w:color w:val="000099"/>
          <w:sz w:val="24"/>
          <w:szCs w:val="24"/>
        </w:rPr>
        <w:t>товара:  переходы</w:t>
      </w:r>
      <w:proofErr w:type="gramEnd"/>
      <w:r w:rsidR="00C42F7F" w:rsidRPr="00C42F7F">
        <w:rPr>
          <w:rFonts w:ascii="Times New Roman" w:hAnsi="Times New Roman"/>
          <w:color w:val="000099"/>
          <w:sz w:val="24"/>
          <w:szCs w:val="24"/>
        </w:rPr>
        <w:t xml:space="preserve"> коаксиальные ПК2-20-03Р-13, ПК2-18-11-03Р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75143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75143F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75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75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Ref386077874"/>
      <w:bookmarkStart w:id="3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C42F7F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4" w:name="_Ref389222006"/>
      <w:bookmarkEnd w:id="3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C42F7F" w:rsidRPr="00C42F7F">
        <w:rPr>
          <w:rFonts w:ascii="Times New Roman" w:hAnsi="Times New Roman" w:cs="Times New Roman"/>
          <w:color w:val="000099"/>
          <w:sz w:val="22"/>
          <w:szCs w:val="22"/>
        </w:rPr>
        <w:t>169 802,00 (Сто шестьдесят девять тысяч восемьсот два) рубля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4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5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C42F7F" w:rsidRPr="00C42F7F" w:rsidRDefault="00143CD0" w:rsidP="00A4739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C42F7F" w:rsidRPr="00C42F7F">
        <w:rPr>
          <w:rFonts w:ascii="Times New Roman" w:hAnsi="Times New Roman" w:cs="Times New Roman"/>
          <w:color w:val="000099"/>
          <w:sz w:val="22"/>
          <w:szCs w:val="22"/>
        </w:rPr>
        <w:t>3211410</w:t>
      </w:r>
    </w:p>
    <w:p w:rsidR="00C42F7F" w:rsidRDefault="00143CD0" w:rsidP="00053300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31078" w:rsidRPr="00C42F7F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C42F7F" w:rsidRPr="00C42F7F" w:rsidRDefault="00143CD0" w:rsidP="00053300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>:</w:t>
      </w:r>
      <w:r w:rsidR="007E1EA4"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C42F7F" w:rsidRPr="00C42F7F">
        <w:rPr>
          <w:rFonts w:ascii="Times New Roman" w:hAnsi="Times New Roman" w:cs="Times New Roman"/>
          <w:color w:val="000099"/>
          <w:sz w:val="22"/>
          <w:szCs w:val="22"/>
        </w:rPr>
        <w:t>ЗАКРЫТОЕ АКЦИОНЕРНОЕ ОБЩЕСТВО «Научно-Производственная Фирма</w:t>
      </w:r>
      <w:r w:rsidR="00C42F7F"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C42F7F"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«МИКРАН» (ЗАО «НПФ «МИКРАН») ИНН 7017211757, КПП 701701001, </w:t>
      </w:r>
      <w:r w:rsidR="00C42F7F"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ОГРН 1087017011113, </w:t>
      </w:r>
      <w:r w:rsidR="00C42F7F" w:rsidRPr="00C42F7F">
        <w:rPr>
          <w:rFonts w:ascii="Times New Roman" w:hAnsi="Times New Roman" w:cs="Times New Roman"/>
          <w:color w:val="000099"/>
          <w:sz w:val="22"/>
          <w:szCs w:val="22"/>
        </w:rPr>
        <w:t>АДРЕС МЕСТА НАХОЖДЕНИЯ: 634034, Г. ТОМСК, УЛ. ВЕРШИНИНА, Д. 47</w:t>
      </w:r>
      <w:r w:rsidR="00945E67"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5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6C4D">
      <w:headerReference w:type="default" r:id="rId8"/>
      <w:footerReference w:type="default" r:id="rId9"/>
      <w:pgSz w:w="11906" w:h="16838"/>
      <w:pgMar w:top="284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CF" w:rsidRDefault="002E67CF" w:rsidP="00BE4551">
      <w:pPr>
        <w:spacing w:after="0" w:line="240" w:lineRule="auto"/>
      </w:pPr>
      <w:r>
        <w:separator/>
      </w:r>
    </w:p>
  </w:endnote>
  <w:endnote w:type="continuationSeparator" w:id="0">
    <w:p w:rsidR="002E67CF" w:rsidRDefault="002E67CF" w:rsidP="00BE4551">
      <w:pPr>
        <w:spacing w:after="0" w:line="240" w:lineRule="auto"/>
      </w:pPr>
      <w:r>
        <w:continuationSeparator/>
      </w:r>
    </w:p>
  </w:endnote>
  <w:endnote w:type="continuationNotice" w:id="1">
    <w:p w:rsidR="002E67CF" w:rsidRDefault="002E6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CF" w:rsidRDefault="002E67CF" w:rsidP="00BE4551">
      <w:pPr>
        <w:spacing w:after="0" w:line="240" w:lineRule="auto"/>
      </w:pPr>
      <w:r>
        <w:separator/>
      </w:r>
    </w:p>
  </w:footnote>
  <w:footnote w:type="continuationSeparator" w:id="0">
    <w:p w:rsidR="002E67CF" w:rsidRDefault="002E67CF" w:rsidP="00BE4551">
      <w:pPr>
        <w:spacing w:after="0" w:line="240" w:lineRule="auto"/>
      </w:pPr>
      <w:r>
        <w:continuationSeparator/>
      </w:r>
    </w:p>
  </w:footnote>
  <w:footnote w:type="continuationNotice" w:id="1">
    <w:p w:rsidR="002E67CF" w:rsidRDefault="002E67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6B925E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0E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C4D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4C1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7CF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2C4E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6A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4F35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0F1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8D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0C5D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4CF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6FF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43F"/>
    <w:rsid w:val="007516CC"/>
    <w:rsid w:val="0075193E"/>
    <w:rsid w:val="00751E3D"/>
    <w:rsid w:val="00751E49"/>
    <w:rsid w:val="00752144"/>
    <w:rsid w:val="0075264F"/>
    <w:rsid w:val="007527D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12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1BE0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4AE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7DB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B8C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5CB0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0E7C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4C2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2F7F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FB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2CBE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7C9E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6FE5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5AF3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Host</cp:lastModifiedBy>
  <cp:revision>47</cp:revision>
  <cp:lastPrinted>2011-12-22T12:45:00Z</cp:lastPrinted>
  <dcterms:created xsi:type="dcterms:W3CDTF">2015-11-24T10:19:00Z</dcterms:created>
  <dcterms:modified xsi:type="dcterms:W3CDTF">2015-12-27T20:53:00Z</dcterms:modified>
</cp:coreProperties>
</file>