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Pr="001310C3" w:rsidRDefault="00F81820" w:rsidP="000326DD">
      <w:pPr>
        <w:pStyle w:val="aff0"/>
        <w:tabs>
          <w:tab w:val="left" w:pos="2977"/>
          <w:tab w:val="left" w:pos="3544"/>
        </w:tabs>
        <w:ind w:left="1134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310C3">
        <w:rPr>
          <w:rFonts w:ascii="Times New Roman" w:hAnsi="Times New Roman"/>
          <w:b/>
          <w:sz w:val="24"/>
          <w:szCs w:val="24"/>
        </w:rPr>
        <w:t xml:space="preserve">ПРОТОКОЛ № </w:t>
      </w:r>
      <w:sdt>
        <w:sdtPr>
          <w:rPr>
            <w:rStyle w:val="92"/>
            <w:rFonts w:ascii="Times New Roman" w:hAnsi="Times New Roman"/>
            <w:sz w:val="24"/>
            <w:szCs w:val="24"/>
          </w:rPr>
          <w:id w:val="-2045054031"/>
          <w:placeholder>
            <w:docPart w:val="BEC87FB86BD242609130BE356ACF2017"/>
          </w:placeholder>
          <w:text/>
        </w:sdtPr>
        <w:sdtEndPr>
          <w:rPr>
            <w:rStyle w:val="a4"/>
            <w:b w:val="0"/>
          </w:rPr>
        </w:sdtEndPr>
        <w:sdtContent>
          <w:r w:rsidR="007C763D" w:rsidRPr="001310C3">
            <w:rPr>
              <w:rStyle w:val="92"/>
              <w:rFonts w:ascii="Times New Roman" w:hAnsi="Times New Roman"/>
              <w:sz w:val="24"/>
              <w:szCs w:val="24"/>
            </w:rPr>
            <w:t>ЕП</w:t>
          </w:r>
          <w:r w:rsidR="001310C3" w:rsidRPr="001310C3">
            <w:rPr>
              <w:rStyle w:val="92"/>
              <w:rFonts w:ascii="Times New Roman" w:hAnsi="Times New Roman"/>
              <w:sz w:val="24"/>
              <w:szCs w:val="24"/>
            </w:rPr>
            <w:t>177</w:t>
          </w:r>
        </w:sdtContent>
      </w:sdt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1310C3" w:rsidTr="00F81820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1310C3" w:rsidRDefault="00F81820" w:rsidP="00AF355E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310C3">
              <w:rPr>
                <w:rFonts w:ascii="Times New Roman" w:hAnsi="Times New Roman"/>
                <w:sz w:val="24"/>
                <w:szCs w:val="24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4"/>
                  <w:szCs w:val="24"/>
                </w:rPr>
                <w:id w:val="2210443"/>
                <w:placeholder>
                  <w:docPart w:val="17CBADD31B8A4BA09DB2BB1FAC7ED92C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AF355E" w:rsidRPr="001310C3">
                  <w:rPr>
                    <w:rStyle w:val="24"/>
                    <w:rFonts w:ascii="Times New Roman" w:hAnsi="Times New Roman"/>
                    <w:sz w:val="24"/>
                    <w:szCs w:val="24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1310C3" w:rsidRDefault="00F81820" w:rsidP="000326DD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51"/>
              <w:rFonts w:ascii="Times New Roman" w:hAnsi="Times New Roman"/>
              <w:sz w:val="24"/>
              <w:szCs w:val="24"/>
            </w:rPr>
            <w:id w:val="2210444"/>
            <w:placeholder>
              <w:docPart w:val="9662B87CDA634A17ACE04AF53874BFBE"/>
            </w:placeholder>
            <w:date w:fullDate="2016-01-19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1310C3" w:rsidRDefault="005D23F9" w:rsidP="000326DD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1310C3">
                  <w:rPr>
                    <w:rStyle w:val="51"/>
                    <w:rFonts w:ascii="Times New Roman" w:hAnsi="Times New Roman"/>
                    <w:sz w:val="24"/>
                    <w:szCs w:val="24"/>
                  </w:rPr>
                  <w:t>19 января 2016 г.</w:t>
                </w:r>
              </w:p>
            </w:tc>
          </w:sdtContent>
        </w:sdt>
      </w:tr>
    </w:tbl>
    <w:p w:rsidR="00F81820" w:rsidRPr="001310C3" w:rsidRDefault="00F81820" w:rsidP="001A5BFA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1310C3">
        <w:rPr>
          <w:rFonts w:ascii="Times New Roman" w:hAnsi="Times New Roman"/>
          <w:b/>
          <w:sz w:val="24"/>
          <w:szCs w:val="24"/>
        </w:rPr>
        <w:t>Наименование закупки:</w:t>
      </w:r>
      <w:r w:rsidRPr="001310C3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925392152"/>
          <w:placeholder>
            <w:docPart w:val="02EA971C00DB475CAD3246C2040C4140"/>
          </w:placeholder>
        </w:sdtPr>
        <w:sdtEndPr/>
        <w:sdtContent>
          <w:r w:rsidR="001310C3" w:rsidRPr="001310C3">
            <w:rPr>
              <w:rFonts w:ascii="Times New Roman" w:hAnsi="Times New Roman"/>
              <w:color w:val="000099"/>
              <w:sz w:val="24"/>
              <w:szCs w:val="24"/>
            </w:rPr>
            <w:t>Поставка товара: ЭВМ КР Т</w:t>
          </w:r>
        </w:sdtContent>
      </w:sdt>
      <w:r w:rsidRPr="001310C3">
        <w:rPr>
          <w:rFonts w:ascii="Times New Roman" w:hAnsi="Times New Roman"/>
          <w:sz w:val="24"/>
          <w:szCs w:val="24"/>
        </w:rPr>
        <w:t>.</w:t>
      </w:r>
    </w:p>
    <w:p w:rsidR="00F81820" w:rsidRPr="001310C3" w:rsidRDefault="00F81820" w:rsidP="001A5BFA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4"/>
          <w:szCs w:val="24"/>
        </w:rPr>
      </w:pPr>
      <w:r w:rsidRPr="001310C3">
        <w:rPr>
          <w:rFonts w:ascii="Times New Roman" w:hAnsi="Times New Roman"/>
          <w:b/>
          <w:sz w:val="24"/>
          <w:szCs w:val="24"/>
        </w:rPr>
        <w:t xml:space="preserve">Номер закупки: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2210445"/>
          <w:placeholder>
            <w:docPart w:val="DC19CB3D8D5A452BAA4D5CFDE59D7ECE"/>
          </w:placeholder>
          <w:text/>
        </w:sdtPr>
        <w:sdtEndPr/>
        <w:sdtContent>
          <w:r w:rsidR="001310C3" w:rsidRPr="001310C3">
            <w:rPr>
              <w:rFonts w:ascii="Times New Roman" w:hAnsi="Times New Roman"/>
              <w:color w:val="000099"/>
              <w:sz w:val="24"/>
              <w:szCs w:val="24"/>
            </w:rPr>
            <w:t>ЕП177</w:t>
          </w:r>
        </w:sdtContent>
      </w:sdt>
    </w:p>
    <w:p w:rsidR="00A0756A" w:rsidRPr="001310C3" w:rsidRDefault="00A0756A" w:rsidP="001A5BFA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4"/>
          <w:szCs w:val="24"/>
        </w:rPr>
      </w:pPr>
      <w:r w:rsidRPr="001310C3">
        <w:rPr>
          <w:rFonts w:ascii="Times New Roman" w:hAnsi="Times New Roman"/>
          <w:b/>
          <w:sz w:val="24"/>
          <w:szCs w:val="24"/>
        </w:rPr>
        <w:t>Сведения о закупаемой продукции:</w:t>
      </w:r>
    </w:p>
    <w:p w:rsidR="00A0756A" w:rsidRPr="001310C3" w:rsidRDefault="00A0756A" w:rsidP="00B45B88">
      <w:pPr>
        <w:pStyle w:val="aff0"/>
        <w:numPr>
          <w:ilvl w:val="0"/>
          <w:numId w:val="25"/>
        </w:numPr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1310C3">
        <w:rPr>
          <w:rFonts w:ascii="Times New Roman" w:hAnsi="Times New Roman"/>
          <w:sz w:val="24"/>
          <w:szCs w:val="24"/>
        </w:rPr>
        <w:t>Предмет договора:</w:t>
      </w:r>
      <w:r w:rsidR="00880B90" w:rsidRPr="001310C3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592051603"/>
          <w:placeholder>
            <w:docPart w:val="29F8AC2C049C41A49A020654B485ECCA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-1998029679"/>
              <w:placeholder>
                <w:docPart w:val="77BEE8ADC09044248A72FBC3C42603E2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-1457260094"/>
                  <w:placeholder>
                    <w:docPart w:val="59EB15F059724032A4B1B88B09192122"/>
                  </w:placeholder>
                </w:sdtPr>
                <w:sdtEndPr/>
                <w:sdtContent>
                  <w:r w:rsidR="001310C3" w:rsidRPr="001310C3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Поставка товара: ЭВМ КР Т</w:t>
                  </w:r>
                </w:sdtContent>
              </w:sdt>
              <w:r w:rsidR="001310C3" w:rsidRPr="001310C3">
                <w:rPr>
                  <w:rFonts w:ascii="Times New Roman" w:hAnsi="Times New Roman"/>
                  <w:sz w:val="24"/>
                  <w:szCs w:val="24"/>
                </w:rPr>
                <w:t>.</w:t>
              </w:r>
            </w:sdtContent>
          </w:sdt>
        </w:sdtContent>
      </w:sdt>
      <w:r w:rsidRPr="001310C3">
        <w:rPr>
          <w:rFonts w:ascii="Times New Roman" w:hAnsi="Times New Roman"/>
          <w:sz w:val="24"/>
          <w:szCs w:val="24"/>
        </w:rPr>
        <w:t>;</w:t>
      </w:r>
    </w:p>
    <w:p w:rsidR="00A0756A" w:rsidRPr="001310C3" w:rsidRDefault="00D626F7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1310C3">
        <w:rPr>
          <w:rFonts w:ascii="Times New Roman" w:hAnsi="Times New Roman"/>
          <w:sz w:val="24"/>
          <w:szCs w:val="24"/>
        </w:rPr>
        <w:t>Начальная (максимальная) цена договора – цена договора</w:t>
      </w:r>
      <w:r w:rsidR="00A0756A" w:rsidRPr="001310C3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985576166"/>
          <w:placeholder>
            <w:docPart w:val="682E24F96CF2427F99D04E1F4988EFFE"/>
          </w:placeholder>
        </w:sdtPr>
        <w:sdtEndPr/>
        <w:sdtContent>
          <w:r w:rsidR="001310C3" w:rsidRPr="001310C3">
            <w:rPr>
              <w:rFonts w:ascii="Times New Roman" w:hAnsi="Times New Roman"/>
              <w:color w:val="000099"/>
              <w:sz w:val="24"/>
              <w:szCs w:val="24"/>
            </w:rPr>
            <w:t>4 380 785,20 (Четыре миллиона триста восемьдесят тысяч семьсот восемьдесят пять) рублей 20 копеек</w:t>
          </w:r>
          <w:r w:rsidR="00DC2449" w:rsidRPr="001310C3">
            <w:rPr>
              <w:rFonts w:ascii="Times New Roman" w:hAnsi="Times New Roman"/>
              <w:color w:val="000099"/>
              <w:sz w:val="24"/>
              <w:szCs w:val="24"/>
            </w:rPr>
            <w:t xml:space="preserve"> (с НДС)</w:t>
          </w:r>
        </w:sdtContent>
      </w:sdt>
      <w:r w:rsidR="00A0756A" w:rsidRPr="001310C3">
        <w:rPr>
          <w:rFonts w:ascii="Times New Roman" w:hAnsi="Times New Roman"/>
          <w:sz w:val="24"/>
          <w:szCs w:val="24"/>
        </w:rPr>
        <w:t>;</w:t>
      </w:r>
    </w:p>
    <w:p w:rsidR="00A0756A" w:rsidRPr="001310C3" w:rsidRDefault="00A0756A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1310C3">
        <w:rPr>
          <w:rFonts w:ascii="Times New Roman" w:hAnsi="Times New Roman"/>
          <w:sz w:val="24"/>
          <w:szCs w:val="24"/>
        </w:rPr>
        <w:t xml:space="preserve">Объем закупаемой продукции: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1780680414"/>
          <w:placeholder>
            <w:docPart w:val="B6E57DF2230449AC80D2F2D28F66968D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/>
        <w:sdtContent>
          <w:r w:rsidR="007C763D" w:rsidRPr="001310C3">
            <w:rPr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Pr="001310C3">
        <w:rPr>
          <w:rFonts w:ascii="Times New Roman" w:hAnsi="Times New Roman"/>
          <w:sz w:val="24"/>
          <w:szCs w:val="24"/>
        </w:rPr>
        <w:t>;</w:t>
      </w:r>
    </w:p>
    <w:p w:rsidR="00A0756A" w:rsidRPr="001310C3" w:rsidRDefault="00A0756A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1310C3">
        <w:rPr>
          <w:rFonts w:ascii="Times New Roman" w:hAnsi="Times New Roman"/>
          <w:sz w:val="24"/>
          <w:szCs w:val="24"/>
        </w:rPr>
        <w:t>Срок исполнения договора:</w:t>
      </w:r>
      <w:r w:rsidR="00CD58A4" w:rsidRPr="001310C3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986770179"/>
          <w:placeholder>
            <w:docPart w:val="18922B49A7D542658D54AD58C8E5EEBB"/>
          </w:placeholder>
        </w:sdtPr>
        <w:sdtEndPr/>
        <w:sdtContent>
          <w:r w:rsidR="001310C3">
            <w:rPr>
              <w:rFonts w:ascii="Times New Roman" w:eastAsia="Calibri" w:hAnsi="Times New Roman"/>
              <w:color w:val="000099"/>
              <w:sz w:val="24"/>
              <w:szCs w:val="24"/>
              <w:lang w:eastAsia="en-US"/>
            </w:rPr>
            <w:t xml:space="preserve">до 01 апреля </w:t>
          </w:r>
          <w:r w:rsidR="00A95DCE" w:rsidRPr="001310C3">
            <w:rPr>
              <w:rFonts w:ascii="Times New Roman" w:eastAsia="Calibri" w:hAnsi="Times New Roman"/>
              <w:color w:val="000099"/>
              <w:sz w:val="24"/>
              <w:szCs w:val="24"/>
              <w:lang w:eastAsia="en-US"/>
            </w:rPr>
            <w:t>2016</w:t>
          </w:r>
          <w:r w:rsidR="009654A2" w:rsidRPr="001310C3">
            <w:rPr>
              <w:rFonts w:ascii="Times New Roman" w:eastAsia="Calibri" w:hAnsi="Times New Roman"/>
              <w:color w:val="000099"/>
              <w:sz w:val="24"/>
              <w:szCs w:val="24"/>
              <w:lang w:eastAsia="en-US"/>
            </w:rPr>
            <w:t>г</w:t>
          </w:r>
        </w:sdtContent>
      </w:sdt>
      <w:r w:rsidRPr="001310C3">
        <w:rPr>
          <w:rFonts w:ascii="Times New Roman" w:hAnsi="Times New Roman"/>
          <w:sz w:val="24"/>
          <w:szCs w:val="24"/>
        </w:rPr>
        <w:t>.</w:t>
      </w:r>
    </w:p>
    <w:p w:rsidR="000E0B46" w:rsidRPr="001310C3" w:rsidRDefault="000E0B46" w:rsidP="001A5BFA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4"/>
          <w:szCs w:val="24"/>
        </w:rPr>
      </w:pPr>
      <w:r w:rsidRPr="001310C3">
        <w:rPr>
          <w:rFonts w:ascii="Times New Roman" w:hAnsi="Times New Roman"/>
          <w:b/>
          <w:sz w:val="24"/>
          <w:szCs w:val="24"/>
        </w:rPr>
        <w:t xml:space="preserve">Дата и время проведения заседания закупочной комиссии: </w:t>
      </w:r>
      <w:sdt>
        <w:sdtPr>
          <w:rPr>
            <w:rStyle w:val="51"/>
            <w:rFonts w:ascii="Times New Roman" w:hAnsi="Times New Roman"/>
            <w:color w:val="000099"/>
            <w:sz w:val="24"/>
            <w:szCs w:val="24"/>
          </w:rPr>
          <w:id w:val="-1525785387"/>
          <w:placeholder>
            <w:docPart w:val="CC75929C26C94291B42990093FA74F99"/>
          </w:placeholder>
          <w:date w:fullDate="2016-01-19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b/>
          </w:rPr>
        </w:sdtEndPr>
        <w:sdtContent>
          <w:r w:rsidR="001310C3" w:rsidRPr="001310C3">
            <w:rPr>
              <w:rStyle w:val="51"/>
              <w:rFonts w:ascii="Times New Roman" w:hAnsi="Times New Roman"/>
              <w:color w:val="000099"/>
              <w:sz w:val="24"/>
              <w:szCs w:val="24"/>
            </w:rPr>
            <w:t>19 января 2016 г.</w:t>
          </w:r>
        </w:sdtContent>
      </w:sdt>
      <w:r w:rsidRPr="001310C3">
        <w:rPr>
          <w:rStyle w:val="51"/>
          <w:rFonts w:ascii="Times New Roman" w:hAnsi="Times New Roman"/>
          <w:sz w:val="24"/>
          <w:szCs w:val="24"/>
        </w:rPr>
        <w:t xml:space="preserve">, </w:t>
      </w:r>
      <w:r w:rsidRPr="001310C3">
        <w:rPr>
          <w:rFonts w:ascii="Times New Roman" w:hAnsi="Times New Roman"/>
          <w:sz w:val="24"/>
          <w:szCs w:val="24"/>
        </w:rPr>
        <w:t>в</w:t>
      </w:r>
      <w:r w:rsidRPr="001310C3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1504885962"/>
          <w:placeholder>
            <w:docPart w:val="8E069C90ECA84D6D814A22C022FAE88B"/>
          </w:placeholder>
          <w:text/>
        </w:sdtPr>
        <w:sdtEndPr>
          <w:rPr>
            <w:rStyle w:val="a4"/>
            <w:b/>
          </w:rPr>
        </w:sdtEndPr>
        <w:sdtContent>
          <w:r w:rsidR="007C763D" w:rsidRPr="001310C3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1</w:t>
          </w:r>
          <w:r w:rsidR="005E6D0F" w:rsidRPr="001310C3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0</w:t>
          </w:r>
        </w:sdtContent>
      </w:sdt>
      <w:r w:rsidRPr="001310C3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r w:rsidRPr="001310C3">
        <w:rPr>
          <w:rFonts w:ascii="Times New Roman" w:hAnsi="Times New Roman"/>
          <w:color w:val="000099"/>
          <w:sz w:val="24"/>
          <w:szCs w:val="24"/>
        </w:rPr>
        <w:t>часов</w:t>
      </w:r>
      <w:r w:rsidRPr="001310C3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816643267"/>
          <w:placeholder>
            <w:docPart w:val="7A65FC639B3B4BD887E4B87B765FB51C"/>
          </w:placeholder>
          <w:text/>
        </w:sdtPr>
        <w:sdtEndPr>
          <w:rPr>
            <w:rStyle w:val="a4"/>
            <w:b/>
          </w:rPr>
        </w:sdtEndPr>
        <w:sdtContent>
          <w:r w:rsidR="00762560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2</w:t>
          </w:r>
          <w:r w:rsidR="00AF355E" w:rsidRPr="001310C3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0</w:t>
          </w:r>
        </w:sdtContent>
      </w:sdt>
      <w:r w:rsidRPr="001310C3">
        <w:rPr>
          <w:rFonts w:ascii="Times New Roman" w:hAnsi="Times New Roman"/>
          <w:b/>
          <w:color w:val="000099"/>
          <w:sz w:val="24"/>
          <w:szCs w:val="24"/>
        </w:rPr>
        <w:t xml:space="preserve"> </w:t>
      </w:r>
      <w:r w:rsidRPr="001310C3">
        <w:rPr>
          <w:rFonts w:ascii="Times New Roman" w:hAnsi="Times New Roman"/>
          <w:color w:val="000099"/>
          <w:sz w:val="24"/>
          <w:szCs w:val="24"/>
        </w:rPr>
        <w:t>минут</w:t>
      </w:r>
      <w:r w:rsidRPr="001310C3">
        <w:rPr>
          <w:rFonts w:ascii="Times New Roman" w:hAnsi="Times New Roman"/>
          <w:sz w:val="24"/>
          <w:szCs w:val="24"/>
        </w:rPr>
        <w:t xml:space="preserve"> (время местное).</w:t>
      </w:r>
    </w:p>
    <w:p w:rsidR="00206250" w:rsidRPr="001310C3" w:rsidRDefault="00F25140" w:rsidP="000326DD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1310C3">
        <w:rPr>
          <w:rFonts w:ascii="Times New Roman" w:hAnsi="Times New Roman"/>
          <w:b/>
          <w:sz w:val="24"/>
          <w:szCs w:val="24"/>
        </w:rPr>
        <w:t>Наименование и состав закупочной комиссии:</w:t>
      </w:r>
      <w:r w:rsidRPr="001310C3">
        <w:rPr>
          <w:rFonts w:ascii="Times New Roman" w:hAnsi="Times New Roman"/>
          <w:i/>
          <w:sz w:val="24"/>
          <w:szCs w:val="24"/>
        </w:rPr>
        <w:t xml:space="preserve"> </w:t>
      </w:r>
      <w:r w:rsidRPr="001310C3">
        <w:rPr>
          <w:rFonts w:ascii="Times New Roman" w:hAnsi="Times New Roman"/>
          <w:sz w:val="24"/>
          <w:szCs w:val="24"/>
        </w:rPr>
        <w:t>Состав</w:t>
      </w:r>
      <w:r w:rsidRPr="001310C3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966431540"/>
          <w:placeholder>
            <w:docPart w:val="4A0A8456585448D79A76AD69E46CC417"/>
          </w:placeholder>
        </w:sdtPr>
        <w:sdtEndPr/>
        <w:sdtContent>
          <w:r w:rsidR="00AF355E" w:rsidRPr="001310C3">
            <w:rPr>
              <w:rFonts w:ascii="Times New Roman" w:hAnsi="Times New Roman"/>
              <w:sz w:val="24"/>
              <w:szCs w:val="24"/>
            </w:rPr>
            <w:t>Закупочной комиссии АО «КБ «Луч»</w:t>
          </w:r>
        </w:sdtContent>
      </w:sdt>
      <w:r w:rsidRPr="001310C3">
        <w:rPr>
          <w:rFonts w:ascii="Times New Roman" w:hAnsi="Times New Roman"/>
          <w:i/>
          <w:sz w:val="24"/>
          <w:szCs w:val="24"/>
        </w:rPr>
        <w:t xml:space="preserve"> </w:t>
      </w:r>
      <w:r w:rsidRPr="001310C3">
        <w:rPr>
          <w:rFonts w:ascii="Times New Roman" w:hAnsi="Times New Roman"/>
          <w:sz w:val="24"/>
          <w:szCs w:val="24"/>
        </w:rPr>
        <w:t>(далее – «закупочная комиссия»)</w:t>
      </w:r>
      <w:r w:rsidRPr="001310C3">
        <w:rPr>
          <w:rFonts w:ascii="Times New Roman" w:hAnsi="Times New Roman"/>
          <w:i/>
          <w:sz w:val="24"/>
          <w:szCs w:val="24"/>
        </w:rPr>
        <w:t xml:space="preserve"> </w:t>
      </w:r>
      <w:r w:rsidRPr="001310C3">
        <w:rPr>
          <w:rFonts w:ascii="Times New Roman" w:hAnsi="Times New Roman"/>
          <w:sz w:val="24"/>
          <w:szCs w:val="24"/>
        </w:rPr>
        <w:t xml:space="preserve">утвержден </w:t>
      </w:r>
      <w:sdt>
        <w:sdtPr>
          <w:rPr>
            <w:rFonts w:ascii="Times New Roman" w:hAnsi="Times New Roman"/>
            <w:sz w:val="24"/>
            <w:szCs w:val="24"/>
          </w:rPr>
          <w:id w:val="351073585"/>
          <w:placeholder>
            <w:docPart w:val="DB445F9E86FC47BAB47CA3BA20868135"/>
          </w:placeholder>
        </w:sdtPr>
        <w:sdtEndPr/>
        <w:sdtContent>
          <w:r w:rsidR="00A21AA4" w:rsidRPr="001310C3">
            <w:rPr>
              <w:rFonts w:ascii="Times New Roman" w:hAnsi="Times New Roman"/>
              <w:sz w:val="24"/>
              <w:szCs w:val="24"/>
            </w:rPr>
            <w:t>приказом генерального директора АО «КБ «Луч» от 10.08.2015г. №397</w:t>
          </w:r>
        </w:sdtContent>
      </w:sdt>
      <w:r w:rsidRPr="001310C3">
        <w:rPr>
          <w:rFonts w:ascii="Times New Roman" w:hAnsi="Times New Roman"/>
          <w:i/>
          <w:sz w:val="24"/>
          <w:szCs w:val="24"/>
        </w:rPr>
        <w:t xml:space="preserve">. </w:t>
      </w:r>
      <w:r w:rsidRPr="001310C3">
        <w:rPr>
          <w:rFonts w:ascii="Times New Roman" w:hAnsi="Times New Roman"/>
          <w:sz w:val="24"/>
          <w:szCs w:val="24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4"/>
            <w:szCs w:val="24"/>
          </w:rPr>
          <w:id w:val="-708877341"/>
          <w:placeholder>
            <w:docPart w:val="69BA324364BE4C08BCBE6653C8B83B31"/>
          </w:placeholder>
        </w:sdtPr>
        <w:sdtEndPr/>
        <w:sdtContent>
          <w:r w:rsidR="00AF355E" w:rsidRPr="001310C3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1310C3">
        <w:rPr>
          <w:rFonts w:ascii="Times New Roman" w:hAnsi="Times New Roman"/>
          <w:sz w:val="24"/>
          <w:szCs w:val="24"/>
        </w:rPr>
        <w:t xml:space="preserve"> член</w:t>
      </w:r>
      <w:r w:rsidR="00F25A69" w:rsidRPr="001310C3">
        <w:rPr>
          <w:rFonts w:ascii="Times New Roman" w:hAnsi="Times New Roman"/>
          <w:sz w:val="24"/>
          <w:szCs w:val="24"/>
        </w:rPr>
        <w:t>а (</w:t>
      </w:r>
      <w:r w:rsidRPr="001310C3">
        <w:rPr>
          <w:rFonts w:ascii="Times New Roman" w:hAnsi="Times New Roman"/>
          <w:sz w:val="24"/>
          <w:szCs w:val="24"/>
        </w:rPr>
        <w:t>ов</w:t>
      </w:r>
      <w:r w:rsidR="00F25A69" w:rsidRPr="001310C3">
        <w:rPr>
          <w:rFonts w:ascii="Times New Roman" w:hAnsi="Times New Roman"/>
          <w:sz w:val="24"/>
          <w:szCs w:val="24"/>
        </w:rPr>
        <w:t>)</w:t>
      </w:r>
      <w:r w:rsidRPr="001310C3">
        <w:rPr>
          <w:rFonts w:ascii="Times New Roman" w:hAnsi="Times New Roman"/>
          <w:sz w:val="24"/>
          <w:szCs w:val="24"/>
        </w:rPr>
        <w:t xml:space="preserve">, из них в заседании приняло участие </w:t>
      </w:r>
      <w:sdt>
        <w:sdtPr>
          <w:rPr>
            <w:rFonts w:ascii="Times New Roman" w:hAnsi="Times New Roman"/>
            <w:sz w:val="24"/>
            <w:szCs w:val="24"/>
          </w:rPr>
          <w:id w:val="1334953145"/>
          <w:placeholder>
            <w:docPart w:val="9F513BD360324B39BB47919BE43F0ABD"/>
          </w:placeholder>
        </w:sdtPr>
        <w:sdtEndPr/>
        <w:sdtContent>
          <w:r w:rsidR="00AF355E" w:rsidRPr="001310C3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1310C3">
        <w:rPr>
          <w:rFonts w:ascii="Times New Roman" w:hAnsi="Times New Roman"/>
          <w:sz w:val="24"/>
          <w:szCs w:val="24"/>
        </w:rPr>
        <w:t xml:space="preserve"> – </w:t>
      </w:r>
      <w:r w:rsidR="00A0756A" w:rsidRPr="001310C3">
        <w:rPr>
          <w:rFonts w:ascii="Times New Roman" w:hAnsi="Times New Roman"/>
          <w:sz w:val="24"/>
          <w:szCs w:val="24"/>
        </w:rPr>
        <w:t>кворум для принятия решений имеется, комиссия правомочна</w:t>
      </w:r>
      <w:r w:rsidRPr="001310C3">
        <w:rPr>
          <w:rFonts w:ascii="Times New Roman" w:hAnsi="Times New Roman"/>
          <w:sz w:val="24"/>
          <w:szCs w:val="24"/>
        </w:rPr>
        <w:t>.</w:t>
      </w:r>
    </w:p>
    <w:p w:rsidR="00F25140" w:rsidRPr="001310C3" w:rsidRDefault="00880B90" w:rsidP="00A44902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1310C3">
        <w:rPr>
          <w:rFonts w:ascii="Times New Roman" w:hAnsi="Times New Roman"/>
          <w:b/>
          <w:sz w:val="24"/>
          <w:szCs w:val="24"/>
        </w:rPr>
        <w:t xml:space="preserve">Форма проведения заседания: </w:t>
      </w:r>
      <w:sdt>
        <w:sdtPr>
          <w:rPr>
            <w:rStyle w:val="60"/>
            <w:rFonts w:ascii="Times New Roman" w:hAnsi="Times New Roman"/>
            <w:sz w:val="24"/>
            <w:szCs w:val="24"/>
          </w:rPr>
          <w:id w:val="-2096314236"/>
          <w:placeholder>
            <w:docPart w:val="1D9690D010C14896958373FEE4591D29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 w:rsidR="00A21AA4" w:rsidRPr="001310C3">
            <w:rPr>
              <w:rStyle w:val="60"/>
              <w:rFonts w:ascii="Times New Roman" w:hAnsi="Times New Roman"/>
              <w:sz w:val="24"/>
              <w:szCs w:val="24"/>
            </w:rPr>
            <w:t>очная</w:t>
          </w:r>
        </w:sdtContent>
      </w:sdt>
      <w:r w:rsidRPr="001310C3">
        <w:rPr>
          <w:rStyle w:val="60"/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F25140" w:rsidRPr="001310C3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1310C3">
        <w:rPr>
          <w:rFonts w:ascii="Times New Roman" w:hAnsi="Times New Roman"/>
          <w:b/>
          <w:caps/>
          <w:sz w:val="24"/>
          <w:szCs w:val="24"/>
        </w:rPr>
        <w:t>Вопросы, выносимые на рассмотрение закупочной комиссии</w:t>
      </w:r>
      <w:r w:rsidRPr="001310C3">
        <w:rPr>
          <w:rFonts w:ascii="Times New Roman" w:hAnsi="Times New Roman"/>
          <w:b/>
          <w:sz w:val="24"/>
          <w:szCs w:val="24"/>
        </w:rPr>
        <w:t>:</w:t>
      </w:r>
    </w:p>
    <w:p w:rsidR="00F25140" w:rsidRPr="001310C3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1310C3">
        <w:rPr>
          <w:rFonts w:ascii="Times New Roman" w:hAnsi="Times New Roman"/>
          <w:b/>
          <w:bCs/>
          <w:caps/>
          <w:sz w:val="24"/>
          <w:szCs w:val="24"/>
        </w:rPr>
        <w:t>Вопрос №</w:t>
      </w:r>
      <w:r w:rsidR="00A44902" w:rsidRPr="001310C3">
        <w:rPr>
          <w:rFonts w:ascii="Times New Roman" w:hAnsi="Times New Roman"/>
          <w:b/>
          <w:bCs/>
          <w:caps/>
          <w:sz w:val="24"/>
          <w:szCs w:val="24"/>
        </w:rPr>
        <w:t>1</w:t>
      </w:r>
      <w:r w:rsidRPr="001310C3">
        <w:rPr>
          <w:rFonts w:ascii="Times New Roman" w:hAnsi="Times New Roman"/>
          <w:b/>
          <w:sz w:val="24"/>
          <w:szCs w:val="24"/>
        </w:rPr>
        <w:t xml:space="preserve">: </w:t>
      </w:r>
      <w:r w:rsidR="00754524" w:rsidRPr="001310C3">
        <w:rPr>
          <w:rFonts w:ascii="Times New Roman" w:hAnsi="Times New Roman"/>
          <w:b/>
          <w:sz w:val="24"/>
          <w:szCs w:val="24"/>
        </w:rPr>
        <w:t xml:space="preserve">Проведение </w:t>
      </w:r>
      <w:r w:rsidR="00A44902" w:rsidRPr="001310C3">
        <w:rPr>
          <w:rFonts w:ascii="Times New Roman" w:hAnsi="Times New Roman"/>
          <w:b/>
          <w:sz w:val="24"/>
          <w:szCs w:val="24"/>
        </w:rPr>
        <w:t>закупк</w:t>
      </w:r>
      <w:r w:rsidR="00754524" w:rsidRPr="001310C3">
        <w:rPr>
          <w:rFonts w:ascii="Times New Roman" w:hAnsi="Times New Roman"/>
          <w:b/>
          <w:sz w:val="24"/>
          <w:szCs w:val="24"/>
        </w:rPr>
        <w:t>и</w:t>
      </w:r>
      <w:r w:rsidR="00AA51E6" w:rsidRPr="001310C3">
        <w:rPr>
          <w:rFonts w:ascii="Times New Roman" w:hAnsi="Times New Roman"/>
          <w:b/>
          <w:sz w:val="24"/>
          <w:szCs w:val="24"/>
        </w:rPr>
        <w:t xml:space="preserve"> </w:t>
      </w:r>
      <w:r w:rsidR="00E467FC" w:rsidRPr="001310C3">
        <w:rPr>
          <w:rFonts w:ascii="Times New Roman" w:hAnsi="Times New Roman"/>
          <w:b/>
          <w:sz w:val="24"/>
          <w:szCs w:val="24"/>
        </w:rPr>
        <w:t>у единственного поставщика</w:t>
      </w:r>
      <w:r w:rsidRPr="001310C3">
        <w:rPr>
          <w:rFonts w:ascii="Times New Roman" w:hAnsi="Times New Roman"/>
          <w:sz w:val="24"/>
          <w:szCs w:val="24"/>
        </w:rPr>
        <w:t>.</w:t>
      </w:r>
    </w:p>
    <w:p w:rsidR="00F25140" w:rsidRPr="001310C3" w:rsidRDefault="00F25140" w:rsidP="00F2514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1310C3">
        <w:rPr>
          <w:rFonts w:ascii="Times New Roman" w:hAnsi="Times New Roman"/>
          <w:b/>
          <w:sz w:val="24"/>
          <w:szCs w:val="24"/>
        </w:rPr>
        <w:t>ОТМЕТИЛИ:</w:t>
      </w:r>
    </w:p>
    <w:p w:rsidR="002A6A19" w:rsidRPr="001310C3" w:rsidRDefault="009E076E" w:rsidP="002A6A1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1310C3">
        <w:rPr>
          <w:rFonts w:ascii="Times New Roman" w:hAnsi="Times New Roman"/>
          <w:sz w:val="24"/>
          <w:szCs w:val="24"/>
        </w:rPr>
        <w:t>Предлагается</w:t>
      </w:r>
      <w:r w:rsidR="00637AF0" w:rsidRPr="001310C3">
        <w:rPr>
          <w:rFonts w:ascii="Times New Roman" w:hAnsi="Times New Roman"/>
          <w:sz w:val="24"/>
          <w:szCs w:val="24"/>
        </w:rPr>
        <w:t xml:space="preserve"> </w:t>
      </w:r>
      <w:r w:rsidR="00060D02" w:rsidRPr="001310C3">
        <w:rPr>
          <w:rFonts w:ascii="Times New Roman" w:hAnsi="Times New Roman"/>
          <w:sz w:val="24"/>
          <w:szCs w:val="24"/>
        </w:rPr>
        <w:t xml:space="preserve">провести закупку у единственного поставщика по основанию, указанному в подп. </w:t>
      </w:r>
      <w:sdt>
        <w:sdtPr>
          <w:rPr>
            <w:rStyle w:val="105"/>
            <w:rFonts w:ascii="Times New Roman" w:hAnsi="Times New Roman"/>
            <w:color w:val="000099"/>
            <w:sz w:val="24"/>
            <w:szCs w:val="24"/>
          </w:rPr>
          <w:id w:val="408352829"/>
          <w:placeholder>
            <w:docPart w:val="525A6E63C1F7455289530EAEF72E4081"/>
          </w:placeholder>
          <w:dropDownList>
            <w:listItem w:displayText="[Выберите элемент]" w:value="[Выберите элемент]"/>
            <w:listItem w:displayText="6.6.2(4)" w:value="6.6.2(4)"/>
            <w:listItem w:displayText="6.6.2(5) " w:value="6.6.2(5) "/>
            <w:listItem w:displayText="6.6.2(6) " w:value="6.6.2(6) "/>
            <w:listItem w:displayText="6.6.2(7) " w:value="6.6.2(7) "/>
            <w:listItem w:displayText="6.6.2(8) " w:value="6.6.2(8) "/>
            <w:listItem w:displayText="6.6.2(9) " w:value="6.6.2(9) "/>
            <w:listItem w:displayText="6.6.2(10) " w:value="6.6.2(10) "/>
            <w:listItem w:displayText="6.6.2(11) " w:value="6.6.2(11) "/>
            <w:listItem w:displayText="6.6.2(12) " w:value="6.6.2(12) "/>
            <w:listItem w:displayText="6.6.2(13) " w:value="6.6.2(13) "/>
            <w:listItem w:displayText="6.6.2(14) " w:value="6.6.2(14) "/>
            <w:listItem w:displayText="6.6.2(15) " w:value="6.6.2(15) "/>
            <w:listItem w:displayText="6.6.2(16) " w:value="6.6.2(16) "/>
            <w:listItem w:displayText="6.6.2(17) " w:value="6.6.2(17) "/>
            <w:listItem w:displayText="6.6.2(18)" w:value="6.6.2(18)"/>
            <w:listItem w:displayText="6.6.2(19) " w:value="6.6.2(19) "/>
            <w:listItem w:displayText="6.6.2(20) " w:value="6.6.2(20) "/>
            <w:listItem w:displayText="6.6.2(21) " w:value="6.6.2(21) "/>
            <w:listItem w:displayText="6.6.2(22) " w:value="6.6.2(22) "/>
            <w:listItem w:displayText="6.6.2(23) " w:value="6.6.2(23) "/>
            <w:listItem w:displayText="6.6.2(24)" w:value="6.6.2(24)"/>
            <w:listItem w:displayText="6.6.2(25) " w:value="6.6.2(25) "/>
            <w:listItem w:displayText="6.6.2(26) " w:value="6.6.2(26) "/>
            <w:listItem w:displayText="6.6.2(27) " w:value="6.6.2(27) "/>
            <w:listItem w:displayText="6.6.2(28) " w:value="6.6.2(28) "/>
            <w:listItem w:displayText="6.6.2(29) " w:value="6.6.2(29) "/>
            <w:listItem w:displayText="6.6.2(30) " w:value="6.6.2(30) "/>
            <w:listItem w:displayText="6.6.2(31) " w:value="6.6.2(31) "/>
            <w:listItem w:displayText="6.6.2(32) " w:value="6.6.2(32) "/>
            <w:listItem w:displayText="6.6.2(33) " w:value="6.6.2(33) "/>
            <w:listItem w:displayText="6.6.2(34) " w:value="6.6.2(34) "/>
            <w:listItem w:displayText="6.6.2(35) " w:value="6.6.2(35) "/>
          </w:dropDownList>
        </w:sdtPr>
        <w:sdtEndPr>
          <w:rPr>
            <w:rStyle w:val="105"/>
          </w:rPr>
        </w:sdtEndPr>
        <w:sdtContent>
          <w:r w:rsidR="00CF4041" w:rsidRPr="001310C3">
            <w:rPr>
              <w:rStyle w:val="105"/>
              <w:rFonts w:ascii="Times New Roman" w:hAnsi="Times New Roman"/>
              <w:color w:val="000099"/>
              <w:sz w:val="24"/>
              <w:szCs w:val="24"/>
            </w:rPr>
            <w:t xml:space="preserve">6.6.2(11) </w:t>
          </w:r>
        </w:sdtContent>
      </w:sdt>
      <w:r w:rsidR="00060D02" w:rsidRPr="001310C3">
        <w:rPr>
          <w:rFonts w:ascii="Times New Roman" w:hAnsi="Times New Roman"/>
          <w:sz w:val="24"/>
          <w:szCs w:val="24"/>
        </w:rPr>
        <w:t xml:space="preserve"> Положения о закупке </w:t>
      </w:r>
      <w:r w:rsidR="000E0B46" w:rsidRPr="001310C3">
        <w:rPr>
          <w:rFonts w:ascii="Times New Roman" w:hAnsi="Times New Roman"/>
          <w:sz w:val="24"/>
          <w:szCs w:val="24"/>
        </w:rPr>
        <w:t>Заказчика</w:t>
      </w:r>
      <w:r w:rsidR="00060D02" w:rsidRPr="001310C3">
        <w:rPr>
          <w:rFonts w:ascii="Times New Roman" w:hAnsi="Times New Roman"/>
          <w:sz w:val="24"/>
          <w:szCs w:val="24"/>
        </w:rPr>
        <w:t>.</w:t>
      </w:r>
    </w:p>
    <w:p w:rsidR="00330CBD" w:rsidRPr="001310C3" w:rsidRDefault="00B56807" w:rsidP="003B732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1310C3">
        <w:rPr>
          <w:rFonts w:ascii="Times New Roman" w:hAnsi="Times New Roman"/>
          <w:sz w:val="24"/>
          <w:szCs w:val="24"/>
        </w:rPr>
        <w:t xml:space="preserve">Сведения о поставщике: </w:t>
      </w:r>
      <w:r w:rsidR="001310C3" w:rsidRPr="001310C3">
        <w:rPr>
          <w:rFonts w:ascii="Times New Roman" w:hAnsi="Times New Roman"/>
          <w:color w:val="000099"/>
          <w:sz w:val="24"/>
          <w:szCs w:val="24"/>
        </w:rPr>
        <w:t>ЗАКРЫТОЕ АКЦИОНЕРНОЕ ОБЩЕСТВО «ИНФОРМАЦИОННАЯ ВНЕДРЕНЧЕСКАЯ КОМПАНИЯ» (ЗАО «ИВК»), ИНН 7702157005, КПП 110201001, ОГРН 1027700115453, АДРЕС МЕСТА НАХОЖДЕНИЯ: 107996, Г. МОСКВА, УЛ. ГИЛЯРОВСКОГО, Д.57, СТР. 1</w:t>
      </w:r>
    </w:p>
    <w:p w:rsidR="002A6A19" w:rsidRPr="001310C3" w:rsidRDefault="00C706F1" w:rsidP="00801C53">
      <w:pPr>
        <w:pStyle w:val="aff0"/>
        <w:tabs>
          <w:tab w:val="left" w:pos="567"/>
          <w:tab w:val="left" w:pos="3544"/>
        </w:tabs>
        <w:spacing w:after="120"/>
        <w:ind w:left="567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373503614"/>
          <w:placeholder>
            <w:docPart w:val="D4BC6080711842639B5C8EF59F433E72"/>
          </w:placeholder>
        </w:sdtPr>
        <w:sdtEndPr/>
        <w:sdtContent>
          <w:r w:rsidR="00CF4041" w:rsidRPr="001310C3">
            <w:rPr>
              <w:rFonts w:ascii="Times New Roman" w:hAnsi="Times New Roman"/>
              <w:color w:val="000099"/>
              <w:sz w:val="24"/>
              <w:szCs w:val="24"/>
            </w:rPr>
            <w:t>заключается договор с разработчиком (производителем) продукции, определенным в конструкторской документации</w:t>
          </w:r>
        </w:sdtContent>
      </w:sdt>
      <w:r w:rsidR="002A6A19" w:rsidRPr="001310C3">
        <w:rPr>
          <w:rFonts w:ascii="Times New Roman" w:hAnsi="Times New Roman"/>
          <w:sz w:val="24"/>
          <w:szCs w:val="24"/>
        </w:rPr>
        <w:t>.</w:t>
      </w:r>
    </w:p>
    <w:p w:rsidR="00F4003F" w:rsidRPr="001310C3" w:rsidRDefault="00B56807" w:rsidP="00AA51E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1310C3">
        <w:rPr>
          <w:rFonts w:ascii="Times New Roman" w:hAnsi="Times New Roman"/>
          <w:sz w:val="24"/>
          <w:szCs w:val="24"/>
        </w:rPr>
        <w:t xml:space="preserve">Сведения </w:t>
      </w:r>
      <w:r w:rsidR="00801C53" w:rsidRPr="001310C3">
        <w:rPr>
          <w:rFonts w:ascii="Times New Roman" w:hAnsi="Times New Roman"/>
          <w:sz w:val="24"/>
          <w:szCs w:val="24"/>
        </w:rPr>
        <w:t>об</w:t>
      </w:r>
      <w:r w:rsidRPr="001310C3">
        <w:rPr>
          <w:rFonts w:ascii="Times New Roman" w:hAnsi="Times New Roman"/>
          <w:sz w:val="24"/>
          <w:szCs w:val="24"/>
        </w:rPr>
        <w:t xml:space="preserve"> </w:t>
      </w:r>
      <w:r w:rsidR="00801C53" w:rsidRPr="001310C3">
        <w:rPr>
          <w:rFonts w:ascii="Times New Roman" w:hAnsi="Times New Roman"/>
          <w:sz w:val="24"/>
          <w:szCs w:val="24"/>
        </w:rPr>
        <w:t xml:space="preserve">указанном </w:t>
      </w:r>
      <w:r w:rsidRPr="001310C3">
        <w:rPr>
          <w:rFonts w:ascii="Times New Roman" w:hAnsi="Times New Roman"/>
          <w:sz w:val="24"/>
          <w:szCs w:val="24"/>
        </w:rPr>
        <w:t xml:space="preserve">поставщике </w:t>
      </w:r>
      <w:r w:rsidR="00801C53" w:rsidRPr="001310C3">
        <w:rPr>
          <w:rFonts w:ascii="Times New Roman" w:hAnsi="Times New Roman"/>
          <w:sz w:val="24"/>
          <w:szCs w:val="24"/>
        </w:rPr>
        <w:t>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 w:rsidR="004626BF" w:rsidRPr="001310C3">
        <w:rPr>
          <w:rFonts w:ascii="Times New Roman" w:hAnsi="Times New Roman"/>
          <w:sz w:val="24"/>
          <w:szCs w:val="24"/>
        </w:rPr>
        <w:t>.</w:t>
      </w:r>
    </w:p>
    <w:p w:rsidR="00F25140" w:rsidRPr="001310C3" w:rsidRDefault="00F25140" w:rsidP="00BE050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1310C3">
        <w:rPr>
          <w:rFonts w:ascii="Times New Roman" w:hAnsi="Times New Roman"/>
          <w:b/>
          <w:sz w:val="24"/>
          <w:szCs w:val="24"/>
        </w:rPr>
        <w:t>РЕШИЛИ:</w:t>
      </w:r>
    </w:p>
    <w:p w:rsidR="00107FCC" w:rsidRPr="001310C3" w:rsidRDefault="00FF487A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1310C3">
        <w:rPr>
          <w:rFonts w:ascii="Times New Roman" w:hAnsi="Times New Roman"/>
          <w:sz w:val="24"/>
          <w:szCs w:val="24"/>
        </w:rPr>
        <w:t xml:space="preserve">Заключить договор </w:t>
      </w:r>
      <w:r w:rsidR="00107FCC" w:rsidRPr="001310C3">
        <w:rPr>
          <w:rFonts w:ascii="Times New Roman" w:hAnsi="Times New Roman"/>
          <w:sz w:val="24"/>
          <w:szCs w:val="24"/>
        </w:rPr>
        <w:t xml:space="preserve">на </w:t>
      </w:r>
      <w:sdt>
        <w:sdtPr>
          <w:rPr>
            <w:rFonts w:ascii="Times New Roman" w:hAnsi="Times New Roman"/>
            <w:sz w:val="24"/>
            <w:szCs w:val="24"/>
          </w:rPr>
          <w:id w:val="5508765"/>
          <w:placeholder>
            <w:docPart w:val="BF50DBB3C56546129496A92FB3131466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011035007"/>
              <w:placeholder>
                <w:docPart w:val="87492D05285B44B9BF5917CFFE2A491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974030742"/>
                  <w:placeholder>
                    <w:docPart w:val="22CB7346FE7C4EE481B6E390879648FD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69518143"/>
                      <w:placeholder>
                        <w:docPart w:val="A31D527D5AED448888757E6EAB8134E1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d w:val="456000986"/>
                          <w:placeholder>
                            <w:docPart w:val="8F15F718E2E6479484CF5C547D8E115E"/>
                          </w:placeholder>
                        </w:sdtPr>
                        <w:sdtEndPr/>
                        <w:sdtContent>
                          <w:r w:rsidR="001310C3">
                            <w:rPr>
                              <w:rFonts w:ascii="Times New Roman" w:hAnsi="Times New Roman"/>
                              <w:color w:val="000099"/>
                              <w:sz w:val="24"/>
                              <w:szCs w:val="24"/>
                            </w:rPr>
                            <w:t>Поставку</w:t>
                          </w:r>
                          <w:r w:rsidR="001310C3" w:rsidRPr="001310C3">
                            <w:rPr>
                              <w:rFonts w:ascii="Times New Roman" w:hAnsi="Times New Roman"/>
                              <w:color w:val="000099"/>
                              <w:sz w:val="24"/>
                              <w:szCs w:val="24"/>
                            </w:rPr>
                            <w:t xml:space="preserve"> товара: ЭВМ КР Т</w:t>
                          </w:r>
                        </w:sdtContent>
                      </w:sdt>
                      <w:r w:rsidR="001310C3" w:rsidRPr="001310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sdtContent>
                  </w:sdt>
                </w:sdtContent>
              </w:sdt>
            </w:sdtContent>
          </w:sdt>
        </w:sdtContent>
      </w:sdt>
      <w:r w:rsidR="00107FCC" w:rsidRPr="001310C3">
        <w:rPr>
          <w:rFonts w:ascii="Times New Roman" w:hAnsi="Times New Roman"/>
          <w:sz w:val="24"/>
          <w:szCs w:val="24"/>
        </w:rPr>
        <w:t xml:space="preserve"> </w:t>
      </w:r>
      <w:r w:rsidRPr="001310C3">
        <w:rPr>
          <w:rFonts w:ascii="Times New Roman" w:hAnsi="Times New Roman"/>
          <w:sz w:val="24"/>
          <w:szCs w:val="24"/>
        </w:rPr>
        <w:t xml:space="preserve">с </w:t>
      </w:r>
      <w:sdt>
        <w:sdtPr>
          <w:rPr>
            <w:rFonts w:ascii="Times New Roman" w:hAnsi="Times New Roman"/>
            <w:color w:val="000099"/>
            <w:sz w:val="24"/>
            <w:szCs w:val="24"/>
            <w:highlight w:val="yellow"/>
          </w:rPr>
          <w:id w:val="5508766"/>
          <w:placeholder>
            <w:docPart w:val="0CC0AB9AB8D74103B49822E38461E785"/>
          </w:placeholder>
        </w:sdtPr>
        <w:sdtEndPr>
          <w:rPr>
            <w:color w:val="auto"/>
            <w:highlight w:val="none"/>
          </w:rPr>
        </w:sdtEndPr>
        <w:sdtContent>
          <w:r w:rsidR="001310C3" w:rsidRPr="001310C3">
            <w:rPr>
              <w:rFonts w:ascii="Times New Roman" w:hAnsi="Times New Roman"/>
              <w:color w:val="000099"/>
              <w:sz w:val="24"/>
              <w:szCs w:val="24"/>
            </w:rPr>
            <w:t>ЗАКРЫТЫМ АКЦИОНЕРНЫМ ОБЩЕСТВОМ «ИНФОРМАЦИОННАЯ ВНЕДРЕНЧЕСКАЯ КОМПАНИЯ» (ЗАО «ИВК»), ИНН 7702157005, КПП 110201001, ОГРН 1027700115453, АДРЕС МЕСТА НАХОЖДЕНИЯ: 107996, Г. МОСКВА, УЛ. ГИЛЯРОВСКОГО, Д.57, СТР. 1</w:t>
          </w:r>
        </w:sdtContent>
      </w:sdt>
      <w:r w:rsidR="001C1DA4" w:rsidRPr="001310C3">
        <w:rPr>
          <w:rFonts w:ascii="Times New Roman" w:hAnsi="Times New Roman"/>
          <w:sz w:val="24"/>
          <w:szCs w:val="24"/>
        </w:rPr>
        <w:t xml:space="preserve"> </w:t>
      </w:r>
      <w:r w:rsidR="00107FCC" w:rsidRPr="001310C3">
        <w:rPr>
          <w:rFonts w:ascii="Times New Roman" w:hAnsi="Times New Roman"/>
          <w:sz w:val="24"/>
          <w:szCs w:val="24"/>
        </w:rPr>
        <w:t>как с единственным поставщиком</w:t>
      </w:r>
      <w:r w:rsidR="009C4AFB" w:rsidRPr="001310C3">
        <w:rPr>
          <w:rFonts w:ascii="Times New Roman" w:hAnsi="Times New Roman"/>
          <w:sz w:val="24"/>
          <w:szCs w:val="24"/>
        </w:rPr>
        <w:t>,</w:t>
      </w:r>
      <w:r w:rsidR="00107FCC" w:rsidRPr="001310C3">
        <w:rPr>
          <w:rFonts w:ascii="Times New Roman" w:hAnsi="Times New Roman"/>
          <w:sz w:val="24"/>
          <w:szCs w:val="24"/>
        </w:rPr>
        <w:t xml:space="preserve"> </w:t>
      </w:r>
      <w:r w:rsidR="009C4AFB" w:rsidRPr="001310C3">
        <w:rPr>
          <w:rFonts w:ascii="Times New Roman" w:hAnsi="Times New Roman"/>
          <w:sz w:val="24"/>
          <w:szCs w:val="24"/>
        </w:rPr>
        <w:t xml:space="preserve">с </w:t>
      </w:r>
      <w:r w:rsidR="00107FCC" w:rsidRPr="001310C3">
        <w:rPr>
          <w:rFonts w:ascii="Times New Roman" w:hAnsi="Times New Roman"/>
          <w:sz w:val="24"/>
          <w:szCs w:val="24"/>
        </w:rPr>
        <w:t>цен</w:t>
      </w:r>
      <w:r w:rsidR="009C4AFB" w:rsidRPr="001310C3">
        <w:rPr>
          <w:rFonts w:ascii="Times New Roman" w:hAnsi="Times New Roman"/>
          <w:sz w:val="24"/>
          <w:szCs w:val="24"/>
        </w:rPr>
        <w:t>ой</w:t>
      </w:r>
      <w:r w:rsidR="00107FCC" w:rsidRPr="001310C3">
        <w:rPr>
          <w:rFonts w:ascii="Times New Roman" w:hAnsi="Times New Roman"/>
          <w:sz w:val="24"/>
          <w:szCs w:val="24"/>
        </w:rPr>
        <w:t xml:space="preserve"> договора: </w:t>
      </w:r>
      <w:r w:rsidR="001310C3" w:rsidRPr="001310C3">
        <w:rPr>
          <w:rFonts w:ascii="Times New Roman" w:hAnsi="Times New Roman"/>
          <w:color w:val="000099"/>
          <w:sz w:val="24"/>
          <w:szCs w:val="24"/>
        </w:rPr>
        <w:t>4 380 785,20 (Четыре миллиона триста восемьдесят тысяч семьсот восемьдесят пять) рублей 20 копеек</w:t>
      </w:r>
      <w:r w:rsidR="00107FCC" w:rsidRPr="001310C3">
        <w:rPr>
          <w:rFonts w:ascii="Times New Roman" w:hAnsi="Times New Roman"/>
          <w:sz w:val="24"/>
          <w:szCs w:val="24"/>
        </w:rPr>
        <w:t xml:space="preserve">, </w:t>
      </w:r>
      <w:sdt>
        <w:sdtPr>
          <w:rPr>
            <w:rStyle w:val="60"/>
            <w:rFonts w:ascii="Times New Roman" w:hAnsi="Times New Roman"/>
            <w:color w:val="000099"/>
            <w:sz w:val="24"/>
            <w:szCs w:val="24"/>
          </w:rPr>
          <w:id w:val="88766463"/>
          <w:placeholder>
            <w:docPart w:val="DB8B55F644D046019791E52117D016E4"/>
          </w:placeholder>
          <w:dropDownList>
            <w:listItem w:value="-"/>
            <w:listItem w:displayText="с НДС" w:value="с НДС"/>
            <w:listItem w:displayText="НДС не облагается" w:value="НДС не облагается"/>
          </w:dropDownList>
        </w:sdtPr>
        <w:sdtEndPr>
          <w:rPr>
            <w:rStyle w:val="60"/>
          </w:rPr>
        </w:sdtEndPr>
        <w:sdtContent>
          <w:r w:rsidR="003B7329" w:rsidRPr="001310C3">
            <w:rPr>
              <w:rStyle w:val="60"/>
              <w:rFonts w:ascii="Times New Roman" w:hAnsi="Times New Roman"/>
              <w:color w:val="000099"/>
              <w:sz w:val="24"/>
              <w:szCs w:val="24"/>
            </w:rPr>
            <w:t>с НДС</w:t>
          </w:r>
        </w:sdtContent>
      </w:sdt>
      <w:r w:rsidR="00107FCC" w:rsidRPr="001310C3">
        <w:rPr>
          <w:rFonts w:ascii="Times New Roman" w:hAnsi="Times New Roman"/>
          <w:sz w:val="24"/>
          <w:szCs w:val="24"/>
        </w:rPr>
        <w:t>, с объем поставляемой продукции:</w:t>
      </w:r>
      <w:r w:rsidR="002A6A19" w:rsidRPr="001310C3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120"/>
            <w:rFonts w:ascii="Times New Roman" w:hAnsi="Times New Roman"/>
            <w:color w:val="000099"/>
            <w:sz w:val="24"/>
            <w:szCs w:val="24"/>
          </w:rPr>
          <w:id w:val="-2033868574"/>
          <w:placeholder>
            <w:docPart w:val="D6AA647C7C1C4054B436C565FCE78A9A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 w:rsidR="007C763D" w:rsidRPr="001310C3">
            <w:rPr>
              <w:rStyle w:val="120"/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="002A6A19" w:rsidRPr="001310C3">
        <w:rPr>
          <w:rStyle w:val="120"/>
          <w:rFonts w:ascii="Times New Roman" w:hAnsi="Times New Roman"/>
          <w:sz w:val="24"/>
          <w:szCs w:val="24"/>
        </w:rPr>
        <w:t>,</w:t>
      </w:r>
      <w:r w:rsidR="00107FCC" w:rsidRPr="001310C3">
        <w:rPr>
          <w:rFonts w:ascii="Times New Roman" w:hAnsi="Times New Roman"/>
          <w:sz w:val="24"/>
          <w:szCs w:val="24"/>
        </w:rPr>
        <w:t xml:space="preserve"> </w:t>
      </w:r>
      <w:r w:rsidR="009C4AFB" w:rsidRPr="001310C3">
        <w:rPr>
          <w:rFonts w:ascii="Times New Roman" w:hAnsi="Times New Roman"/>
          <w:sz w:val="24"/>
          <w:szCs w:val="24"/>
        </w:rPr>
        <w:t xml:space="preserve">со </w:t>
      </w:r>
      <w:r w:rsidR="00107FCC" w:rsidRPr="001310C3">
        <w:rPr>
          <w:rFonts w:ascii="Times New Roman" w:hAnsi="Times New Roman"/>
          <w:sz w:val="24"/>
          <w:szCs w:val="24"/>
        </w:rPr>
        <w:t>срок</w:t>
      </w:r>
      <w:r w:rsidR="009C4AFB" w:rsidRPr="001310C3">
        <w:rPr>
          <w:rFonts w:ascii="Times New Roman" w:hAnsi="Times New Roman"/>
          <w:sz w:val="24"/>
          <w:szCs w:val="24"/>
        </w:rPr>
        <w:t>ом</w:t>
      </w:r>
      <w:r w:rsidR="00107FCC" w:rsidRPr="001310C3">
        <w:rPr>
          <w:rFonts w:ascii="Times New Roman" w:hAnsi="Times New Roman"/>
          <w:sz w:val="24"/>
          <w:szCs w:val="24"/>
        </w:rPr>
        <w:t xml:space="preserve"> исполнения договора: </w:t>
      </w:r>
      <w:sdt>
        <w:sdtPr>
          <w:rPr>
            <w:rStyle w:val="81"/>
            <w:rFonts w:ascii="Times New Roman" w:hAnsi="Times New Roman"/>
            <w:sz w:val="24"/>
            <w:szCs w:val="24"/>
          </w:rPr>
          <w:id w:val="88766465"/>
          <w:placeholder>
            <w:docPart w:val="07F46E78FC024F418589606AB00F539C"/>
          </w:placeholder>
        </w:sdtPr>
        <w:sdtEndPr>
          <w:rPr>
            <w:rStyle w:val="a4"/>
          </w:rPr>
        </w:sdtEndPr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103384884"/>
              <w:placeholder>
                <w:docPart w:val="CAB2F5AB9D904A74B2513082526C46A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2100833871"/>
                  <w:placeholder>
                    <w:docPart w:val="ED961EBB5B904CEB8AE8D36B62625421"/>
                  </w:placeholder>
                </w:sdtPr>
                <w:sdtEndPr/>
                <w:sdtContent>
                  <w:r w:rsidR="001310C3" w:rsidRPr="001310C3">
                    <w:rPr>
                      <w:rFonts w:ascii="Times New Roman" w:eastAsia="Calibri" w:hAnsi="Times New Roman"/>
                      <w:color w:val="000099"/>
                      <w:sz w:val="24"/>
                      <w:szCs w:val="24"/>
                      <w:lang w:eastAsia="en-US"/>
                    </w:rPr>
                    <w:t>до 01</w:t>
                  </w:r>
                  <w:r w:rsidR="00A95DCE" w:rsidRPr="001310C3">
                    <w:rPr>
                      <w:rFonts w:ascii="Times New Roman" w:eastAsia="Calibri" w:hAnsi="Times New Roman"/>
                      <w:color w:val="000099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47195C">
                    <w:rPr>
                      <w:rFonts w:ascii="Times New Roman" w:eastAsia="Calibri" w:hAnsi="Times New Roman"/>
                      <w:color w:val="000099"/>
                      <w:sz w:val="24"/>
                      <w:szCs w:val="24"/>
                      <w:lang w:eastAsia="en-US"/>
                    </w:rPr>
                    <w:t>апреля</w:t>
                  </w:r>
                  <w:r w:rsidR="00A95DCE" w:rsidRPr="001310C3">
                    <w:rPr>
                      <w:rFonts w:ascii="Times New Roman" w:eastAsia="Calibri" w:hAnsi="Times New Roman"/>
                      <w:color w:val="000099"/>
                      <w:sz w:val="24"/>
                      <w:szCs w:val="24"/>
                      <w:lang w:eastAsia="en-US"/>
                    </w:rPr>
                    <w:t xml:space="preserve"> 2016</w:t>
                  </w:r>
                </w:sdtContent>
              </w:sdt>
              <w:r w:rsidR="00DC2449" w:rsidRPr="001310C3">
                <w:rPr>
                  <w:rFonts w:ascii="Times New Roman" w:eastAsia="Calibri" w:hAnsi="Times New Roman"/>
                  <w:color w:val="000099"/>
                  <w:sz w:val="24"/>
                  <w:szCs w:val="24"/>
                  <w:lang w:eastAsia="en-US"/>
                </w:rPr>
                <w:t>г</w:t>
              </w:r>
            </w:sdtContent>
          </w:sdt>
        </w:sdtContent>
      </w:sdt>
      <w:r w:rsidR="00107FCC" w:rsidRPr="001310C3">
        <w:rPr>
          <w:rStyle w:val="81"/>
          <w:rFonts w:ascii="Times New Roman" w:hAnsi="Times New Roman"/>
          <w:sz w:val="24"/>
          <w:szCs w:val="24"/>
        </w:rPr>
        <w:t>.</w:t>
      </w:r>
    </w:p>
    <w:p w:rsidR="0025044F" w:rsidRPr="001310C3" w:rsidRDefault="0025044F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1310C3">
        <w:rPr>
          <w:rFonts w:ascii="Times New Roman" w:hAnsi="Times New Roman"/>
          <w:sz w:val="24"/>
          <w:szCs w:val="24"/>
        </w:rPr>
        <w:t>Осуществить официальное размещение настоящего протокола, извещения и документации о заку</w:t>
      </w:r>
      <w:r w:rsidR="002A6A19" w:rsidRPr="001310C3">
        <w:rPr>
          <w:rFonts w:ascii="Times New Roman" w:hAnsi="Times New Roman"/>
          <w:sz w:val="24"/>
          <w:szCs w:val="24"/>
        </w:rPr>
        <w:t>пке у единственного поставщика</w:t>
      </w:r>
      <w:r w:rsidRPr="001310C3">
        <w:rPr>
          <w:rFonts w:ascii="Times New Roman" w:hAnsi="Times New Roman"/>
          <w:sz w:val="24"/>
          <w:szCs w:val="24"/>
        </w:rPr>
        <w:t>,</w:t>
      </w:r>
      <w:r w:rsidR="002A6A19" w:rsidRPr="001310C3">
        <w:rPr>
          <w:rFonts w:ascii="Times New Roman" w:hAnsi="Times New Roman"/>
          <w:sz w:val="24"/>
          <w:szCs w:val="24"/>
        </w:rPr>
        <w:t xml:space="preserve"> в течение 3 </w:t>
      </w:r>
      <w:r w:rsidRPr="001310C3">
        <w:rPr>
          <w:rFonts w:ascii="Times New Roman" w:hAnsi="Times New Roman"/>
          <w:sz w:val="24"/>
          <w:szCs w:val="24"/>
        </w:rPr>
        <w:t xml:space="preserve">(трех) рабочих дней с даты подписания </w:t>
      </w:r>
      <w:r w:rsidRPr="001310C3">
        <w:rPr>
          <w:rFonts w:ascii="Times New Roman" w:hAnsi="Times New Roman"/>
          <w:sz w:val="24"/>
          <w:szCs w:val="24"/>
        </w:rPr>
        <w:lastRenderedPageBreak/>
        <w:t>настоящего протокола, в установленном в разделе </w:t>
      </w:r>
      <w:r w:rsidR="00CF3C7A" w:rsidRPr="001310C3">
        <w:rPr>
          <w:rFonts w:ascii="Times New Roman" w:hAnsi="Times New Roman"/>
          <w:sz w:val="24"/>
          <w:szCs w:val="24"/>
        </w:rPr>
        <w:t xml:space="preserve">3 </w:t>
      </w:r>
      <w:r w:rsidRPr="001310C3">
        <w:rPr>
          <w:rFonts w:ascii="Times New Roman" w:hAnsi="Times New Roman"/>
          <w:sz w:val="24"/>
          <w:szCs w:val="24"/>
        </w:rPr>
        <w:t xml:space="preserve">Положения о закупке </w:t>
      </w:r>
      <w:r w:rsidR="002A6A19" w:rsidRPr="001310C3">
        <w:rPr>
          <w:rFonts w:ascii="Times New Roman" w:hAnsi="Times New Roman"/>
          <w:sz w:val="24"/>
          <w:szCs w:val="24"/>
        </w:rPr>
        <w:t>Заказчика</w:t>
      </w:r>
      <w:r w:rsidRPr="001310C3">
        <w:rPr>
          <w:rFonts w:ascii="Times New Roman" w:hAnsi="Times New Roman"/>
          <w:sz w:val="24"/>
          <w:szCs w:val="24"/>
        </w:rPr>
        <w:t xml:space="preserve"> источнике.</w:t>
      </w:r>
    </w:p>
    <w:p w:rsidR="00F25140" w:rsidRPr="001310C3" w:rsidRDefault="00F25140" w:rsidP="00330CBD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4"/>
          <w:szCs w:val="24"/>
        </w:rPr>
      </w:pPr>
      <w:r w:rsidRPr="001310C3">
        <w:rPr>
          <w:rFonts w:ascii="Times New Roman" w:hAnsi="Times New Roman"/>
          <w:b/>
          <w:sz w:val="24"/>
          <w:szCs w:val="24"/>
        </w:rPr>
        <w:t>Результаты голосования закупочной комиссии:</w:t>
      </w:r>
    </w:p>
    <w:p w:rsidR="00F25140" w:rsidRPr="001310C3" w:rsidRDefault="00F25140" w:rsidP="00F25140">
      <w:pPr>
        <w:pStyle w:val="aff0"/>
        <w:keepNext/>
        <w:tabs>
          <w:tab w:val="left" w:pos="2977"/>
          <w:tab w:val="left" w:pos="3544"/>
        </w:tabs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1310C3">
        <w:rPr>
          <w:rFonts w:ascii="Times New Roman" w:hAnsi="Times New Roman"/>
          <w:sz w:val="24"/>
          <w:szCs w:val="24"/>
        </w:rPr>
        <w:t>«</w:t>
      </w:r>
      <w:r w:rsidRPr="001310C3">
        <w:rPr>
          <w:rFonts w:ascii="Times New Roman" w:hAnsi="Times New Roman"/>
          <w:b/>
          <w:sz w:val="24"/>
          <w:szCs w:val="24"/>
        </w:rPr>
        <w:t>За</w:t>
      </w:r>
      <w:r w:rsidRPr="001310C3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-719214294"/>
          <w:placeholder>
            <w:docPart w:val="A8E1A943D51F49C49266EE6DF1A615B2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1310C3">
            <w:rPr>
              <w:rStyle w:val="106"/>
              <w:rFonts w:ascii="Times New Roman" w:hAnsi="Times New Roman"/>
              <w:sz w:val="24"/>
              <w:szCs w:val="24"/>
            </w:rPr>
            <w:t>5 голосов;</w:t>
          </w:r>
        </w:sdtContent>
      </w:sdt>
      <w:r w:rsidRPr="001310C3">
        <w:rPr>
          <w:rFonts w:ascii="Times New Roman" w:hAnsi="Times New Roman"/>
          <w:sz w:val="24"/>
          <w:szCs w:val="24"/>
        </w:rPr>
        <w:t> </w:t>
      </w:r>
    </w:p>
    <w:p w:rsidR="00F25140" w:rsidRPr="001310C3" w:rsidRDefault="00F25140" w:rsidP="00F25140">
      <w:pPr>
        <w:pStyle w:val="aff0"/>
        <w:tabs>
          <w:tab w:val="left" w:pos="2977"/>
          <w:tab w:val="left" w:pos="3544"/>
        </w:tabs>
        <w:jc w:val="left"/>
        <w:rPr>
          <w:rStyle w:val="55"/>
          <w:rFonts w:ascii="Times New Roman" w:hAnsi="Times New Roman"/>
          <w:sz w:val="24"/>
          <w:szCs w:val="24"/>
        </w:rPr>
      </w:pPr>
      <w:r w:rsidRPr="001310C3">
        <w:rPr>
          <w:rFonts w:ascii="Times New Roman" w:hAnsi="Times New Roman"/>
          <w:sz w:val="24"/>
          <w:szCs w:val="24"/>
        </w:rPr>
        <w:t>«</w:t>
      </w:r>
      <w:r w:rsidRPr="001310C3">
        <w:rPr>
          <w:rFonts w:ascii="Times New Roman" w:hAnsi="Times New Roman"/>
          <w:b/>
          <w:sz w:val="24"/>
          <w:szCs w:val="24"/>
        </w:rPr>
        <w:t>Против</w:t>
      </w:r>
      <w:r w:rsidRPr="001310C3">
        <w:rPr>
          <w:rFonts w:ascii="Times New Roman" w:hAnsi="Times New Roman"/>
          <w:sz w:val="24"/>
          <w:szCs w:val="24"/>
        </w:rPr>
        <w:t>» – 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133771482"/>
          <w:placeholder>
            <w:docPart w:val="7C7F1C558B30482880928C8FCED16F20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1310C3">
            <w:rPr>
              <w:rStyle w:val="106"/>
              <w:rFonts w:ascii="Times New Roman" w:hAnsi="Times New Roman"/>
              <w:sz w:val="24"/>
              <w:szCs w:val="24"/>
            </w:rPr>
            <w:t>0 голосов;</w:t>
          </w:r>
        </w:sdtContent>
      </w:sdt>
      <w:r w:rsidRPr="001310C3">
        <w:rPr>
          <w:rStyle w:val="55"/>
          <w:rFonts w:ascii="Times New Roman" w:hAnsi="Times New Roman"/>
          <w:sz w:val="24"/>
          <w:szCs w:val="24"/>
        </w:rPr>
        <w:t xml:space="preserve"> </w:t>
      </w:r>
    </w:p>
    <w:p w:rsidR="00F25140" w:rsidRPr="001310C3" w:rsidRDefault="00F25140" w:rsidP="0025044F">
      <w:pPr>
        <w:pStyle w:val="aff0"/>
        <w:keepNext/>
        <w:tabs>
          <w:tab w:val="left" w:pos="2977"/>
          <w:tab w:val="left" w:pos="3544"/>
        </w:tabs>
        <w:spacing w:after="360"/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1310C3">
        <w:rPr>
          <w:rFonts w:ascii="Times New Roman" w:hAnsi="Times New Roman"/>
          <w:sz w:val="24"/>
          <w:szCs w:val="24"/>
        </w:rPr>
        <w:t>«</w:t>
      </w:r>
      <w:r w:rsidRPr="001310C3">
        <w:rPr>
          <w:rFonts w:ascii="Times New Roman" w:hAnsi="Times New Roman"/>
          <w:b/>
          <w:sz w:val="24"/>
          <w:szCs w:val="24"/>
        </w:rPr>
        <w:t>Воздержался</w:t>
      </w:r>
      <w:r w:rsidRPr="001310C3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7"/>
            <w:rFonts w:ascii="Times New Roman" w:hAnsi="Times New Roman"/>
            <w:sz w:val="24"/>
            <w:szCs w:val="24"/>
          </w:rPr>
          <w:id w:val="2089887289"/>
          <w:placeholder>
            <w:docPart w:val="186B77688B7246BB969827ED845C8710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 w:rsidR="003B7329" w:rsidRPr="001310C3">
            <w:rPr>
              <w:rStyle w:val="107"/>
              <w:rFonts w:ascii="Times New Roman" w:hAnsi="Times New Roman"/>
              <w:sz w:val="24"/>
              <w:szCs w:val="24"/>
            </w:rPr>
            <w:t>0 голосов.</w:t>
          </w:r>
        </w:sdtContent>
      </w:sdt>
      <w:r w:rsidRPr="001310C3">
        <w:rPr>
          <w:rFonts w:ascii="Times New Roman" w:hAnsi="Times New Roman"/>
          <w:sz w:val="24"/>
          <w:szCs w:val="24"/>
        </w:rPr>
        <w:t> 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F25A69" w:rsidRPr="001310C3" w:rsidTr="00B32009">
        <w:trPr>
          <w:trHeight w:val="423"/>
        </w:trPr>
        <w:tc>
          <w:tcPr>
            <w:tcW w:w="5495" w:type="dxa"/>
            <w:shd w:val="clear" w:color="auto" w:fill="auto"/>
            <w:vAlign w:val="bottom"/>
          </w:tcPr>
          <w:p w:rsidR="00F25A69" w:rsidRPr="001310C3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10C3">
              <w:rPr>
                <w:rFonts w:ascii="Times New Roman" w:hAnsi="Times New Roman"/>
                <w:sz w:val="24"/>
                <w:szCs w:val="24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1310C3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1310C3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10C3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1310C3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1310C3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10C3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29336137"/>
                <w:placeholder>
                  <w:docPart w:val="6D125EEC31AA4706AFDA3E1B94DA2036"/>
                </w:placeholder>
              </w:sdtPr>
              <w:sdtEndPr/>
              <w:sdtContent>
                <w:r w:rsidR="003B7329" w:rsidRPr="001310C3">
                  <w:rPr>
                    <w:rFonts w:ascii="Times New Roman" w:hAnsi="Times New Roman"/>
                    <w:sz w:val="24"/>
                    <w:szCs w:val="24"/>
                  </w:rPr>
                  <w:t>Д.В. Жуков</w:t>
                </w:r>
              </w:sdtContent>
            </w:sdt>
            <w:r w:rsidRPr="001310C3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  <w:tr w:rsidR="00F25A69" w:rsidRPr="001310C3" w:rsidTr="00B32009">
        <w:trPr>
          <w:trHeight w:val="581"/>
        </w:trPr>
        <w:tc>
          <w:tcPr>
            <w:tcW w:w="5495" w:type="dxa"/>
            <w:shd w:val="clear" w:color="auto" w:fill="auto"/>
            <w:vAlign w:val="bottom"/>
          </w:tcPr>
          <w:p w:rsidR="001A5BFA" w:rsidRPr="001310C3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1310C3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1310C3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25A69" w:rsidRPr="001310C3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10C3">
              <w:rPr>
                <w:rFonts w:ascii="Times New Roman" w:hAnsi="Times New Roman"/>
                <w:sz w:val="24"/>
                <w:szCs w:val="24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1310C3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1310C3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10C3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1310C3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1310C3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10C3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71043349"/>
                <w:placeholder>
                  <w:docPart w:val="44A48BD2EB074B0BBDE8EF0C0C572C4F"/>
                </w:placeholder>
              </w:sdtPr>
              <w:sdtEndPr/>
              <w:sdtContent>
                <w:r w:rsidR="003B7329" w:rsidRPr="001310C3">
                  <w:rPr>
                    <w:rFonts w:ascii="Times New Roman" w:hAnsi="Times New Roman"/>
                    <w:sz w:val="24"/>
                    <w:szCs w:val="24"/>
                  </w:rPr>
                  <w:t>Е.М. Кощеев</w:t>
                </w:r>
              </w:sdtContent>
            </w:sdt>
            <w:r w:rsidRPr="001310C3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</w:tbl>
    <w:p w:rsidR="001947E4" w:rsidRPr="001310C3" w:rsidRDefault="001947E4" w:rsidP="00E14D08">
      <w:pPr>
        <w:pStyle w:val="aff0"/>
        <w:tabs>
          <w:tab w:val="left" w:pos="2977"/>
          <w:tab w:val="left" w:pos="3544"/>
        </w:tabs>
        <w:spacing w:before="0" w:after="120"/>
        <w:rPr>
          <w:b/>
          <w:bCs/>
          <w:sz w:val="24"/>
          <w:szCs w:val="24"/>
        </w:rPr>
      </w:pPr>
    </w:p>
    <w:sectPr w:rsidR="001947E4" w:rsidRPr="001310C3" w:rsidSect="001A5BFA">
      <w:headerReference w:type="default" r:id="rId8"/>
      <w:footerReference w:type="default" r:id="rId9"/>
      <w:footnotePr>
        <w:numRestart w:val="eachSect"/>
      </w:footnotePr>
      <w:pgSz w:w="11907" w:h="16840" w:code="9"/>
      <w:pgMar w:top="567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6F1" w:rsidRDefault="00C706F1">
      <w:r>
        <w:separator/>
      </w:r>
    </w:p>
  </w:endnote>
  <w:endnote w:type="continuationSeparator" w:id="0">
    <w:p w:rsidR="00C706F1" w:rsidRDefault="00C7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Default="001965CD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762560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6F1" w:rsidRDefault="00C706F1">
      <w:r>
        <w:separator/>
      </w:r>
    </w:p>
  </w:footnote>
  <w:footnote w:type="continuationSeparator" w:id="0">
    <w:p w:rsidR="00C706F1" w:rsidRDefault="00C7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3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48"/>
  </w:num>
  <w:num w:numId="4">
    <w:abstractNumId w:val="12"/>
  </w:num>
  <w:num w:numId="5">
    <w:abstractNumId w:val="46"/>
  </w:num>
  <w:num w:numId="6">
    <w:abstractNumId w:val="50"/>
  </w:num>
  <w:num w:numId="7">
    <w:abstractNumId w:val="0"/>
  </w:num>
  <w:num w:numId="8">
    <w:abstractNumId w:val="1"/>
  </w:num>
  <w:num w:numId="9">
    <w:abstractNumId w:val="53"/>
  </w:num>
  <w:num w:numId="10">
    <w:abstractNumId w:val="34"/>
  </w:num>
  <w:num w:numId="11">
    <w:abstractNumId w:val="31"/>
  </w:num>
  <w:num w:numId="12">
    <w:abstractNumId w:val="9"/>
  </w:num>
  <w:num w:numId="13">
    <w:abstractNumId w:val="62"/>
  </w:num>
  <w:num w:numId="14">
    <w:abstractNumId w:val="7"/>
  </w:num>
  <w:num w:numId="15">
    <w:abstractNumId w:val="22"/>
  </w:num>
  <w:num w:numId="16">
    <w:abstractNumId w:val="26"/>
  </w:num>
  <w:num w:numId="17">
    <w:abstractNumId w:val="42"/>
  </w:num>
  <w:num w:numId="18">
    <w:abstractNumId w:val="55"/>
  </w:num>
  <w:num w:numId="19">
    <w:abstractNumId w:val="45"/>
  </w:num>
  <w:num w:numId="20">
    <w:abstractNumId w:val="27"/>
  </w:num>
  <w:num w:numId="21">
    <w:abstractNumId w:val="36"/>
  </w:num>
  <w:num w:numId="22">
    <w:abstractNumId w:val="38"/>
  </w:num>
  <w:num w:numId="23">
    <w:abstractNumId w:val="10"/>
  </w:num>
  <w:num w:numId="24">
    <w:abstractNumId w:val="63"/>
  </w:num>
  <w:num w:numId="25">
    <w:abstractNumId w:val="28"/>
  </w:num>
  <w:num w:numId="26">
    <w:abstractNumId w:val="43"/>
  </w:num>
  <w:num w:numId="27">
    <w:abstractNumId w:val="6"/>
  </w:num>
  <w:num w:numId="28">
    <w:abstractNumId w:val="61"/>
  </w:num>
  <w:num w:numId="29">
    <w:abstractNumId w:val="23"/>
  </w:num>
  <w:num w:numId="30">
    <w:abstractNumId w:val="13"/>
  </w:num>
  <w:num w:numId="31">
    <w:abstractNumId w:val="18"/>
  </w:num>
  <w:num w:numId="32">
    <w:abstractNumId w:val="57"/>
  </w:num>
  <w:num w:numId="33">
    <w:abstractNumId w:val="56"/>
  </w:num>
  <w:num w:numId="34">
    <w:abstractNumId w:val="15"/>
  </w:num>
  <w:num w:numId="35">
    <w:abstractNumId w:val="17"/>
  </w:num>
  <w:num w:numId="36">
    <w:abstractNumId w:val="39"/>
  </w:num>
  <w:num w:numId="37">
    <w:abstractNumId w:val="35"/>
  </w:num>
  <w:num w:numId="38">
    <w:abstractNumId w:val="60"/>
  </w:num>
  <w:num w:numId="39">
    <w:abstractNumId w:val="24"/>
  </w:num>
  <w:num w:numId="40">
    <w:abstractNumId w:val="51"/>
  </w:num>
  <w:num w:numId="41">
    <w:abstractNumId w:val="5"/>
  </w:num>
  <w:num w:numId="42">
    <w:abstractNumId w:val="29"/>
  </w:num>
  <w:num w:numId="43">
    <w:abstractNumId w:val="14"/>
  </w:num>
  <w:num w:numId="44">
    <w:abstractNumId w:val="47"/>
  </w:num>
  <w:num w:numId="45">
    <w:abstractNumId w:val="30"/>
  </w:num>
  <w:num w:numId="46">
    <w:abstractNumId w:val="4"/>
  </w:num>
  <w:num w:numId="47">
    <w:abstractNumId w:val="40"/>
  </w:num>
  <w:num w:numId="48">
    <w:abstractNumId w:val="52"/>
  </w:num>
  <w:num w:numId="49">
    <w:abstractNumId w:val="37"/>
  </w:num>
  <w:num w:numId="50">
    <w:abstractNumId w:val="33"/>
  </w:num>
  <w:num w:numId="51">
    <w:abstractNumId w:val="58"/>
  </w:num>
  <w:num w:numId="52">
    <w:abstractNumId w:val="16"/>
  </w:num>
  <w:num w:numId="53">
    <w:abstractNumId w:val="59"/>
  </w:num>
  <w:num w:numId="54">
    <w:abstractNumId w:val="20"/>
  </w:num>
  <w:num w:numId="55">
    <w:abstractNumId w:val="21"/>
  </w:num>
  <w:num w:numId="56">
    <w:abstractNumId w:val="44"/>
  </w:num>
  <w:num w:numId="57">
    <w:abstractNumId w:val="3"/>
  </w:num>
  <w:num w:numId="58">
    <w:abstractNumId w:val="49"/>
  </w:num>
  <w:num w:numId="59">
    <w:abstractNumId w:val="25"/>
  </w:num>
  <w:num w:numId="60">
    <w:abstractNumId w:val="54"/>
  </w:num>
  <w:num w:numId="61">
    <w:abstractNumId w:val="11"/>
  </w:num>
  <w:num w:numId="62">
    <w:abstractNumId w:val="8"/>
  </w:num>
  <w:num w:numId="63">
    <w:abstractNumId w:val="41"/>
  </w:num>
  <w:num w:numId="64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E"/>
    <w:rsid w:val="0000176C"/>
    <w:rsid w:val="00006239"/>
    <w:rsid w:val="000078EF"/>
    <w:rsid w:val="00011E87"/>
    <w:rsid w:val="00013695"/>
    <w:rsid w:val="00013A7D"/>
    <w:rsid w:val="0001584A"/>
    <w:rsid w:val="00016AE3"/>
    <w:rsid w:val="00020991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628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0D02"/>
    <w:rsid w:val="00061A46"/>
    <w:rsid w:val="0006420D"/>
    <w:rsid w:val="000649CF"/>
    <w:rsid w:val="00066919"/>
    <w:rsid w:val="000669A5"/>
    <w:rsid w:val="00070078"/>
    <w:rsid w:val="000700F3"/>
    <w:rsid w:val="000716BE"/>
    <w:rsid w:val="00071C83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2413"/>
    <w:rsid w:val="000B256C"/>
    <w:rsid w:val="000B65D6"/>
    <w:rsid w:val="000B68D5"/>
    <w:rsid w:val="000B6A30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11E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10C3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358E"/>
    <w:rsid w:val="001A4487"/>
    <w:rsid w:val="001A5BFA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044F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2A17"/>
    <w:rsid w:val="002E42BD"/>
    <w:rsid w:val="002E46C5"/>
    <w:rsid w:val="002E6C5A"/>
    <w:rsid w:val="002E7292"/>
    <w:rsid w:val="002E7EBB"/>
    <w:rsid w:val="002F1AC4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3C85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53757"/>
    <w:rsid w:val="00360FD6"/>
    <w:rsid w:val="003622BA"/>
    <w:rsid w:val="0036339F"/>
    <w:rsid w:val="0036347E"/>
    <w:rsid w:val="00366754"/>
    <w:rsid w:val="0036781A"/>
    <w:rsid w:val="00367BC7"/>
    <w:rsid w:val="0037146A"/>
    <w:rsid w:val="00372859"/>
    <w:rsid w:val="00373F75"/>
    <w:rsid w:val="0037676B"/>
    <w:rsid w:val="0038121E"/>
    <w:rsid w:val="00382D16"/>
    <w:rsid w:val="0038304B"/>
    <w:rsid w:val="00385601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B7329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67D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0895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195C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677E"/>
    <w:rsid w:val="00527416"/>
    <w:rsid w:val="005315A2"/>
    <w:rsid w:val="00532DDD"/>
    <w:rsid w:val="005338D8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CA2"/>
    <w:rsid w:val="00571A28"/>
    <w:rsid w:val="00574BC4"/>
    <w:rsid w:val="00576A63"/>
    <w:rsid w:val="00576D10"/>
    <w:rsid w:val="00581B11"/>
    <w:rsid w:val="00582124"/>
    <w:rsid w:val="00582C7E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3F9"/>
    <w:rsid w:val="005D2B2F"/>
    <w:rsid w:val="005D4452"/>
    <w:rsid w:val="005D5DF9"/>
    <w:rsid w:val="005D5E60"/>
    <w:rsid w:val="005D6213"/>
    <w:rsid w:val="005D6230"/>
    <w:rsid w:val="005E1679"/>
    <w:rsid w:val="005E2B3A"/>
    <w:rsid w:val="005E6D0F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48BC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261DB"/>
    <w:rsid w:val="00626CA1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16E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23395"/>
    <w:rsid w:val="00724551"/>
    <w:rsid w:val="007251EE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2560"/>
    <w:rsid w:val="007641A0"/>
    <w:rsid w:val="00765400"/>
    <w:rsid w:val="00766952"/>
    <w:rsid w:val="00772EAF"/>
    <w:rsid w:val="0077322A"/>
    <w:rsid w:val="00774CE7"/>
    <w:rsid w:val="00777DA2"/>
    <w:rsid w:val="0078115A"/>
    <w:rsid w:val="00784BCB"/>
    <w:rsid w:val="00787243"/>
    <w:rsid w:val="0078759A"/>
    <w:rsid w:val="00787BE6"/>
    <w:rsid w:val="0079106C"/>
    <w:rsid w:val="007917D5"/>
    <w:rsid w:val="0079596C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CFE"/>
    <w:rsid w:val="007C65A5"/>
    <w:rsid w:val="007C6D1C"/>
    <w:rsid w:val="007C7284"/>
    <w:rsid w:val="007C7484"/>
    <w:rsid w:val="007C763D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4A2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3107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54A2"/>
    <w:rsid w:val="009663C5"/>
    <w:rsid w:val="009663F6"/>
    <w:rsid w:val="009669A5"/>
    <w:rsid w:val="00966FA7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1AA4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DCE"/>
    <w:rsid w:val="00A96F96"/>
    <w:rsid w:val="00A97949"/>
    <w:rsid w:val="00AA0033"/>
    <w:rsid w:val="00AA021B"/>
    <w:rsid w:val="00AA36E9"/>
    <w:rsid w:val="00AA4852"/>
    <w:rsid w:val="00AA51E6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55E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55F6"/>
    <w:rsid w:val="00B17F1B"/>
    <w:rsid w:val="00B21390"/>
    <w:rsid w:val="00B213BF"/>
    <w:rsid w:val="00B214FE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5B88"/>
    <w:rsid w:val="00B4622E"/>
    <w:rsid w:val="00B51BEC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CE0"/>
    <w:rsid w:val="00BA1A74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EEB"/>
    <w:rsid w:val="00C4642F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06F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94D68"/>
    <w:rsid w:val="00C97095"/>
    <w:rsid w:val="00C97CB4"/>
    <w:rsid w:val="00C97E9A"/>
    <w:rsid w:val="00CA3370"/>
    <w:rsid w:val="00CA33C9"/>
    <w:rsid w:val="00CB08CE"/>
    <w:rsid w:val="00CB0B67"/>
    <w:rsid w:val="00CB0D97"/>
    <w:rsid w:val="00CB2CEB"/>
    <w:rsid w:val="00CC0A8C"/>
    <w:rsid w:val="00CC0AD2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E150E"/>
    <w:rsid w:val="00CE160A"/>
    <w:rsid w:val="00CE2A2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4041"/>
    <w:rsid w:val="00CF537B"/>
    <w:rsid w:val="00CF549F"/>
    <w:rsid w:val="00D01162"/>
    <w:rsid w:val="00D01498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82C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7FA7"/>
    <w:rsid w:val="00DB5929"/>
    <w:rsid w:val="00DB5B3D"/>
    <w:rsid w:val="00DB647E"/>
    <w:rsid w:val="00DB660C"/>
    <w:rsid w:val="00DB67CB"/>
    <w:rsid w:val="00DC1A0B"/>
    <w:rsid w:val="00DC1DB3"/>
    <w:rsid w:val="00DC2449"/>
    <w:rsid w:val="00DC29EE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D76B1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77EFE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B785C"/>
    <w:rsid w:val="00EC2F2E"/>
    <w:rsid w:val="00EC4CA8"/>
    <w:rsid w:val="00ED0169"/>
    <w:rsid w:val="00ED0CEC"/>
    <w:rsid w:val="00ED42D1"/>
    <w:rsid w:val="00ED753E"/>
    <w:rsid w:val="00ED7B7E"/>
    <w:rsid w:val="00EE02B2"/>
    <w:rsid w:val="00EE0B26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4B49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4B91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743C"/>
    <w:rsid w:val="00FE004B"/>
    <w:rsid w:val="00FE0F4A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A1C81C-D680-404A-B4C4-D015248C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B7329"/>
    <w:pPr>
      <w:spacing w:after="200" w:line="276" w:lineRule="auto"/>
    </w:pPr>
    <w:rPr>
      <w:rFonts w:ascii="Proxima Nova ExCn Rg" w:eastAsiaTheme="minorHAnsi" w:hAnsi="Proxima Nova ExCn Rg"/>
      <w:sz w:val="28"/>
      <w:szCs w:val="28"/>
      <w:lang w:eastAsia="en-US"/>
    </w:rPr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Desktop\124.%20&#1055;&#1088;&#1086;&#1090;&#1086;&#1082;&#1086;&#1083;_%20&#1088;&#1077;&#1096;&#1077;&#1085;&#1080;&#1077;%20&#1086;%20&#1079;&#1072;&#1082;&#1091;&#1087;&#1082;&#1077;%20&#1091;%20&#1045;&#105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C87FB86BD242609130BE356ACF2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452FE-9BFD-4521-B35C-B76A90BD8CFB}"/>
      </w:docPartPr>
      <w:docPartBody>
        <w:p w:rsidR="00DA1964" w:rsidRDefault="00681875">
          <w:pPr>
            <w:pStyle w:val="BEC87FB86BD242609130BE356ACF2017"/>
          </w:pPr>
          <w:r w:rsidRPr="00F94B85">
            <w:rPr>
              <w:rStyle w:val="a3"/>
              <w:i/>
            </w:rPr>
            <w:t>[</w:t>
          </w:r>
          <w:r w:rsidRPr="004E7A57">
            <w:rPr>
              <w:rStyle w:val="a3"/>
              <w:i/>
            </w:rPr>
            <w:t>Указать номер протокола</w:t>
          </w:r>
          <w:r w:rsidRPr="00F94B85">
            <w:rPr>
              <w:rStyle w:val="a3"/>
              <w:i/>
            </w:rPr>
            <w:t>]</w:t>
          </w:r>
        </w:p>
      </w:docPartBody>
    </w:docPart>
    <w:docPart>
      <w:docPartPr>
        <w:name w:val="17CBADD31B8A4BA09DB2BB1FAC7ED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215B8-F2B3-4941-A372-5B3E45DF0A5C}"/>
      </w:docPartPr>
      <w:docPartBody>
        <w:p w:rsidR="00DA1964" w:rsidRDefault="00681875">
          <w:pPr>
            <w:pStyle w:val="17CBADD31B8A4BA09DB2BB1FAC7ED92C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9662B87CDA634A17ACE04AF53874BF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86AE6-113B-4360-AF00-4CDF77A475F6}"/>
      </w:docPartPr>
      <w:docPartBody>
        <w:p w:rsidR="00DA1964" w:rsidRDefault="00681875">
          <w:pPr>
            <w:pStyle w:val="9662B87CDA634A17ACE04AF53874BFBE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 подписания протокола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02EA971C00DB475CAD3246C2040C4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CAD45D-347A-47C1-A27D-0CFA26DC0DC5}"/>
      </w:docPartPr>
      <w:docPartBody>
        <w:p w:rsidR="00DA1964" w:rsidRDefault="00681875">
          <w:pPr>
            <w:pStyle w:val="02EA971C00DB475CAD3246C2040C414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C19CB3D8D5A452BAA4D5CFDE59D7E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3B46EE-425A-4E04-8D21-E6A1563FE3E7}"/>
      </w:docPartPr>
      <w:docPartBody>
        <w:p w:rsidR="00DA1964" w:rsidRDefault="00681875">
          <w:pPr>
            <w:pStyle w:val="DC19CB3D8D5A452BAA4D5CFDE59D7ECE"/>
          </w:pPr>
          <w:r w:rsidRPr="00F25140">
            <w:rPr>
              <w:rStyle w:val="a3"/>
              <w:i/>
            </w:rPr>
            <w:t>[Указать номер закупки] </w:t>
          </w:r>
          <w:r w:rsidRPr="00F25140">
            <w:rPr>
              <w:i/>
              <w:color w:val="808080"/>
            </w:rPr>
            <w:footnoteReference w:id="1"/>
          </w:r>
        </w:p>
      </w:docPartBody>
    </w:docPart>
    <w:docPart>
      <w:docPartPr>
        <w:name w:val="29F8AC2C049C41A49A020654B485E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20AAA8-1D95-4D2A-B4EB-1D851E6258C6}"/>
      </w:docPartPr>
      <w:docPartBody>
        <w:p w:rsidR="00DA1964" w:rsidRDefault="00681875">
          <w:pPr>
            <w:pStyle w:val="29F8AC2C049C41A49A020654B485ECCA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682E24F96CF2427F99D04E1F4988E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CB6FF-B32A-4955-A890-79449428451C}"/>
      </w:docPartPr>
      <w:docPartBody>
        <w:p w:rsidR="00DA1964" w:rsidRDefault="00681875">
          <w:pPr>
            <w:pStyle w:val="682E24F96CF2427F99D04E1F4988EFFE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B6E57DF2230449AC80D2F2D28F669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7AA1A7-E224-4244-8974-F35C508A6CFE}"/>
      </w:docPartPr>
      <w:docPartBody>
        <w:p w:rsidR="00DA1964" w:rsidRDefault="00681875">
          <w:pPr>
            <w:pStyle w:val="B6E57DF2230449AC80D2F2D28F66968D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18922B49A7D542658D54AD58C8E5E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2A71A-A7EF-4A12-B9A7-8DE2381C8563}"/>
      </w:docPartPr>
      <w:docPartBody>
        <w:p w:rsidR="00DA1964" w:rsidRDefault="00681875">
          <w:pPr>
            <w:pStyle w:val="18922B49A7D542658D54AD58C8E5EEBB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2"/>
          </w:r>
        </w:p>
      </w:docPartBody>
    </w:docPart>
    <w:docPart>
      <w:docPartPr>
        <w:name w:val="CC75929C26C94291B42990093FA74F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1914D-9CA0-4A6F-B2FD-157C161242D7}"/>
      </w:docPartPr>
      <w:docPartBody>
        <w:p w:rsidR="00DA1964" w:rsidRDefault="00681875">
          <w:pPr>
            <w:pStyle w:val="CC75929C26C94291B42990093FA74F99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дату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8E069C90ECA84D6D814A22C022FAE8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3DD1B-822C-4746-93E8-8E1502240CCA}"/>
      </w:docPartPr>
      <w:docPartBody>
        <w:p w:rsidR="00DA1964" w:rsidRDefault="00681875">
          <w:pPr>
            <w:pStyle w:val="8E069C90ECA84D6D814A22C022FAE88B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7A65FC639B3B4BD887E4B87B765FB5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64563-3BFA-4FA7-9E2B-C4C0AA921DD3}"/>
      </w:docPartPr>
      <w:docPartBody>
        <w:p w:rsidR="00DA1964" w:rsidRDefault="00681875">
          <w:pPr>
            <w:pStyle w:val="7A65FC639B3B4BD887E4B87B765FB51C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4A0A8456585448D79A76AD69E46CC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72FDD-8438-4CDB-BCB5-6AA79816A65C}"/>
      </w:docPartPr>
      <w:docPartBody>
        <w:p w:rsidR="00DA1964" w:rsidRDefault="00681875">
          <w:pPr>
            <w:pStyle w:val="4A0A8456585448D79A76AD69E46CC417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DB445F9E86FC47BAB47CA3BA20868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85EFF-2E6C-486E-8E91-D689DE70FE4E}"/>
      </w:docPartPr>
      <w:docPartBody>
        <w:p w:rsidR="00DA1964" w:rsidRDefault="00681875">
          <w:pPr>
            <w:pStyle w:val="DB445F9E86FC47BAB47CA3BA20868135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69BA324364BE4C08BCBE6653C8B83B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BC3D36-5832-4B52-8BEC-0D86DE27FAB9}"/>
      </w:docPartPr>
      <w:docPartBody>
        <w:p w:rsidR="00DA1964" w:rsidRDefault="00681875">
          <w:pPr>
            <w:pStyle w:val="69BA324364BE4C08BCBE6653C8B83B31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9F513BD360324B39BB47919BE43F0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A82CC3-C125-442E-AE2B-AE559E46DC48}"/>
      </w:docPartPr>
      <w:docPartBody>
        <w:p w:rsidR="00DA1964" w:rsidRDefault="00681875">
          <w:pPr>
            <w:pStyle w:val="9F513BD360324B39BB47919BE43F0ABD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1D9690D010C14896958373FEE4591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18926-1426-43A7-9B95-EC7253BEF7EB}"/>
      </w:docPartPr>
      <w:docPartBody>
        <w:p w:rsidR="00DA1964" w:rsidRDefault="00681875">
          <w:pPr>
            <w:pStyle w:val="1D9690D010C14896958373FEE4591D29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525A6E63C1F7455289530EAEF72E40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808B2-C605-4460-AB49-32BE5503A2D9}"/>
      </w:docPartPr>
      <w:docPartBody>
        <w:p w:rsidR="00DA1964" w:rsidRDefault="00681875">
          <w:pPr>
            <w:pStyle w:val="525A6E63C1F7455289530EAEF72E4081"/>
          </w:pPr>
          <w:r w:rsidRPr="00354A4A">
            <w:rPr>
              <w:rStyle w:val="a3"/>
            </w:rPr>
            <w:t>Выберите элемент.</w:t>
          </w:r>
        </w:p>
      </w:docPartBody>
    </w:docPart>
    <w:docPart>
      <w:docPartPr>
        <w:name w:val="D4BC6080711842639B5C8EF59F433E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986747-F43E-4C78-AB04-B8841F2F6AA7}"/>
      </w:docPartPr>
      <w:docPartBody>
        <w:p w:rsidR="00DA1964" w:rsidRDefault="00681875">
          <w:pPr>
            <w:pStyle w:val="D4BC6080711842639B5C8EF59F433E72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коротко обоснование выбора данного поставщика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BF50DBB3C56546129496A92FB31314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ED5FBD-A49C-45D3-A9F6-A13086AF0D13}"/>
      </w:docPartPr>
      <w:docPartBody>
        <w:p w:rsidR="00DA1964" w:rsidRDefault="00681875">
          <w:pPr>
            <w:pStyle w:val="BF50DBB3C56546129496A92FB3131466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0CC0AB9AB8D74103B49822E38461E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4F83D-DF4A-41B4-B86D-688B5916B5A9}"/>
      </w:docPartPr>
      <w:docPartBody>
        <w:p w:rsidR="00DA1964" w:rsidRDefault="00681875">
          <w:pPr>
            <w:pStyle w:val="0CC0AB9AB8D74103B49822E38461E785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DB8B55F644D046019791E52117D01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C611B-EFD8-4A84-A07F-9D5BEB05C4AB}"/>
      </w:docPartPr>
      <w:docPartBody>
        <w:p w:rsidR="00DA1964" w:rsidRDefault="00681875">
          <w:pPr>
            <w:pStyle w:val="DB8B55F644D046019791E52117D016E4"/>
          </w:pPr>
          <w:r>
            <w:rPr>
              <w:rStyle w:val="a3"/>
              <w:i/>
            </w:rPr>
            <w:t>[Выбрать с НДС</w:t>
          </w:r>
          <w:r w:rsidRPr="005959A4">
            <w:rPr>
              <w:rStyle w:val="a3"/>
              <w:i/>
            </w:rPr>
            <w:t>/</w:t>
          </w:r>
          <w:r>
            <w:rPr>
              <w:rStyle w:val="a3"/>
              <w:i/>
            </w:rPr>
            <w:t>НДС не облагается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D6AA647C7C1C4054B436C565FCE78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08012-B6F8-4739-9D2D-8E42CE180F2E}"/>
      </w:docPartPr>
      <w:docPartBody>
        <w:p w:rsidR="00DA1964" w:rsidRDefault="00681875">
          <w:pPr>
            <w:pStyle w:val="D6AA647C7C1C4054B436C565FCE78A9A"/>
          </w:pPr>
          <w:r w:rsidRPr="00825040">
            <w:rPr>
              <w:i/>
              <w:color w:val="808080" w:themeColor="background1" w:themeShade="80"/>
            </w:rPr>
            <w:t xml:space="preserve">[Указать объем </w:t>
          </w:r>
          <w:r>
            <w:rPr>
              <w:i/>
              <w:color w:val="808080" w:themeColor="background1" w:themeShade="80"/>
            </w:rPr>
            <w:t>поставляемой (закупаемой)</w:t>
          </w:r>
          <w:r w:rsidRPr="00825040">
            <w:rPr>
              <w:i/>
              <w:color w:val="808080" w:themeColor="background1" w:themeShade="80"/>
            </w:rPr>
            <w:t xml:space="preserve">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07F46E78FC024F418589606AB00F5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B9C29-AB81-495F-9367-D55F897826F6}"/>
      </w:docPartPr>
      <w:docPartBody>
        <w:p w:rsidR="00DA1964" w:rsidRDefault="00681875">
          <w:pPr>
            <w:pStyle w:val="07F46E78FC024F418589606AB00F539C"/>
          </w:pPr>
          <w:r>
            <w:rPr>
              <w:rStyle w:val="a3"/>
              <w:i/>
            </w:rPr>
            <w:t>[Указать информацию о сроке исполнении договора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A8E1A943D51F49C49266EE6DF1A61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BA8B7-3FCE-42DC-AC07-863EAD11B4CE}"/>
      </w:docPartPr>
      <w:docPartBody>
        <w:p w:rsidR="00DA1964" w:rsidRDefault="00681875">
          <w:pPr>
            <w:pStyle w:val="A8E1A943D51F49C49266EE6DF1A615B2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7C7F1C558B30482880928C8FCED16F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2B4FC-5DAD-4C7A-A114-32DBFA0659A2}"/>
      </w:docPartPr>
      <w:docPartBody>
        <w:p w:rsidR="00DA1964" w:rsidRDefault="00681875">
          <w:pPr>
            <w:pStyle w:val="7C7F1C558B30482880928C8FCED16F20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186B77688B7246BB969827ED845C8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7864E2-DDD3-41B1-9390-BE587D03805C}"/>
      </w:docPartPr>
      <w:docPartBody>
        <w:p w:rsidR="00DA1964" w:rsidRDefault="00681875">
          <w:pPr>
            <w:pStyle w:val="186B77688B7246BB969827ED845C8710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6D125EEC31AA4706AFDA3E1B94DA20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AC9ED-EBAF-41E4-9BD1-117657B59CE0}"/>
      </w:docPartPr>
      <w:docPartBody>
        <w:p w:rsidR="00DA1964" w:rsidRDefault="00681875">
          <w:pPr>
            <w:pStyle w:val="6D125EEC31AA4706AFDA3E1B94DA2036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44A48BD2EB074B0BBDE8EF0C0C572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8164C-B551-4F9B-A443-64AE4285E400}"/>
      </w:docPartPr>
      <w:docPartBody>
        <w:p w:rsidR="00DA1964" w:rsidRDefault="00681875">
          <w:pPr>
            <w:pStyle w:val="44A48BD2EB074B0BBDE8EF0C0C572C4F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87492D05285B44B9BF5917CFFE2A4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DCEC9-09A8-4EEE-B70F-0327E4AB3DFA}"/>
      </w:docPartPr>
      <w:docPartBody>
        <w:p w:rsidR="00F5746B" w:rsidRDefault="0018472F" w:rsidP="0018472F">
          <w:pPr>
            <w:pStyle w:val="87492D05285B44B9BF5917CFFE2A491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CAB2F5AB9D904A74B2513082526C4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3312C-C617-4FD8-9F50-7929D867A805}"/>
      </w:docPartPr>
      <w:docPartBody>
        <w:p w:rsidR="00F5746B" w:rsidRDefault="0018472F" w:rsidP="0018472F">
          <w:pPr>
            <w:pStyle w:val="CAB2F5AB9D904A74B2513082526C46A0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3"/>
          </w:r>
        </w:p>
      </w:docPartBody>
    </w:docPart>
    <w:docPart>
      <w:docPartPr>
        <w:name w:val="22CB7346FE7C4EE481B6E39087964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E1CD2-C2B8-48B2-AD79-ADF6706287BA}"/>
      </w:docPartPr>
      <w:docPartBody>
        <w:p w:rsidR="005E16AE" w:rsidRDefault="00397775" w:rsidP="00397775">
          <w:pPr>
            <w:pStyle w:val="22CB7346FE7C4EE481B6E390879648FD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ED961EBB5B904CEB8AE8D36B626254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CF113-ABF9-4E19-813C-BA553C40DADA}"/>
      </w:docPartPr>
      <w:docPartBody>
        <w:p w:rsidR="005E16AE" w:rsidRDefault="00397775" w:rsidP="00397775">
          <w:pPr>
            <w:pStyle w:val="ED961EBB5B904CEB8AE8D36B62625421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4"/>
          </w:r>
        </w:p>
      </w:docPartBody>
    </w:docPart>
    <w:docPart>
      <w:docPartPr>
        <w:name w:val="77BEE8ADC09044248A72FBC3C4260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EA148-BE03-4157-97BF-0FCA0EC7C6D0}"/>
      </w:docPartPr>
      <w:docPartBody>
        <w:p w:rsidR="009C40D5" w:rsidRDefault="005E16AE" w:rsidP="005E16AE">
          <w:pPr>
            <w:pStyle w:val="77BEE8ADC09044248A72FBC3C42603E2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A31D527D5AED448888757E6EAB813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DF21A-FF67-487F-9C6F-B0EB474B7F83}"/>
      </w:docPartPr>
      <w:docPartBody>
        <w:p w:rsidR="009C40D5" w:rsidRDefault="005E16AE" w:rsidP="005E16AE">
          <w:pPr>
            <w:pStyle w:val="A31D527D5AED448888757E6EAB8134E1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59EB15F059724032A4B1B88B091921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62704C-68B3-4A76-8942-48DFF07A26BC}"/>
      </w:docPartPr>
      <w:docPartBody>
        <w:p w:rsidR="00097A29" w:rsidRDefault="000D4D36" w:rsidP="000D4D36">
          <w:pPr>
            <w:pStyle w:val="59EB15F059724032A4B1B88B09192122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8F15F718E2E6479484CF5C547D8E11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93BC1C-D1F2-48D1-B1A7-F096131B8514}"/>
      </w:docPartPr>
      <w:docPartBody>
        <w:p w:rsidR="00097A29" w:rsidRDefault="000D4D36" w:rsidP="000D4D36">
          <w:pPr>
            <w:pStyle w:val="8F15F718E2E6479484CF5C547D8E115E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328" w:rsidRDefault="00F82328">
      <w:pPr>
        <w:spacing w:after="0" w:line="240" w:lineRule="auto"/>
      </w:pPr>
      <w:r>
        <w:separator/>
      </w:r>
    </w:p>
  </w:endnote>
  <w:endnote w:type="continuationSeparator" w:id="0">
    <w:p w:rsidR="00F82328" w:rsidRDefault="00F82328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328" w:rsidRDefault="00F82328">
      <w:pPr>
        <w:spacing w:after="0" w:line="240" w:lineRule="auto"/>
      </w:pPr>
      <w:r>
        <w:separator/>
      </w:r>
    </w:p>
  </w:footnote>
  <w:footnote w:type="continuationSeparator" w:id="0">
    <w:p w:rsidR="00F82328" w:rsidRDefault="00F82328">
      <w:pPr>
        <w:spacing w:after="0" w:line="240" w:lineRule="auto"/>
      </w:pPr>
      <w:r>
        <w:continuationSeparator/>
      </w:r>
    </w:p>
  </w:footnote>
  <w:footnote w:id="1">
    <w:p w:rsidR="00FD55DB" w:rsidRPr="00F20E57" w:rsidRDefault="00681875" w:rsidP="004501B0">
      <w:pPr>
        <w:pStyle w:val="89B810FA860A43EEAA6B96F523BCFF421"/>
        <w:tabs>
          <w:tab w:val="left" w:pos="426"/>
        </w:tabs>
        <w:spacing w:before="0" w:after="60"/>
        <w:rPr>
          <w:sz w:val="26"/>
          <w:szCs w:val="26"/>
        </w:rPr>
      </w:pPr>
      <w:r w:rsidRPr="00F20E57">
        <w:rPr>
          <w:sz w:val="26"/>
          <w:szCs w:val="26"/>
        </w:rPr>
        <w:footnoteRef/>
      </w:r>
      <w:r w:rsidRPr="00F20E57">
        <w:rPr>
          <w:sz w:val="26"/>
          <w:szCs w:val="26"/>
        </w:rPr>
        <w:t xml:space="preserve"> Указать: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 группы – реестровый номер извещения в ЕИС;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II группы – уникальный номер закупки в соответствии с ПЗ;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закупок, информация о которых не размещается в открытых источниках – уникальный номер закупки при наличии или указывается «номер отсутствует», при его отсутствии.</w:t>
      </w:r>
    </w:p>
  </w:footnote>
  <w:footnote w:id="2">
    <w:p w:rsidR="009A4719" w:rsidRDefault="006818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3">
    <w:p w:rsidR="0018472F" w:rsidRDefault="0018472F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4">
    <w:p w:rsidR="00397775" w:rsidRDefault="003977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75"/>
    <w:rsid w:val="00046881"/>
    <w:rsid w:val="00097A29"/>
    <w:rsid w:val="000D4D36"/>
    <w:rsid w:val="0018472F"/>
    <w:rsid w:val="00397775"/>
    <w:rsid w:val="003F5A8B"/>
    <w:rsid w:val="00593BC7"/>
    <w:rsid w:val="005E16AE"/>
    <w:rsid w:val="00681875"/>
    <w:rsid w:val="00751DCB"/>
    <w:rsid w:val="00757440"/>
    <w:rsid w:val="0087539B"/>
    <w:rsid w:val="008C3ADE"/>
    <w:rsid w:val="009676B1"/>
    <w:rsid w:val="009C40D5"/>
    <w:rsid w:val="00AB36DB"/>
    <w:rsid w:val="00CD07CF"/>
    <w:rsid w:val="00DA1964"/>
    <w:rsid w:val="00EB636F"/>
    <w:rsid w:val="00F5746B"/>
    <w:rsid w:val="00F8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0D4D36"/>
  </w:style>
  <w:style w:type="paragraph" w:customStyle="1" w:styleId="BEC87FB86BD242609130BE356ACF2017">
    <w:name w:val="BEC87FB86BD242609130BE356ACF2017"/>
  </w:style>
  <w:style w:type="paragraph" w:customStyle="1" w:styleId="17CBADD31B8A4BA09DB2BB1FAC7ED92C">
    <w:name w:val="17CBADD31B8A4BA09DB2BB1FAC7ED92C"/>
  </w:style>
  <w:style w:type="paragraph" w:customStyle="1" w:styleId="9662B87CDA634A17ACE04AF53874BFBE">
    <w:name w:val="9662B87CDA634A17ACE04AF53874BFBE"/>
  </w:style>
  <w:style w:type="paragraph" w:customStyle="1" w:styleId="02EA971C00DB475CAD3246C2040C4140">
    <w:name w:val="02EA971C00DB475CAD3246C2040C4140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DC19CB3D8D5A452BAA4D5CFDE59D7ECE">
    <w:name w:val="DC19CB3D8D5A452BAA4D5CFDE59D7ECE"/>
  </w:style>
  <w:style w:type="paragraph" w:customStyle="1" w:styleId="29F8AC2C049C41A49A020654B485ECCA">
    <w:name w:val="29F8AC2C049C41A49A020654B485ECCA"/>
  </w:style>
  <w:style w:type="paragraph" w:customStyle="1" w:styleId="682E24F96CF2427F99D04E1F4988EFFE">
    <w:name w:val="682E24F96CF2427F99D04E1F4988EFFE"/>
  </w:style>
  <w:style w:type="paragraph" w:customStyle="1" w:styleId="B6E57DF2230449AC80D2F2D28F66968D">
    <w:name w:val="B6E57DF2230449AC80D2F2D28F66968D"/>
  </w:style>
  <w:style w:type="paragraph" w:customStyle="1" w:styleId="242358933288469D91AE263576DAD4691">
    <w:name w:val="242358933288469D91AE263576DAD4691"/>
    <w:rsid w:val="0039777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18922B49A7D542658D54AD58C8E5EEBB">
    <w:name w:val="18922B49A7D542658D54AD58C8E5EEBB"/>
  </w:style>
  <w:style w:type="paragraph" w:customStyle="1" w:styleId="CC75929C26C94291B42990093FA74F99">
    <w:name w:val="CC75929C26C94291B42990093FA74F99"/>
  </w:style>
  <w:style w:type="paragraph" w:customStyle="1" w:styleId="8E069C90ECA84D6D814A22C022FAE88B">
    <w:name w:val="8E069C90ECA84D6D814A22C022FAE88B"/>
  </w:style>
  <w:style w:type="paragraph" w:customStyle="1" w:styleId="7A65FC639B3B4BD887E4B87B765FB51C">
    <w:name w:val="7A65FC639B3B4BD887E4B87B765FB51C"/>
  </w:style>
  <w:style w:type="paragraph" w:customStyle="1" w:styleId="4A0A8456585448D79A76AD69E46CC417">
    <w:name w:val="4A0A8456585448D79A76AD69E46CC417"/>
  </w:style>
  <w:style w:type="paragraph" w:customStyle="1" w:styleId="DB445F9E86FC47BAB47CA3BA20868135">
    <w:name w:val="DB445F9E86FC47BAB47CA3BA20868135"/>
  </w:style>
  <w:style w:type="paragraph" w:customStyle="1" w:styleId="69BA324364BE4C08BCBE6653C8B83B31">
    <w:name w:val="69BA324364BE4C08BCBE6653C8B83B31"/>
  </w:style>
  <w:style w:type="paragraph" w:customStyle="1" w:styleId="9F513BD360324B39BB47919BE43F0ABD">
    <w:name w:val="9F513BD360324B39BB47919BE43F0ABD"/>
  </w:style>
  <w:style w:type="paragraph" w:customStyle="1" w:styleId="1D9690D010C14896958373FEE4591D29">
    <w:name w:val="1D9690D010C14896958373FEE4591D29"/>
  </w:style>
  <w:style w:type="paragraph" w:customStyle="1" w:styleId="525A6E63C1F7455289530EAEF72E4081">
    <w:name w:val="525A6E63C1F7455289530EAEF72E4081"/>
  </w:style>
  <w:style w:type="paragraph" w:customStyle="1" w:styleId="F5FE30F6FD0B4FFEA88388B8A0BE3981">
    <w:name w:val="F5FE30F6FD0B4FFEA88388B8A0BE3981"/>
  </w:style>
  <w:style w:type="paragraph" w:customStyle="1" w:styleId="D4BC6080711842639B5C8EF59F433E72">
    <w:name w:val="D4BC6080711842639B5C8EF59F433E72"/>
  </w:style>
  <w:style w:type="paragraph" w:customStyle="1" w:styleId="BF50DBB3C56546129496A92FB3131466">
    <w:name w:val="BF50DBB3C56546129496A92FB3131466"/>
  </w:style>
  <w:style w:type="paragraph" w:customStyle="1" w:styleId="0CC0AB9AB8D74103B49822E38461E785">
    <w:name w:val="0CC0AB9AB8D74103B49822E38461E785"/>
  </w:style>
  <w:style w:type="paragraph" w:customStyle="1" w:styleId="A90B7D4D0E3546F1B967475152C66902">
    <w:name w:val="A90B7D4D0E3546F1B967475152C66902"/>
  </w:style>
  <w:style w:type="paragraph" w:customStyle="1" w:styleId="C5FFF06D8D2742F9B6603056A9B6D557">
    <w:name w:val="C5FFF06D8D2742F9B6603056A9B6D557"/>
  </w:style>
  <w:style w:type="paragraph" w:customStyle="1" w:styleId="493F0B66D66D43C88F8928C1D02EF66B">
    <w:name w:val="493F0B66D66D43C88F8928C1D02EF66B"/>
  </w:style>
  <w:style w:type="paragraph" w:customStyle="1" w:styleId="DB8B55F644D046019791E52117D016E4">
    <w:name w:val="DB8B55F644D046019791E52117D016E4"/>
  </w:style>
  <w:style w:type="paragraph" w:customStyle="1" w:styleId="D6AA647C7C1C4054B436C565FCE78A9A">
    <w:name w:val="D6AA647C7C1C4054B436C565FCE78A9A"/>
  </w:style>
  <w:style w:type="paragraph" w:customStyle="1" w:styleId="07F46E78FC024F418589606AB00F539C">
    <w:name w:val="07F46E78FC024F418589606AB00F539C"/>
  </w:style>
  <w:style w:type="paragraph" w:customStyle="1" w:styleId="A8E1A943D51F49C49266EE6DF1A615B2">
    <w:name w:val="A8E1A943D51F49C49266EE6DF1A615B2"/>
  </w:style>
  <w:style w:type="paragraph" w:customStyle="1" w:styleId="7C7F1C558B30482880928C8FCED16F20">
    <w:name w:val="7C7F1C558B30482880928C8FCED16F20"/>
  </w:style>
  <w:style w:type="paragraph" w:customStyle="1" w:styleId="186B77688B7246BB969827ED845C8710">
    <w:name w:val="186B77688B7246BB969827ED845C8710"/>
  </w:style>
  <w:style w:type="paragraph" w:customStyle="1" w:styleId="6D125EEC31AA4706AFDA3E1B94DA2036">
    <w:name w:val="6D125EEC31AA4706AFDA3E1B94DA2036"/>
  </w:style>
  <w:style w:type="paragraph" w:customStyle="1" w:styleId="44A48BD2EB074B0BBDE8EF0C0C572C4F">
    <w:name w:val="44A48BD2EB074B0BBDE8EF0C0C572C4F"/>
  </w:style>
  <w:style w:type="paragraph" w:customStyle="1" w:styleId="87492D05285B44B9BF5917CFFE2A4910">
    <w:name w:val="87492D05285B44B9BF5917CFFE2A4910"/>
    <w:rsid w:val="0018472F"/>
  </w:style>
  <w:style w:type="paragraph" w:customStyle="1" w:styleId="CAB2F5AB9D904A74B2513082526C46A0">
    <w:name w:val="CAB2F5AB9D904A74B2513082526C46A0"/>
    <w:rsid w:val="0018472F"/>
  </w:style>
  <w:style w:type="paragraph" w:customStyle="1" w:styleId="22CB7346FE7C4EE481B6E390879648FD">
    <w:name w:val="22CB7346FE7C4EE481B6E390879648FD"/>
    <w:rsid w:val="00397775"/>
  </w:style>
  <w:style w:type="paragraph" w:customStyle="1" w:styleId="ED961EBB5B904CEB8AE8D36B62625421">
    <w:name w:val="ED961EBB5B904CEB8AE8D36B62625421"/>
    <w:rsid w:val="00397775"/>
  </w:style>
  <w:style w:type="paragraph" w:customStyle="1" w:styleId="77BEE8ADC09044248A72FBC3C42603E2">
    <w:name w:val="77BEE8ADC09044248A72FBC3C42603E2"/>
    <w:rsid w:val="005E16AE"/>
  </w:style>
  <w:style w:type="paragraph" w:customStyle="1" w:styleId="A31D527D5AED448888757E6EAB8134E1">
    <w:name w:val="A31D527D5AED448888757E6EAB8134E1"/>
    <w:rsid w:val="005E16AE"/>
  </w:style>
  <w:style w:type="paragraph" w:customStyle="1" w:styleId="59EB15F059724032A4B1B88B09192122">
    <w:name w:val="59EB15F059724032A4B1B88B09192122"/>
    <w:rsid w:val="000D4D36"/>
    <w:pPr>
      <w:spacing w:after="200" w:line="276" w:lineRule="auto"/>
    </w:pPr>
  </w:style>
  <w:style w:type="paragraph" w:customStyle="1" w:styleId="8F15F718E2E6479484CF5C547D8E115E">
    <w:name w:val="8F15F718E2E6479484CF5C547D8E115E"/>
    <w:rsid w:val="000D4D3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B8EFD-1220-4E39-A52D-19DBD3BD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124. Протокол_ решение о закупке у ЕП</Template>
  <TotalTime>97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3074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1</dc:creator>
  <cp:lastModifiedBy>1</cp:lastModifiedBy>
  <cp:revision>28</cp:revision>
  <cp:lastPrinted>2015-10-27T08:26:00Z</cp:lastPrinted>
  <dcterms:created xsi:type="dcterms:W3CDTF">2015-08-25T11:47:00Z</dcterms:created>
  <dcterms:modified xsi:type="dcterms:W3CDTF">2016-01-19T13:14:00Z</dcterms:modified>
</cp:coreProperties>
</file>