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A5" w:rsidRPr="00827EA6" w:rsidRDefault="00531EA5" w:rsidP="00531EA5">
      <w:pPr>
        <w:jc w:val="both"/>
        <w:rPr>
          <w:b/>
          <w:sz w:val="24"/>
          <w:szCs w:val="24"/>
        </w:rPr>
      </w:pPr>
      <w:r w:rsidRPr="00827EA6">
        <w:rPr>
          <w:b/>
          <w:bCs/>
          <w:sz w:val="24"/>
          <w:szCs w:val="24"/>
        </w:rPr>
        <w:t>Приложение №2 к документации о закупке</w:t>
      </w:r>
    </w:p>
    <w:p w:rsidR="00531EA5" w:rsidRPr="00827EA6" w:rsidRDefault="001830F2" w:rsidP="003954AE">
      <w:pPr>
        <w:ind w:left="5184" w:firstLine="288"/>
        <w:jc w:val="right"/>
        <w:rPr>
          <w:b/>
          <w:sz w:val="24"/>
          <w:szCs w:val="24"/>
        </w:rPr>
      </w:pPr>
      <w:r w:rsidRPr="00827EA6">
        <w:rPr>
          <w:b/>
          <w:sz w:val="24"/>
          <w:szCs w:val="24"/>
        </w:rPr>
        <w:t xml:space="preserve"> </w:t>
      </w:r>
      <w:r w:rsidR="00531EA5" w:rsidRPr="00827EA6">
        <w:rPr>
          <w:b/>
          <w:sz w:val="24"/>
          <w:szCs w:val="24"/>
        </w:rPr>
        <w:t>«Утверждаю»</w:t>
      </w:r>
    </w:p>
    <w:p w:rsidR="00A42B12" w:rsidRPr="00827EA6" w:rsidRDefault="00A42B12" w:rsidP="003954AE">
      <w:pPr>
        <w:ind w:left="5580" w:right="-6"/>
        <w:jc w:val="right"/>
        <w:rPr>
          <w:sz w:val="24"/>
          <w:szCs w:val="24"/>
        </w:rPr>
      </w:pPr>
      <w:r w:rsidRPr="00827EA6">
        <w:rPr>
          <w:sz w:val="24"/>
          <w:szCs w:val="24"/>
        </w:rPr>
        <w:t xml:space="preserve">  </w:t>
      </w:r>
      <w:r w:rsidR="003954AE">
        <w:rPr>
          <w:sz w:val="24"/>
          <w:szCs w:val="24"/>
        </w:rPr>
        <w:t xml:space="preserve">              </w:t>
      </w:r>
      <w:r w:rsidRPr="00827EA6">
        <w:rPr>
          <w:sz w:val="24"/>
          <w:szCs w:val="24"/>
        </w:rPr>
        <w:t xml:space="preserve"> Заместитель </w:t>
      </w:r>
      <w:proofErr w:type="gramStart"/>
      <w:r w:rsidRPr="00827EA6">
        <w:rPr>
          <w:sz w:val="24"/>
          <w:szCs w:val="24"/>
        </w:rPr>
        <w:t>генерального</w:t>
      </w:r>
      <w:proofErr w:type="gramEnd"/>
      <w:r w:rsidRPr="00827EA6">
        <w:rPr>
          <w:sz w:val="24"/>
          <w:szCs w:val="24"/>
        </w:rPr>
        <w:t xml:space="preserve"> д</w:t>
      </w:r>
      <w:r w:rsidR="00531EA5" w:rsidRPr="00827EA6">
        <w:rPr>
          <w:sz w:val="24"/>
          <w:szCs w:val="24"/>
        </w:rPr>
        <w:t>иректор</w:t>
      </w:r>
    </w:p>
    <w:p w:rsidR="00531EA5" w:rsidRPr="00827EA6" w:rsidRDefault="00A42B12" w:rsidP="003954AE">
      <w:pPr>
        <w:ind w:left="5580" w:right="-6"/>
        <w:jc w:val="right"/>
        <w:rPr>
          <w:sz w:val="24"/>
          <w:szCs w:val="24"/>
        </w:rPr>
      </w:pPr>
      <w:r w:rsidRPr="00827EA6">
        <w:rPr>
          <w:sz w:val="24"/>
          <w:szCs w:val="24"/>
        </w:rPr>
        <w:t xml:space="preserve">  </w:t>
      </w:r>
      <w:r w:rsidR="00531EA5" w:rsidRPr="00827EA6">
        <w:rPr>
          <w:sz w:val="24"/>
          <w:szCs w:val="24"/>
        </w:rPr>
        <w:t xml:space="preserve"> </w:t>
      </w:r>
      <w:r w:rsidR="003954AE">
        <w:rPr>
          <w:sz w:val="24"/>
          <w:szCs w:val="24"/>
        </w:rPr>
        <w:t xml:space="preserve">                                             </w:t>
      </w:r>
      <w:r w:rsidR="00531EA5" w:rsidRPr="00827EA6">
        <w:rPr>
          <w:sz w:val="24"/>
          <w:szCs w:val="24"/>
        </w:rPr>
        <w:t>по производству</w:t>
      </w:r>
    </w:p>
    <w:p w:rsidR="00531EA5" w:rsidRPr="00827EA6" w:rsidRDefault="00A42B12" w:rsidP="003954AE">
      <w:pPr>
        <w:spacing w:line="360" w:lineRule="auto"/>
        <w:ind w:left="5580" w:right="-6"/>
        <w:jc w:val="right"/>
        <w:rPr>
          <w:sz w:val="24"/>
          <w:szCs w:val="24"/>
        </w:rPr>
      </w:pPr>
      <w:r w:rsidRPr="00827EA6">
        <w:rPr>
          <w:sz w:val="24"/>
          <w:szCs w:val="24"/>
        </w:rPr>
        <w:t xml:space="preserve">   </w:t>
      </w:r>
      <w:r w:rsidR="00531EA5" w:rsidRPr="00827EA6">
        <w:rPr>
          <w:sz w:val="24"/>
          <w:szCs w:val="24"/>
        </w:rPr>
        <w:t xml:space="preserve">________________ /А.И. </w:t>
      </w:r>
      <w:proofErr w:type="spellStart"/>
      <w:r w:rsidR="00531EA5" w:rsidRPr="00827EA6">
        <w:rPr>
          <w:sz w:val="24"/>
          <w:szCs w:val="24"/>
        </w:rPr>
        <w:t>Варзарь</w:t>
      </w:r>
      <w:proofErr w:type="spellEnd"/>
      <w:r w:rsidR="00531EA5" w:rsidRPr="00827EA6">
        <w:rPr>
          <w:sz w:val="24"/>
          <w:szCs w:val="24"/>
        </w:rPr>
        <w:t>/</w:t>
      </w:r>
    </w:p>
    <w:p w:rsidR="00531EA5" w:rsidRPr="00827EA6" w:rsidRDefault="003954AE" w:rsidP="003954AE">
      <w:pPr>
        <w:spacing w:line="360" w:lineRule="auto"/>
        <w:ind w:left="5580" w:right="-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24609">
        <w:rPr>
          <w:sz w:val="24"/>
          <w:szCs w:val="24"/>
        </w:rPr>
        <w:t xml:space="preserve">  «____»___________ 2023</w:t>
      </w:r>
      <w:r w:rsidR="00531EA5" w:rsidRPr="00827EA6">
        <w:rPr>
          <w:sz w:val="24"/>
          <w:szCs w:val="24"/>
        </w:rPr>
        <w:t xml:space="preserve"> г.</w:t>
      </w:r>
    </w:p>
    <w:p w:rsidR="00531EA5" w:rsidRPr="00827EA6" w:rsidRDefault="00531EA5" w:rsidP="001830F2">
      <w:pPr>
        <w:rPr>
          <w:b/>
          <w:sz w:val="24"/>
          <w:szCs w:val="24"/>
        </w:rPr>
      </w:pPr>
    </w:p>
    <w:p w:rsidR="00DD2EED" w:rsidRPr="00827EA6" w:rsidRDefault="00DD2EED" w:rsidP="001830F2">
      <w:pPr>
        <w:rPr>
          <w:b/>
          <w:sz w:val="24"/>
          <w:szCs w:val="24"/>
        </w:rPr>
      </w:pPr>
    </w:p>
    <w:p w:rsidR="00D11575" w:rsidRPr="006544FE" w:rsidRDefault="00043DA0" w:rsidP="001830F2">
      <w:pPr>
        <w:jc w:val="center"/>
        <w:rPr>
          <w:b/>
          <w:sz w:val="24"/>
          <w:szCs w:val="24"/>
        </w:rPr>
      </w:pPr>
      <w:r w:rsidRPr="00827EA6">
        <w:rPr>
          <w:b/>
          <w:sz w:val="24"/>
          <w:szCs w:val="24"/>
        </w:rPr>
        <w:t>ТЕХНИЧЕСКОЕ ЗАДАНИЕ</w:t>
      </w:r>
    </w:p>
    <w:p w:rsidR="00622E5D" w:rsidRPr="006544FE" w:rsidRDefault="00622E5D" w:rsidP="001830F2">
      <w:pPr>
        <w:jc w:val="center"/>
        <w:rPr>
          <w:b/>
          <w:sz w:val="24"/>
          <w:szCs w:val="24"/>
        </w:rPr>
      </w:pPr>
    </w:p>
    <w:p w:rsidR="00875CEE" w:rsidRDefault="00043DA0" w:rsidP="00875CEE">
      <w:pPr>
        <w:jc w:val="center"/>
        <w:rPr>
          <w:sz w:val="24"/>
          <w:szCs w:val="24"/>
        </w:rPr>
      </w:pPr>
      <w:r w:rsidRPr="00882487">
        <w:rPr>
          <w:b/>
          <w:sz w:val="24"/>
          <w:szCs w:val="24"/>
          <w:u w:val="single"/>
        </w:rPr>
        <w:t>на поставку товара</w:t>
      </w:r>
      <w:r w:rsidRPr="00622E5D">
        <w:rPr>
          <w:b/>
          <w:sz w:val="24"/>
          <w:szCs w:val="24"/>
        </w:rPr>
        <w:t>:</w:t>
      </w:r>
      <w:r w:rsidR="00622E5D">
        <w:rPr>
          <w:sz w:val="24"/>
          <w:szCs w:val="24"/>
        </w:rPr>
        <w:t xml:space="preserve"> </w:t>
      </w:r>
      <w:r w:rsidR="002806A3" w:rsidRPr="002806A3">
        <w:rPr>
          <w:sz w:val="24"/>
          <w:szCs w:val="24"/>
          <w:u w:val="single"/>
        </w:rPr>
        <w:t>Микроскоп Альтами СМ0745</w:t>
      </w:r>
      <w:r w:rsidR="002806A3" w:rsidRPr="002806A3">
        <w:rPr>
          <w:rFonts w:ascii="ArialMT" w:hAnsi="ArialMT" w:cs="ArialMT"/>
          <w:u w:val="single"/>
        </w:rPr>
        <w:t xml:space="preserve"> </w:t>
      </w:r>
      <w:r w:rsidR="00875CEE" w:rsidRPr="002806A3">
        <w:rPr>
          <w:sz w:val="24"/>
          <w:szCs w:val="24"/>
          <w:u w:val="single"/>
        </w:rPr>
        <w:t>или эквивалент</w:t>
      </w:r>
      <w:r w:rsidR="00875CEE" w:rsidRPr="00827EA6">
        <w:rPr>
          <w:sz w:val="24"/>
          <w:szCs w:val="24"/>
        </w:rPr>
        <w:t xml:space="preserve"> </w:t>
      </w:r>
    </w:p>
    <w:p w:rsidR="00622E5D" w:rsidRPr="00875CEE" w:rsidRDefault="002806A3" w:rsidP="00875CEE">
      <w:pPr>
        <w:jc w:val="center"/>
        <w:rPr>
          <w:b/>
          <w:sz w:val="24"/>
          <w:szCs w:val="24"/>
        </w:rPr>
      </w:pPr>
      <w:r>
        <w:rPr>
          <w:sz w:val="16"/>
          <w:szCs w:val="16"/>
        </w:rPr>
        <w:t xml:space="preserve">                                     </w:t>
      </w:r>
      <w:r w:rsidR="00622E5D" w:rsidRPr="00882487">
        <w:rPr>
          <w:sz w:val="16"/>
          <w:szCs w:val="16"/>
        </w:rPr>
        <w:t>(наименование предмета закупки)</w:t>
      </w:r>
    </w:p>
    <w:p w:rsidR="003A7006" w:rsidRPr="00622E5D" w:rsidRDefault="00D11575" w:rsidP="00622E5D">
      <w:pPr>
        <w:jc w:val="center"/>
        <w:rPr>
          <w:b/>
          <w:sz w:val="24"/>
          <w:szCs w:val="24"/>
        </w:rPr>
      </w:pPr>
      <w:r w:rsidRPr="00827EA6">
        <w:rPr>
          <w:sz w:val="24"/>
          <w:szCs w:val="24"/>
        </w:rPr>
        <w:t xml:space="preserve">                          </w:t>
      </w:r>
      <w:r w:rsidR="002D183B" w:rsidRPr="00827EA6">
        <w:rPr>
          <w:sz w:val="24"/>
          <w:szCs w:val="24"/>
        </w:rPr>
        <w:t xml:space="preserve">                                     </w:t>
      </w:r>
      <w:r w:rsidR="00882487">
        <w:rPr>
          <w:sz w:val="24"/>
          <w:szCs w:val="24"/>
        </w:rPr>
        <w:t xml:space="preserve">           </w:t>
      </w:r>
      <w:r w:rsidRPr="00827EA6">
        <w:rPr>
          <w:sz w:val="24"/>
          <w:szCs w:val="24"/>
        </w:rPr>
        <w:t xml:space="preserve"> </w:t>
      </w:r>
    </w:p>
    <w:p w:rsidR="00622E5D" w:rsidRPr="002806A3" w:rsidRDefault="009F2DFA" w:rsidP="008B3E45">
      <w:pPr>
        <w:rPr>
          <w:b/>
          <w:sz w:val="24"/>
          <w:szCs w:val="24"/>
        </w:rPr>
      </w:pPr>
      <w:r w:rsidRPr="00827EA6">
        <w:rPr>
          <w:b/>
          <w:sz w:val="24"/>
          <w:szCs w:val="24"/>
        </w:rPr>
        <w:t>1. Предмет закупки</w:t>
      </w:r>
      <w:r w:rsidR="00043DA0" w:rsidRPr="00827EA6">
        <w:rPr>
          <w:b/>
          <w:sz w:val="24"/>
          <w:szCs w:val="24"/>
        </w:rPr>
        <w:t xml:space="preserve">: </w:t>
      </w:r>
      <w:r w:rsidR="00F60F9D" w:rsidRPr="00827EA6">
        <w:rPr>
          <w:sz w:val="24"/>
          <w:szCs w:val="24"/>
        </w:rPr>
        <w:t>Поставка товара:</w:t>
      </w:r>
      <w:r w:rsidR="00F60F9D" w:rsidRPr="00827EA6">
        <w:rPr>
          <w:b/>
          <w:sz w:val="24"/>
          <w:szCs w:val="24"/>
        </w:rPr>
        <w:t xml:space="preserve"> </w:t>
      </w:r>
      <w:r w:rsidR="002806A3" w:rsidRPr="002806A3">
        <w:rPr>
          <w:sz w:val="24"/>
          <w:szCs w:val="24"/>
          <w:u w:val="single"/>
        </w:rPr>
        <w:t>Микроскоп Альтами СМ0745</w:t>
      </w:r>
      <w:r w:rsidR="002806A3" w:rsidRPr="002806A3">
        <w:rPr>
          <w:rFonts w:ascii="ArialMT" w:hAnsi="ArialMT" w:cs="ArialMT"/>
          <w:u w:val="single"/>
        </w:rPr>
        <w:t xml:space="preserve"> </w:t>
      </w:r>
      <w:r w:rsidR="002806A3" w:rsidRPr="002806A3">
        <w:rPr>
          <w:sz w:val="24"/>
          <w:szCs w:val="24"/>
          <w:u w:val="single"/>
        </w:rPr>
        <w:t>или эквивалент</w:t>
      </w:r>
    </w:p>
    <w:p w:rsidR="001830F2" w:rsidRPr="00827EA6" w:rsidRDefault="001830F2" w:rsidP="008B3E45">
      <w:pPr>
        <w:rPr>
          <w:sz w:val="24"/>
          <w:szCs w:val="24"/>
          <w:u w:val="single"/>
        </w:rPr>
      </w:pPr>
    </w:p>
    <w:p w:rsidR="00043DA0" w:rsidRPr="00827EA6" w:rsidRDefault="00043DA0" w:rsidP="008B3E45">
      <w:pPr>
        <w:jc w:val="both"/>
        <w:rPr>
          <w:sz w:val="24"/>
          <w:szCs w:val="24"/>
        </w:rPr>
      </w:pPr>
      <w:r w:rsidRPr="00827EA6">
        <w:rPr>
          <w:b/>
          <w:sz w:val="24"/>
          <w:szCs w:val="24"/>
        </w:rPr>
        <w:t xml:space="preserve">2. Место и условия поставки товара, выполнения работ, оказания услуг: </w:t>
      </w:r>
      <w:r w:rsidRPr="00827EA6">
        <w:rPr>
          <w:sz w:val="24"/>
          <w:szCs w:val="24"/>
        </w:rPr>
        <w:t>Поставить на условиях DDP, согласно ИНКОТЕРМС-2000, по адресу: 152920, Ярославская область, город Рыбинск, бульвар Победы, дом 25.Поставщик осуществляет доставку Товара, производит погрузку-разгрузку собстве</w:t>
      </w:r>
      <w:r w:rsidRPr="00827EA6">
        <w:rPr>
          <w:sz w:val="24"/>
          <w:szCs w:val="24"/>
        </w:rPr>
        <w:t>н</w:t>
      </w:r>
      <w:r w:rsidRPr="00827EA6">
        <w:rPr>
          <w:sz w:val="24"/>
          <w:szCs w:val="24"/>
        </w:rPr>
        <w:t>ными силами или с привлечением третьих лиц.</w:t>
      </w:r>
    </w:p>
    <w:p w:rsidR="001830F2" w:rsidRPr="00827EA6" w:rsidRDefault="001830F2" w:rsidP="008B3E45">
      <w:pPr>
        <w:jc w:val="both"/>
        <w:rPr>
          <w:sz w:val="24"/>
          <w:szCs w:val="24"/>
        </w:rPr>
      </w:pPr>
    </w:p>
    <w:p w:rsidR="00024609" w:rsidRDefault="00043DA0" w:rsidP="008B3E45">
      <w:pPr>
        <w:jc w:val="both"/>
        <w:rPr>
          <w:b/>
          <w:sz w:val="24"/>
          <w:szCs w:val="24"/>
        </w:rPr>
      </w:pPr>
      <w:r w:rsidRPr="00827EA6">
        <w:rPr>
          <w:b/>
          <w:sz w:val="24"/>
          <w:szCs w:val="24"/>
        </w:rPr>
        <w:t xml:space="preserve">3. Срок поставки товара, выполнения работ, оказания услуг: </w:t>
      </w:r>
      <w:r w:rsidRPr="002D40D4">
        <w:rPr>
          <w:b/>
          <w:sz w:val="24"/>
          <w:szCs w:val="24"/>
        </w:rPr>
        <w:t xml:space="preserve">до </w:t>
      </w:r>
      <w:r w:rsidR="00C261D3">
        <w:rPr>
          <w:b/>
          <w:sz w:val="24"/>
          <w:szCs w:val="24"/>
        </w:rPr>
        <w:t>30.10.</w:t>
      </w:r>
      <w:r w:rsidR="004B2D24" w:rsidRPr="002D40D4">
        <w:rPr>
          <w:b/>
          <w:sz w:val="24"/>
          <w:szCs w:val="24"/>
        </w:rPr>
        <w:t>2023 г.</w:t>
      </w:r>
      <w:r w:rsidR="003755E9" w:rsidRPr="002D40D4">
        <w:rPr>
          <w:b/>
          <w:sz w:val="24"/>
          <w:szCs w:val="24"/>
        </w:rPr>
        <w:t xml:space="preserve"> </w:t>
      </w:r>
    </w:p>
    <w:p w:rsidR="00C261D3" w:rsidRPr="005F2D01" w:rsidRDefault="00C261D3" w:rsidP="00C261D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9232D">
        <w:rPr>
          <w:sz w:val="24"/>
          <w:szCs w:val="24"/>
        </w:rPr>
        <w:t>Допускается досрочная поставка по согласованию с Заказчиком.</w:t>
      </w:r>
    </w:p>
    <w:p w:rsidR="002008B0" w:rsidRPr="00827EA6" w:rsidRDefault="003755E9" w:rsidP="008B3E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</w:p>
    <w:p w:rsidR="00043DA0" w:rsidRPr="00827EA6" w:rsidRDefault="00043DA0" w:rsidP="008B3E45">
      <w:pPr>
        <w:jc w:val="both"/>
        <w:rPr>
          <w:b/>
          <w:sz w:val="24"/>
          <w:szCs w:val="24"/>
        </w:rPr>
      </w:pPr>
      <w:r w:rsidRPr="00827EA6">
        <w:rPr>
          <w:b/>
          <w:sz w:val="24"/>
          <w:szCs w:val="24"/>
        </w:rPr>
        <w:t xml:space="preserve">4. Требования о включенных в цену поставляемого товара (работ, услуг) расходах: </w:t>
      </w:r>
    </w:p>
    <w:p w:rsidR="00043DA0" w:rsidRPr="00827EA6" w:rsidRDefault="00A16198" w:rsidP="008B3E45">
      <w:pPr>
        <w:spacing w:after="120"/>
        <w:jc w:val="both"/>
        <w:rPr>
          <w:sz w:val="24"/>
          <w:szCs w:val="24"/>
        </w:rPr>
      </w:pPr>
      <w:r w:rsidRPr="00827EA6">
        <w:rPr>
          <w:sz w:val="24"/>
          <w:szCs w:val="24"/>
        </w:rPr>
        <w:t xml:space="preserve">     </w:t>
      </w:r>
      <w:r w:rsidR="00043DA0" w:rsidRPr="00827EA6">
        <w:rPr>
          <w:sz w:val="24"/>
          <w:szCs w:val="24"/>
        </w:rPr>
        <w:t>В общую сумму договора должны быть включены все расходы, в том числе: стоимость  товара, расходы на доставку до склада Заказчика, перевозку, страхование, упаковку, экспедирование, сто</w:t>
      </w:r>
      <w:r w:rsidR="00043DA0" w:rsidRPr="00827EA6">
        <w:rPr>
          <w:sz w:val="24"/>
          <w:szCs w:val="24"/>
        </w:rPr>
        <w:t>и</w:t>
      </w:r>
      <w:r w:rsidR="00043DA0" w:rsidRPr="00827EA6">
        <w:rPr>
          <w:sz w:val="24"/>
          <w:szCs w:val="24"/>
        </w:rPr>
        <w:t>мость полного комплекта технической документации на русском языке, уплата таможенных пошлин, налогов, сборов и других обязательных платежей, расходы на гарантийное обслуживание.</w:t>
      </w:r>
    </w:p>
    <w:p w:rsidR="006D60D2" w:rsidRPr="00827EA6" w:rsidRDefault="000437E4" w:rsidP="008B3E45">
      <w:pPr>
        <w:shd w:val="clear" w:color="auto" w:fill="FFFFFF"/>
        <w:tabs>
          <w:tab w:val="left" w:pos="540"/>
        </w:tabs>
        <w:jc w:val="both"/>
        <w:rPr>
          <w:sz w:val="24"/>
          <w:szCs w:val="24"/>
        </w:rPr>
      </w:pPr>
      <w:r w:rsidRPr="00827EA6">
        <w:rPr>
          <w:b/>
          <w:sz w:val="24"/>
          <w:szCs w:val="24"/>
        </w:rPr>
        <w:t xml:space="preserve">5. Технические характеристики и потребительские свойства (не хуже): </w:t>
      </w:r>
      <w:r w:rsidR="002806A3" w:rsidRPr="002806A3">
        <w:rPr>
          <w:sz w:val="24"/>
          <w:szCs w:val="24"/>
        </w:rPr>
        <w:t xml:space="preserve">Микроскоп </w:t>
      </w:r>
      <w:r w:rsidR="002806A3">
        <w:rPr>
          <w:sz w:val="24"/>
          <w:szCs w:val="24"/>
        </w:rPr>
        <w:t>должен</w:t>
      </w:r>
      <w:r w:rsidR="00F40A71" w:rsidRPr="00827EA6">
        <w:rPr>
          <w:sz w:val="24"/>
          <w:szCs w:val="24"/>
        </w:rPr>
        <w:t xml:space="preserve"> отв</w:t>
      </w:r>
      <w:r w:rsidR="00F40A71" w:rsidRPr="00827EA6">
        <w:rPr>
          <w:sz w:val="24"/>
          <w:szCs w:val="24"/>
        </w:rPr>
        <w:t>е</w:t>
      </w:r>
      <w:r w:rsidR="00F40A71" w:rsidRPr="00827EA6">
        <w:rPr>
          <w:sz w:val="24"/>
          <w:szCs w:val="24"/>
        </w:rPr>
        <w:t>ч</w:t>
      </w:r>
      <w:r w:rsidR="00024609">
        <w:rPr>
          <w:sz w:val="24"/>
          <w:szCs w:val="24"/>
        </w:rPr>
        <w:t>ать</w:t>
      </w:r>
      <w:r w:rsidR="00F40A71" w:rsidRPr="00827EA6">
        <w:rPr>
          <w:sz w:val="24"/>
          <w:szCs w:val="24"/>
        </w:rPr>
        <w:t xml:space="preserve"> следующим </w:t>
      </w:r>
      <w:r w:rsidR="002806A3">
        <w:rPr>
          <w:sz w:val="24"/>
          <w:szCs w:val="24"/>
        </w:rPr>
        <w:t xml:space="preserve">техническим </w:t>
      </w:r>
      <w:r w:rsidR="00F40A71" w:rsidRPr="00827EA6">
        <w:rPr>
          <w:sz w:val="24"/>
          <w:szCs w:val="24"/>
        </w:rPr>
        <w:t>характеристикам и потребительским свойствам:</w:t>
      </w:r>
    </w:p>
    <w:p w:rsidR="000E677D" w:rsidRPr="00827EA6" w:rsidRDefault="000E677D" w:rsidP="008B3E45">
      <w:pPr>
        <w:suppressAutoHyphens/>
        <w:rPr>
          <w:b/>
          <w:sz w:val="24"/>
          <w:szCs w:val="24"/>
        </w:rPr>
      </w:pPr>
    </w:p>
    <w:p w:rsidR="008B3E45" w:rsidRDefault="00F31C88" w:rsidP="008B3E45">
      <w:pPr>
        <w:suppressAutoHyphens/>
        <w:rPr>
          <w:b/>
          <w:sz w:val="24"/>
          <w:szCs w:val="24"/>
        </w:rPr>
      </w:pPr>
      <w:r w:rsidRPr="00827EA6">
        <w:rPr>
          <w:b/>
          <w:sz w:val="24"/>
          <w:szCs w:val="24"/>
        </w:rPr>
        <w:t>5.1</w:t>
      </w:r>
      <w:r w:rsidR="008B3E45" w:rsidRPr="008B3E45">
        <w:rPr>
          <w:b/>
          <w:sz w:val="24"/>
          <w:szCs w:val="24"/>
        </w:rPr>
        <w:t xml:space="preserve"> </w:t>
      </w:r>
      <w:r w:rsidR="008B3E45">
        <w:rPr>
          <w:b/>
          <w:sz w:val="24"/>
          <w:szCs w:val="24"/>
        </w:rPr>
        <w:t>П</w:t>
      </w:r>
      <w:r w:rsidR="008B3E45" w:rsidRPr="00827EA6">
        <w:rPr>
          <w:b/>
          <w:sz w:val="24"/>
          <w:szCs w:val="24"/>
        </w:rPr>
        <w:t xml:space="preserve">отребительские свойства (не хуже): </w:t>
      </w:r>
    </w:p>
    <w:p w:rsidR="008B3E45" w:rsidRPr="008B3E45" w:rsidRDefault="002806A3" w:rsidP="008B3E45">
      <w:pPr>
        <w:ind w:firstLine="454"/>
        <w:jc w:val="both"/>
        <w:rPr>
          <w:sz w:val="24"/>
          <w:szCs w:val="24"/>
        </w:rPr>
      </w:pPr>
      <w:r w:rsidRPr="002806A3">
        <w:rPr>
          <w:sz w:val="24"/>
          <w:szCs w:val="24"/>
        </w:rPr>
        <w:t xml:space="preserve">Микроскоп </w:t>
      </w:r>
      <w:r w:rsidR="0094673B">
        <w:rPr>
          <w:sz w:val="24"/>
          <w:szCs w:val="24"/>
        </w:rPr>
        <w:t>предназначен</w:t>
      </w:r>
      <w:bookmarkStart w:id="0" w:name="_GoBack"/>
      <w:bookmarkEnd w:id="0"/>
      <w:r w:rsidR="008B3E45" w:rsidRPr="008B3E45">
        <w:rPr>
          <w:sz w:val="24"/>
          <w:szCs w:val="24"/>
        </w:rPr>
        <w:t xml:space="preserve"> для монтажа компонен</w:t>
      </w:r>
      <w:r>
        <w:rPr>
          <w:sz w:val="24"/>
          <w:szCs w:val="24"/>
        </w:rPr>
        <w:t>тов</w:t>
      </w:r>
      <w:r w:rsidR="008B3E45">
        <w:rPr>
          <w:sz w:val="24"/>
          <w:szCs w:val="24"/>
        </w:rPr>
        <w:t xml:space="preserve"> </w:t>
      </w:r>
      <w:r w:rsidR="008B3E45" w:rsidRPr="008B3E45">
        <w:rPr>
          <w:sz w:val="24"/>
          <w:szCs w:val="24"/>
        </w:rPr>
        <w:t xml:space="preserve">на печатные платы </w:t>
      </w:r>
      <w:r>
        <w:rPr>
          <w:sz w:val="24"/>
          <w:szCs w:val="24"/>
        </w:rPr>
        <w:t xml:space="preserve">и </w:t>
      </w:r>
      <w:r w:rsidRPr="002806A3">
        <w:rPr>
          <w:sz w:val="24"/>
          <w:szCs w:val="24"/>
        </w:rPr>
        <w:t xml:space="preserve">наблюдения объемного изображения предметов в отраженном или проходящем свете </w:t>
      </w:r>
      <w:r w:rsidR="008B3E45">
        <w:rPr>
          <w:sz w:val="24"/>
          <w:szCs w:val="24"/>
        </w:rPr>
        <w:t xml:space="preserve">и </w:t>
      </w:r>
      <w:r w:rsidR="008B3E45" w:rsidRPr="008B3E45">
        <w:rPr>
          <w:sz w:val="24"/>
          <w:szCs w:val="24"/>
        </w:rPr>
        <w:t>долж</w:t>
      </w:r>
      <w:r w:rsidR="00AC30B9">
        <w:rPr>
          <w:sz w:val="24"/>
          <w:szCs w:val="24"/>
        </w:rPr>
        <w:t>ен</w:t>
      </w:r>
      <w:r w:rsidR="008B3E45" w:rsidRPr="008B3E45">
        <w:rPr>
          <w:sz w:val="24"/>
          <w:szCs w:val="24"/>
        </w:rPr>
        <w:t xml:space="preserve"> обеспечивать:</w:t>
      </w:r>
    </w:p>
    <w:p w:rsidR="008B3E45" w:rsidRPr="00542FD5" w:rsidRDefault="008B3E45" w:rsidP="008B3E45">
      <w:pPr>
        <w:ind w:firstLine="454"/>
        <w:jc w:val="both"/>
        <w:rPr>
          <w:sz w:val="24"/>
          <w:szCs w:val="24"/>
        </w:rPr>
      </w:pPr>
      <w:r w:rsidRPr="00542FD5">
        <w:rPr>
          <w:sz w:val="24"/>
          <w:szCs w:val="24"/>
        </w:rPr>
        <w:t xml:space="preserve">- </w:t>
      </w:r>
      <w:r w:rsidR="00542FD5" w:rsidRPr="00542FD5">
        <w:rPr>
          <w:sz w:val="24"/>
          <w:szCs w:val="24"/>
        </w:rPr>
        <w:t>диапазон главного увеличения от 7 до 45 крат</w:t>
      </w:r>
      <w:r w:rsidR="00AC30B9">
        <w:rPr>
          <w:sz w:val="24"/>
          <w:szCs w:val="24"/>
        </w:rPr>
        <w:t xml:space="preserve"> </w:t>
      </w:r>
    </w:p>
    <w:p w:rsidR="008B3E45" w:rsidRPr="00542FD5" w:rsidRDefault="008B3E45" w:rsidP="008B3E45">
      <w:pPr>
        <w:ind w:firstLine="454"/>
        <w:jc w:val="both"/>
        <w:rPr>
          <w:sz w:val="24"/>
          <w:szCs w:val="24"/>
        </w:rPr>
      </w:pPr>
      <w:r w:rsidRPr="00542FD5">
        <w:rPr>
          <w:sz w:val="24"/>
          <w:szCs w:val="24"/>
        </w:rPr>
        <w:t xml:space="preserve">- </w:t>
      </w:r>
      <w:r w:rsidR="00542FD5" w:rsidRPr="00542FD5">
        <w:rPr>
          <w:sz w:val="24"/>
          <w:szCs w:val="24"/>
        </w:rPr>
        <w:t>плавное изменение увеличения без потери качества</w:t>
      </w:r>
    </w:p>
    <w:p w:rsidR="008B3E45" w:rsidRPr="00542FD5" w:rsidRDefault="008B3E45" w:rsidP="008B3E45">
      <w:pPr>
        <w:ind w:firstLine="454"/>
        <w:jc w:val="both"/>
        <w:rPr>
          <w:sz w:val="24"/>
          <w:szCs w:val="24"/>
        </w:rPr>
      </w:pPr>
      <w:r w:rsidRPr="00542FD5">
        <w:rPr>
          <w:sz w:val="24"/>
          <w:szCs w:val="24"/>
        </w:rPr>
        <w:t xml:space="preserve">- </w:t>
      </w:r>
      <w:r w:rsidR="00542FD5" w:rsidRPr="00542FD5">
        <w:rPr>
          <w:sz w:val="24"/>
          <w:szCs w:val="24"/>
        </w:rPr>
        <w:t xml:space="preserve">рабочее расстояние не менее 118 мм </w:t>
      </w:r>
    </w:p>
    <w:p w:rsidR="008B3E45" w:rsidRPr="00AC30B9" w:rsidRDefault="008B3E45" w:rsidP="008B3E45">
      <w:pPr>
        <w:ind w:firstLine="454"/>
        <w:jc w:val="both"/>
        <w:rPr>
          <w:sz w:val="24"/>
          <w:szCs w:val="24"/>
        </w:rPr>
      </w:pPr>
      <w:r w:rsidRPr="00AC30B9">
        <w:rPr>
          <w:sz w:val="24"/>
          <w:szCs w:val="24"/>
        </w:rPr>
        <w:t xml:space="preserve">- </w:t>
      </w:r>
      <w:r w:rsidR="00AC30B9" w:rsidRPr="00AC30B9">
        <w:rPr>
          <w:sz w:val="24"/>
          <w:szCs w:val="24"/>
        </w:rPr>
        <w:t>оптическая система Грену</w:t>
      </w:r>
    </w:p>
    <w:p w:rsidR="008B3E45" w:rsidRPr="00AC30B9" w:rsidRDefault="008B3E45" w:rsidP="008B3E45">
      <w:pPr>
        <w:ind w:firstLine="454"/>
        <w:jc w:val="both"/>
        <w:rPr>
          <w:sz w:val="24"/>
          <w:szCs w:val="24"/>
        </w:rPr>
      </w:pPr>
      <w:r w:rsidRPr="00AC30B9">
        <w:rPr>
          <w:sz w:val="24"/>
          <w:szCs w:val="24"/>
        </w:rPr>
        <w:t xml:space="preserve">- </w:t>
      </w:r>
      <w:r w:rsidR="00AC30B9" w:rsidRPr="00AC30B9">
        <w:rPr>
          <w:sz w:val="24"/>
          <w:szCs w:val="24"/>
        </w:rPr>
        <w:t xml:space="preserve">тип визуальной насадки: </w:t>
      </w:r>
      <w:proofErr w:type="gramStart"/>
      <w:r w:rsidR="00AC30B9" w:rsidRPr="00AC30B9">
        <w:rPr>
          <w:sz w:val="24"/>
          <w:szCs w:val="24"/>
        </w:rPr>
        <w:t>бинокулярная</w:t>
      </w:r>
      <w:proofErr w:type="gramEnd"/>
    </w:p>
    <w:p w:rsidR="008B3E45" w:rsidRPr="00AC30B9" w:rsidRDefault="008B3E45" w:rsidP="00AC30B9">
      <w:pPr>
        <w:ind w:firstLine="454"/>
        <w:jc w:val="both"/>
        <w:rPr>
          <w:sz w:val="24"/>
          <w:szCs w:val="24"/>
        </w:rPr>
      </w:pPr>
      <w:r w:rsidRPr="00AC30B9">
        <w:rPr>
          <w:sz w:val="24"/>
          <w:szCs w:val="24"/>
        </w:rPr>
        <w:t xml:space="preserve">- </w:t>
      </w:r>
      <w:r w:rsidR="00AC30B9" w:rsidRPr="00AC30B9">
        <w:rPr>
          <w:sz w:val="24"/>
          <w:szCs w:val="24"/>
        </w:rPr>
        <w:t>регулировку межзрачкового расстояния в пределах диапазона от 52 до 75 мм</w:t>
      </w:r>
    </w:p>
    <w:p w:rsidR="008B3E45" w:rsidRPr="00AC30B9" w:rsidRDefault="008B3E45" w:rsidP="008B3E45">
      <w:pPr>
        <w:ind w:firstLine="454"/>
        <w:jc w:val="both"/>
        <w:rPr>
          <w:color w:val="000000" w:themeColor="text1"/>
          <w:sz w:val="24"/>
          <w:szCs w:val="24"/>
        </w:rPr>
      </w:pPr>
      <w:r w:rsidRPr="00AC30B9">
        <w:rPr>
          <w:color w:val="000000" w:themeColor="text1"/>
          <w:sz w:val="24"/>
          <w:szCs w:val="24"/>
        </w:rPr>
        <w:t xml:space="preserve">- </w:t>
      </w:r>
      <w:r w:rsidR="00AC30B9" w:rsidRPr="00AC30B9">
        <w:rPr>
          <w:color w:val="000000" w:themeColor="text1"/>
          <w:sz w:val="24"/>
          <w:szCs w:val="24"/>
        </w:rPr>
        <w:t>посадочный диаметр оптической головы не менее 76  мм</w:t>
      </w:r>
    </w:p>
    <w:p w:rsidR="008B3E45" w:rsidRPr="00542FD5" w:rsidRDefault="008B3E45" w:rsidP="008B3E45">
      <w:pPr>
        <w:ind w:firstLine="454"/>
        <w:jc w:val="both"/>
        <w:rPr>
          <w:color w:val="FF0000"/>
          <w:sz w:val="24"/>
          <w:szCs w:val="24"/>
        </w:rPr>
      </w:pPr>
      <w:r w:rsidRPr="008F5709">
        <w:rPr>
          <w:sz w:val="24"/>
          <w:szCs w:val="24"/>
        </w:rPr>
        <w:t xml:space="preserve">- </w:t>
      </w:r>
      <w:r w:rsidR="00AC30B9">
        <w:rPr>
          <w:sz w:val="24"/>
          <w:szCs w:val="24"/>
        </w:rPr>
        <w:t>у</w:t>
      </w:r>
      <w:r w:rsidR="00AC30B9" w:rsidRPr="00AC30B9">
        <w:rPr>
          <w:sz w:val="24"/>
          <w:szCs w:val="24"/>
        </w:rPr>
        <w:t>гол наклона визуальной насадки</w:t>
      </w:r>
      <w:r w:rsidR="008F5709">
        <w:rPr>
          <w:sz w:val="24"/>
          <w:szCs w:val="24"/>
        </w:rPr>
        <w:t xml:space="preserve"> 45 град</w:t>
      </w:r>
    </w:p>
    <w:p w:rsidR="008B3E45" w:rsidRPr="008F5709" w:rsidRDefault="008B3E45" w:rsidP="008B3E45">
      <w:pPr>
        <w:ind w:firstLine="454"/>
        <w:jc w:val="both"/>
        <w:rPr>
          <w:sz w:val="24"/>
          <w:szCs w:val="24"/>
        </w:rPr>
      </w:pPr>
      <w:r w:rsidRPr="008F5709">
        <w:rPr>
          <w:sz w:val="24"/>
          <w:szCs w:val="24"/>
        </w:rPr>
        <w:t xml:space="preserve">- </w:t>
      </w:r>
      <w:r w:rsidR="008F5709" w:rsidRPr="008F5709">
        <w:rPr>
          <w:sz w:val="24"/>
          <w:szCs w:val="24"/>
        </w:rPr>
        <w:t>наличие штатива</w:t>
      </w:r>
    </w:p>
    <w:p w:rsidR="008B3E45" w:rsidRPr="008F5709" w:rsidRDefault="008B3E45" w:rsidP="008F5709">
      <w:pPr>
        <w:ind w:firstLine="454"/>
        <w:jc w:val="both"/>
        <w:rPr>
          <w:sz w:val="24"/>
          <w:szCs w:val="24"/>
        </w:rPr>
      </w:pPr>
      <w:r w:rsidRPr="008F5709">
        <w:rPr>
          <w:sz w:val="24"/>
          <w:szCs w:val="24"/>
        </w:rPr>
        <w:t xml:space="preserve">- </w:t>
      </w:r>
      <w:r w:rsidR="008F5709" w:rsidRPr="008F5709">
        <w:rPr>
          <w:sz w:val="24"/>
          <w:szCs w:val="24"/>
        </w:rPr>
        <w:t xml:space="preserve">иметь </w:t>
      </w:r>
      <w:proofErr w:type="spellStart"/>
      <w:r w:rsidR="008F5709">
        <w:rPr>
          <w:sz w:val="24"/>
          <w:szCs w:val="24"/>
        </w:rPr>
        <w:t>п</w:t>
      </w:r>
      <w:r w:rsidR="008F5709" w:rsidRPr="008F5709">
        <w:rPr>
          <w:sz w:val="24"/>
          <w:szCs w:val="24"/>
        </w:rPr>
        <w:t>ротивобликовые</w:t>
      </w:r>
      <w:proofErr w:type="spellEnd"/>
      <w:r w:rsidR="008F5709" w:rsidRPr="008F5709">
        <w:rPr>
          <w:sz w:val="24"/>
          <w:szCs w:val="24"/>
        </w:rPr>
        <w:t xml:space="preserve"> резиновые наглазники</w:t>
      </w:r>
    </w:p>
    <w:p w:rsidR="008F5709" w:rsidRPr="008F5709" w:rsidRDefault="008B3E45" w:rsidP="008B3E45">
      <w:pPr>
        <w:ind w:firstLine="454"/>
        <w:jc w:val="both"/>
        <w:rPr>
          <w:sz w:val="24"/>
          <w:szCs w:val="24"/>
        </w:rPr>
      </w:pPr>
      <w:r w:rsidRPr="008F5709">
        <w:rPr>
          <w:sz w:val="24"/>
          <w:szCs w:val="24"/>
        </w:rPr>
        <w:t xml:space="preserve">- </w:t>
      </w:r>
      <w:r w:rsidR="008F5709" w:rsidRPr="008F5709">
        <w:rPr>
          <w:sz w:val="24"/>
          <w:szCs w:val="24"/>
        </w:rPr>
        <w:t xml:space="preserve">увеличение пары окуляров 10 крат </w:t>
      </w:r>
    </w:p>
    <w:p w:rsidR="008B3E45" w:rsidRPr="00542FD5" w:rsidRDefault="008F5709" w:rsidP="008B3E45">
      <w:pPr>
        <w:ind w:firstLine="454"/>
        <w:jc w:val="both"/>
        <w:rPr>
          <w:color w:val="FF0000"/>
          <w:sz w:val="24"/>
          <w:szCs w:val="24"/>
        </w:rPr>
      </w:pPr>
      <w:r w:rsidRPr="008F5709">
        <w:rPr>
          <w:sz w:val="24"/>
          <w:szCs w:val="24"/>
        </w:rPr>
        <w:t xml:space="preserve">- поле </w:t>
      </w:r>
      <w:r>
        <w:rPr>
          <w:sz w:val="24"/>
          <w:szCs w:val="24"/>
        </w:rPr>
        <w:t>зрения пары окуляров не более 23</w:t>
      </w:r>
      <w:r w:rsidRPr="008F5709">
        <w:rPr>
          <w:sz w:val="24"/>
          <w:szCs w:val="24"/>
        </w:rPr>
        <w:t xml:space="preserve"> мм</w:t>
      </w:r>
    </w:p>
    <w:p w:rsidR="008B3E45" w:rsidRPr="008F5709" w:rsidRDefault="008B3E45" w:rsidP="008B3E45">
      <w:pPr>
        <w:ind w:firstLine="454"/>
        <w:jc w:val="both"/>
        <w:rPr>
          <w:sz w:val="24"/>
          <w:szCs w:val="24"/>
        </w:rPr>
      </w:pPr>
      <w:r w:rsidRPr="008F5709">
        <w:rPr>
          <w:sz w:val="24"/>
          <w:szCs w:val="24"/>
        </w:rPr>
        <w:t xml:space="preserve">- </w:t>
      </w:r>
      <w:r w:rsidR="008F5709" w:rsidRPr="008F5709">
        <w:rPr>
          <w:sz w:val="24"/>
          <w:szCs w:val="24"/>
        </w:rPr>
        <w:t>высота вертикальной штанги 496 мм</w:t>
      </w:r>
    </w:p>
    <w:p w:rsidR="008F5709" w:rsidRDefault="008F5709" w:rsidP="00336BF8">
      <w:pPr>
        <w:ind w:firstLine="454"/>
        <w:jc w:val="both"/>
        <w:rPr>
          <w:color w:val="FF0000"/>
          <w:sz w:val="24"/>
          <w:szCs w:val="24"/>
        </w:rPr>
      </w:pPr>
      <w:r w:rsidRPr="008F5709">
        <w:rPr>
          <w:sz w:val="24"/>
          <w:szCs w:val="24"/>
        </w:rPr>
        <w:t>- длина горизонтальной штанги 541 мм</w:t>
      </w:r>
      <w:r w:rsidRPr="008F5709">
        <w:rPr>
          <w:color w:val="FF0000"/>
          <w:sz w:val="24"/>
          <w:szCs w:val="24"/>
        </w:rPr>
        <w:t xml:space="preserve"> </w:t>
      </w:r>
    </w:p>
    <w:p w:rsidR="008F5709" w:rsidRDefault="008F5709" w:rsidP="00336BF8">
      <w:pPr>
        <w:ind w:firstLine="454"/>
        <w:jc w:val="both"/>
        <w:rPr>
          <w:sz w:val="24"/>
          <w:szCs w:val="24"/>
        </w:rPr>
      </w:pPr>
      <w:r w:rsidRPr="00D57AB7">
        <w:rPr>
          <w:color w:val="FF0000"/>
          <w:sz w:val="24"/>
          <w:szCs w:val="24"/>
        </w:rPr>
        <w:t>-</w:t>
      </w:r>
      <w:r w:rsidR="00D57AB7" w:rsidRPr="00D57AB7">
        <w:rPr>
          <w:sz w:val="24"/>
          <w:szCs w:val="24"/>
        </w:rPr>
        <w:t xml:space="preserve"> </w:t>
      </w:r>
      <w:r w:rsidR="00D57AB7">
        <w:rPr>
          <w:sz w:val="24"/>
          <w:szCs w:val="24"/>
        </w:rPr>
        <w:t>к</w:t>
      </w:r>
      <w:r w:rsidR="00D57AB7" w:rsidRPr="00D57AB7">
        <w:rPr>
          <w:sz w:val="24"/>
          <w:szCs w:val="24"/>
        </w:rPr>
        <w:t>оличество светодиодов 144 шт.</w:t>
      </w:r>
    </w:p>
    <w:p w:rsidR="00D57AB7" w:rsidRDefault="00D57AB7" w:rsidP="00336BF8">
      <w:pPr>
        <w:ind w:firstLine="454"/>
        <w:jc w:val="both"/>
        <w:rPr>
          <w:sz w:val="24"/>
          <w:szCs w:val="24"/>
        </w:rPr>
      </w:pPr>
      <w:r w:rsidRPr="00D57AB7">
        <w:rPr>
          <w:sz w:val="24"/>
          <w:szCs w:val="24"/>
        </w:rPr>
        <w:t>- цветовая температура 6400 К</w:t>
      </w:r>
    </w:p>
    <w:p w:rsidR="00D57AB7" w:rsidRDefault="00D57AB7" w:rsidP="00336BF8">
      <w:pPr>
        <w:ind w:firstLine="454"/>
        <w:jc w:val="both"/>
        <w:rPr>
          <w:sz w:val="24"/>
          <w:szCs w:val="24"/>
        </w:rPr>
      </w:pPr>
      <w:r w:rsidRPr="00D57AB7">
        <w:rPr>
          <w:sz w:val="24"/>
          <w:szCs w:val="24"/>
        </w:rPr>
        <w:t xml:space="preserve">- </w:t>
      </w:r>
      <w:r>
        <w:rPr>
          <w:sz w:val="24"/>
          <w:szCs w:val="24"/>
        </w:rPr>
        <w:t>я</w:t>
      </w:r>
      <w:r w:rsidRPr="00D57AB7">
        <w:rPr>
          <w:sz w:val="24"/>
          <w:szCs w:val="24"/>
        </w:rPr>
        <w:t>ркос</w:t>
      </w:r>
      <w:r>
        <w:rPr>
          <w:sz w:val="24"/>
          <w:szCs w:val="24"/>
        </w:rPr>
        <w:t>ть на рабочем расстоянии 100 мм - 20000</w:t>
      </w:r>
      <w:r w:rsidRPr="00D57AB7">
        <w:rPr>
          <w:sz w:val="24"/>
          <w:szCs w:val="24"/>
        </w:rPr>
        <w:t xml:space="preserve"> Люкс</w:t>
      </w:r>
    </w:p>
    <w:p w:rsidR="00D57AB7" w:rsidRPr="00D57AB7" w:rsidRDefault="00D57AB7" w:rsidP="00336BF8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- наличие светодиодного</w:t>
      </w:r>
      <w:r w:rsidRPr="00D57AB7">
        <w:rPr>
          <w:sz w:val="24"/>
          <w:szCs w:val="24"/>
        </w:rPr>
        <w:t xml:space="preserve"> </w:t>
      </w:r>
      <w:r>
        <w:rPr>
          <w:sz w:val="24"/>
          <w:szCs w:val="24"/>
        </w:rPr>
        <w:t>кольцевого осветителя</w:t>
      </w:r>
      <w:r w:rsidRPr="00D57AB7">
        <w:rPr>
          <w:sz w:val="24"/>
          <w:szCs w:val="24"/>
        </w:rPr>
        <w:t xml:space="preserve"> с плавной регулировкой яркости</w:t>
      </w:r>
    </w:p>
    <w:p w:rsidR="00622E5D" w:rsidRPr="008B3E45" w:rsidRDefault="008B3E45" w:rsidP="00336BF8">
      <w:pPr>
        <w:suppressAutoHyphens/>
        <w:rPr>
          <w:sz w:val="24"/>
          <w:szCs w:val="24"/>
        </w:rPr>
      </w:pPr>
      <w:r w:rsidRPr="008B3E4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Pr="008B3E45">
        <w:rPr>
          <w:b/>
          <w:sz w:val="24"/>
          <w:szCs w:val="24"/>
        </w:rPr>
        <w:t>2</w:t>
      </w:r>
      <w:r w:rsidR="006D60D2" w:rsidRPr="00827EA6">
        <w:rPr>
          <w:b/>
          <w:sz w:val="24"/>
          <w:szCs w:val="24"/>
        </w:rPr>
        <w:t>Технические характеристики</w:t>
      </w:r>
      <w:r>
        <w:rPr>
          <w:b/>
          <w:sz w:val="24"/>
          <w:szCs w:val="24"/>
        </w:rPr>
        <w:t xml:space="preserve"> </w:t>
      </w:r>
      <w:r w:rsidRPr="00827EA6">
        <w:rPr>
          <w:b/>
          <w:sz w:val="24"/>
          <w:szCs w:val="24"/>
        </w:rPr>
        <w:t>(не хуже</w:t>
      </w:r>
      <w:r>
        <w:rPr>
          <w:b/>
          <w:sz w:val="24"/>
          <w:szCs w:val="24"/>
        </w:rPr>
        <w:t>)</w:t>
      </w:r>
      <w:r w:rsidR="00F31C88" w:rsidRPr="00827EA6">
        <w:rPr>
          <w:sz w:val="24"/>
          <w:szCs w:val="24"/>
        </w:rPr>
        <w:t xml:space="preserve"> </w:t>
      </w:r>
    </w:p>
    <w:tbl>
      <w:tblPr>
        <w:tblW w:w="10178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  <w:gridCol w:w="3402"/>
      </w:tblGrid>
      <w:tr w:rsidR="00622E5D" w:rsidRPr="00622E5D" w:rsidTr="00622E5D">
        <w:trPr>
          <w:trHeight w:val="234"/>
        </w:trPr>
        <w:tc>
          <w:tcPr>
            <w:tcW w:w="6776" w:type="dxa"/>
          </w:tcPr>
          <w:p w:rsidR="00622E5D" w:rsidRPr="008F5709" w:rsidRDefault="00622E5D" w:rsidP="00B474EE">
            <w:pPr>
              <w:jc w:val="both"/>
              <w:rPr>
                <w:sz w:val="24"/>
                <w:szCs w:val="24"/>
              </w:rPr>
            </w:pPr>
            <w:r w:rsidRPr="008F5709">
              <w:rPr>
                <w:sz w:val="24"/>
                <w:szCs w:val="24"/>
              </w:rPr>
              <w:t>Напряжение</w:t>
            </w:r>
          </w:p>
        </w:tc>
        <w:tc>
          <w:tcPr>
            <w:tcW w:w="3402" w:type="dxa"/>
          </w:tcPr>
          <w:p w:rsidR="00622E5D" w:rsidRPr="008F5709" w:rsidRDefault="0051660C" w:rsidP="00B474EE">
            <w:pPr>
              <w:jc w:val="both"/>
              <w:rPr>
                <w:sz w:val="24"/>
                <w:szCs w:val="24"/>
              </w:rPr>
            </w:pPr>
            <w:r w:rsidRPr="008F5709">
              <w:rPr>
                <w:sz w:val="24"/>
                <w:szCs w:val="24"/>
              </w:rPr>
              <w:t>12</w:t>
            </w:r>
            <w:r w:rsidR="00622E5D" w:rsidRPr="008F5709">
              <w:rPr>
                <w:sz w:val="24"/>
                <w:szCs w:val="24"/>
              </w:rPr>
              <w:t xml:space="preserve"> В</w:t>
            </w:r>
          </w:p>
        </w:tc>
      </w:tr>
      <w:tr w:rsidR="00622E5D" w:rsidRPr="00622E5D" w:rsidTr="00622E5D">
        <w:trPr>
          <w:trHeight w:val="234"/>
        </w:trPr>
        <w:tc>
          <w:tcPr>
            <w:tcW w:w="6776" w:type="dxa"/>
          </w:tcPr>
          <w:p w:rsidR="00622E5D" w:rsidRPr="00176207" w:rsidRDefault="0051660C" w:rsidP="0051660C">
            <w:pPr>
              <w:jc w:val="both"/>
              <w:rPr>
                <w:sz w:val="24"/>
                <w:szCs w:val="24"/>
              </w:rPr>
            </w:pPr>
            <w:r w:rsidRPr="00176207">
              <w:rPr>
                <w:sz w:val="24"/>
                <w:szCs w:val="24"/>
              </w:rPr>
              <w:t xml:space="preserve">Питание </w:t>
            </w:r>
          </w:p>
        </w:tc>
        <w:tc>
          <w:tcPr>
            <w:tcW w:w="3402" w:type="dxa"/>
          </w:tcPr>
          <w:p w:rsidR="00622E5D" w:rsidRPr="00176207" w:rsidRDefault="0051660C" w:rsidP="00B474EE">
            <w:pPr>
              <w:jc w:val="both"/>
              <w:rPr>
                <w:sz w:val="24"/>
                <w:szCs w:val="24"/>
              </w:rPr>
            </w:pPr>
            <w:r w:rsidRPr="00176207">
              <w:rPr>
                <w:sz w:val="24"/>
                <w:szCs w:val="24"/>
              </w:rPr>
              <w:t>90-265 В, 50/60 Гц</w:t>
            </w:r>
          </w:p>
        </w:tc>
      </w:tr>
      <w:tr w:rsidR="0051660C" w:rsidRPr="00622E5D" w:rsidTr="00622E5D">
        <w:trPr>
          <w:trHeight w:val="234"/>
        </w:trPr>
        <w:tc>
          <w:tcPr>
            <w:tcW w:w="6776" w:type="dxa"/>
          </w:tcPr>
          <w:p w:rsidR="0051660C" w:rsidRPr="00176207" w:rsidRDefault="0051660C" w:rsidP="00A077E1">
            <w:pPr>
              <w:rPr>
                <w:sz w:val="24"/>
                <w:szCs w:val="24"/>
              </w:rPr>
            </w:pPr>
            <w:r w:rsidRPr="00176207">
              <w:rPr>
                <w:sz w:val="24"/>
                <w:szCs w:val="24"/>
              </w:rPr>
              <w:t xml:space="preserve">Мощность </w:t>
            </w:r>
          </w:p>
        </w:tc>
        <w:tc>
          <w:tcPr>
            <w:tcW w:w="3402" w:type="dxa"/>
          </w:tcPr>
          <w:p w:rsidR="0051660C" w:rsidRPr="00176207" w:rsidRDefault="0051660C" w:rsidP="00A077E1">
            <w:pPr>
              <w:jc w:val="both"/>
              <w:rPr>
                <w:sz w:val="24"/>
                <w:szCs w:val="24"/>
              </w:rPr>
            </w:pPr>
            <w:r w:rsidRPr="00176207">
              <w:rPr>
                <w:sz w:val="24"/>
                <w:szCs w:val="24"/>
              </w:rPr>
              <w:t>4 Вт</w:t>
            </w:r>
          </w:p>
        </w:tc>
      </w:tr>
      <w:tr w:rsidR="00E47FB3" w:rsidRPr="00622E5D" w:rsidTr="00622E5D">
        <w:trPr>
          <w:trHeight w:val="234"/>
        </w:trPr>
        <w:tc>
          <w:tcPr>
            <w:tcW w:w="6776" w:type="dxa"/>
          </w:tcPr>
          <w:p w:rsidR="00E47FB3" w:rsidRPr="00176207" w:rsidRDefault="00E47FB3" w:rsidP="00A077E1">
            <w:pPr>
              <w:tabs>
                <w:tab w:val="left" w:pos="4740"/>
              </w:tabs>
              <w:rPr>
                <w:sz w:val="24"/>
                <w:szCs w:val="24"/>
              </w:rPr>
            </w:pPr>
            <w:r w:rsidRPr="00176207">
              <w:rPr>
                <w:sz w:val="24"/>
                <w:szCs w:val="24"/>
              </w:rPr>
              <w:lastRenderedPageBreak/>
              <w:t xml:space="preserve">Габариты блока питания, </w:t>
            </w:r>
            <w:proofErr w:type="gramStart"/>
            <w:r w:rsidRPr="00176207">
              <w:rPr>
                <w:sz w:val="24"/>
                <w:szCs w:val="24"/>
              </w:rPr>
              <w:t>мм</w:t>
            </w:r>
            <w:proofErr w:type="gramEnd"/>
            <w:r w:rsidRPr="00176207">
              <w:rPr>
                <w:sz w:val="24"/>
                <w:szCs w:val="24"/>
              </w:rPr>
              <w:t>, не более</w:t>
            </w:r>
          </w:p>
        </w:tc>
        <w:tc>
          <w:tcPr>
            <w:tcW w:w="3402" w:type="dxa"/>
          </w:tcPr>
          <w:p w:rsidR="00E47FB3" w:rsidRPr="00176207" w:rsidRDefault="00E47FB3" w:rsidP="00A077E1">
            <w:pPr>
              <w:rPr>
                <w:sz w:val="24"/>
                <w:szCs w:val="24"/>
              </w:rPr>
            </w:pPr>
            <w:r w:rsidRPr="00176207">
              <w:rPr>
                <w:sz w:val="24"/>
                <w:szCs w:val="24"/>
              </w:rPr>
              <w:t>100х60х32</w:t>
            </w:r>
          </w:p>
        </w:tc>
      </w:tr>
      <w:tr w:rsidR="00E47FB3" w:rsidRPr="00622E5D" w:rsidTr="00622E5D">
        <w:trPr>
          <w:trHeight w:val="234"/>
        </w:trPr>
        <w:tc>
          <w:tcPr>
            <w:tcW w:w="6776" w:type="dxa"/>
          </w:tcPr>
          <w:p w:rsidR="00E47FB3" w:rsidRPr="00176207" w:rsidRDefault="00E47FB3" w:rsidP="00A077E1">
            <w:pPr>
              <w:jc w:val="both"/>
              <w:rPr>
                <w:sz w:val="24"/>
                <w:szCs w:val="24"/>
              </w:rPr>
            </w:pPr>
            <w:r w:rsidRPr="00176207">
              <w:rPr>
                <w:sz w:val="24"/>
                <w:szCs w:val="24"/>
              </w:rPr>
              <w:t xml:space="preserve">Габариты основание штатива, </w:t>
            </w:r>
            <w:proofErr w:type="gramStart"/>
            <w:r w:rsidRPr="00176207">
              <w:rPr>
                <w:sz w:val="24"/>
                <w:szCs w:val="24"/>
              </w:rPr>
              <w:t>мм</w:t>
            </w:r>
            <w:proofErr w:type="gramEnd"/>
            <w:r w:rsidRPr="00176207">
              <w:rPr>
                <w:sz w:val="24"/>
                <w:szCs w:val="24"/>
              </w:rPr>
              <w:t>, не более</w:t>
            </w:r>
          </w:p>
        </w:tc>
        <w:tc>
          <w:tcPr>
            <w:tcW w:w="3402" w:type="dxa"/>
          </w:tcPr>
          <w:p w:rsidR="00E47FB3" w:rsidRPr="00176207" w:rsidRDefault="00E47FB3" w:rsidP="00A077E1">
            <w:pPr>
              <w:jc w:val="both"/>
              <w:rPr>
                <w:sz w:val="24"/>
                <w:szCs w:val="24"/>
              </w:rPr>
            </w:pPr>
            <w:r w:rsidRPr="00176207">
              <w:rPr>
                <w:sz w:val="24"/>
                <w:szCs w:val="24"/>
              </w:rPr>
              <w:t xml:space="preserve">253х253х43 </w:t>
            </w:r>
          </w:p>
        </w:tc>
      </w:tr>
      <w:tr w:rsidR="00E47FB3" w:rsidRPr="00622E5D" w:rsidTr="00622E5D">
        <w:trPr>
          <w:trHeight w:val="282"/>
        </w:trPr>
        <w:tc>
          <w:tcPr>
            <w:tcW w:w="6776" w:type="dxa"/>
          </w:tcPr>
          <w:p w:rsidR="00E47FB3" w:rsidRPr="008F5709" w:rsidRDefault="00AC30B9" w:rsidP="0051660C">
            <w:pPr>
              <w:rPr>
                <w:sz w:val="24"/>
                <w:szCs w:val="24"/>
              </w:rPr>
            </w:pPr>
            <w:r w:rsidRPr="008F5709">
              <w:rPr>
                <w:sz w:val="24"/>
                <w:szCs w:val="24"/>
              </w:rPr>
              <w:t xml:space="preserve">Вес основания штатива, </w:t>
            </w:r>
            <w:proofErr w:type="gramStart"/>
            <w:r w:rsidRPr="008F5709">
              <w:rPr>
                <w:sz w:val="24"/>
                <w:szCs w:val="24"/>
              </w:rPr>
              <w:t>кг</w:t>
            </w:r>
            <w:proofErr w:type="gramEnd"/>
            <w:r w:rsidRPr="008F5709">
              <w:rPr>
                <w:sz w:val="24"/>
                <w:szCs w:val="24"/>
              </w:rPr>
              <w:t xml:space="preserve"> не более</w:t>
            </w:r>
          </w:p>
        </w:tc>
        <w:tc>
          <w:tcPr>
            <w:tcW w:w="3402" w:type="dxa"/>
          </w:tcPr>
          <w:p w:rsidR="00E47FB3" w:rsidRPr="008F5709" w:rsidRDefault="00AC30B9" w:rsidP="0051660C">
            <w:pPr>
              <w:jc w:val="both"/>
              <w:rPr>
                <w:sz w:val="24"/>
                <w:szCs w:val="24"/>
              </w:rPr>
            </w:pPr>
            <w:r w:rsidRPr="008F5709">
              <w:rPr>
                <w:sz w:val="24"/>
                <w:szCs w:val="24"/>
              </w:rPr>
              <w:t>9,7</w:t>
            </w:r>
          </w:p>
        </w:tc>
      </w:tr>
    </w:tbl>
    <w:p w:rsidR="00DD2EED" w:rsidRPr="00827EA6" w:rsidRDefault="00DD2EED" w:rsidP="002008B0">
      <w:pPr>
        <w:shd w:val="clear" w:color="auto" w:fill="FFFFFF"/>
        <w:jc w:val="both"/>
        <w:rPr>
          <w:b/>
          <w:sz w:val="24"/>
          <w:szCs w:val="24"/>
        </w:rPr>
      </w:pPr>
    </w:p>
    <w:p w:rsidR="00DE0F93" w:rsidRPr="00827EA6" w:rsidRDefault="005C1521" w:rsidP="007427F3">
      <w:pPr>
        <w:suppressAutoHyphens/>
        <w:rPr>
          <w:sz w:val="24"/>
          <w:szCs w:val="24"/>
        </w:rPr>
      </w:pPr>
      <w:r w:rsidRPr="00827EA6">
        <w:rPr>
          <w:b/>
          <w:sz w:val="24"/>
          <w:szCs w:val="24"/>
        </w:rPr>
        <w:t>6. Требования по комплекту поставки:</w:t>
      </w:r>
      <w:r w:rsidR="00DD2EED" w:rsidRPr="00827EA6">
        <w:rPr>
          <w:sz w:val="24"/>
          <w:szCs w:val="24"/>
        </w:rPr>
        <w:t xml:space="preserve"> </w:t>
      </w:r>
    </w:p>
    <w:p w:rsidR="003954AE" w:rsidRPr="000454E9" w:rsidRDefault="00DE0F93" w:rsidP="000454E9">
      <w:pPr>
        <w:suppressAutoHyphens/>
        <w:jc w:val="both"/>
        <w:rPr>
          <w:b/>
          <w:spacing w:val="-2"/>
          <w:sz w:val="24"/>
          <w:szCs w:val="24"/>
        </w:rPr>
      </w:pPr>
      <w:r w:rsidRPr="00827EA6">
        <w:rPr>
          <w:sz w:val="24"/>
          <w:szCs w:val="24"/>
        </w:rPr>
        <w:t xml:space="preserve">     </w:t>
      </w:r>
      <w:r w:rsidR="00D57AB7" w:rsidRPr="00D57AB7">
        <w:rPr>
          <w:sz w:val="24"/>
          <w:szCs w:val="24"/>
        </w:rPr>
        <w:t>Микроскоп Альтами СМ0745</w:t>
      </w:r>
      <w:r w:rsidR="00D57AB7" w:rsidRPr="00D57AB7">
        <w:rPr>
          <w:rFonts w:ascii="ArialMT" w:hAnsi="ArialMT" w:cs="ArialMT"/>
        </w:rPr>
        <w:t xml:space="preserve"> </w:t>
      </w:r>
      <w:r w:rsidR="00D57AB7" w:rsidRPr="00D57AB7">
        <w:rPr>
          <w:sz w:val="24"/>
          <w:szCs w:val="24"/>
        </w:rPr>
        <w:t>или эквивалент</w:t>
      </w:r>
      <w:r w:rsidR="008B3E45">
        <w:rPr>
          <w:sz w:val="24"/>
          <w:szCs w:val="24"/>
        </w:rPr>
        <w:t xml:space="preserve">, </w:t>
      </w:r>
      <w:r w:rsidR="00BD4D92" w:rsidRPr="00827EA6">
        <w:rPr>
          <w:sz w:val="24"/>
          <w:szCs w:val="24"/>
        </w:rPr>
        <w:t>отвечающ</w:t>
      </w:r>
      <w:r w:rsidR="00D57AB7">
        <w:rPr>
          <w:sz w:val="24"/>
          <w:szCs w:val="24"/>
        </w:rPr>
        <w:t>ий</w:t>
      </w:r>
      <w:r w:rsidR="00BD4D92" w:rsidRPr="00827EA6">
        <w:rPr>
          <w:sz w:val="24"/>
          <w:szCs w:val="24"/>
        </w:rPr>
        <w:t xml:space="preserve"> </w:t>
      </w:r>
      <w:r w:rsidR="008B3E45">
        <w:rPr>
          <w:sz w:val="24"/>
          <w:szCs w:val="24"/>
        </w:rPr>
        <w:t xml:space="preserve">техническим </w:t>
      </w:r>
      <w:r w:rsidR="00BD4D92" w:rsidRPr="00827EA6">
        <w:rPr>
          <w:sz w:val="24"/>
          <w:szCs w:val="24"/>
        </w:rPr>
        <w:t>характеристикам и потребительским свойствам, установленным в п.5 настоящего Технического задания</w:t>
      </w:r>
      <w:r w:rsidR="002008B0" w:rsidRPr="00827EA6">
        <w:rPr>
          <w:sz w:val="24"/>
          <w:szCs w:val="24"/>
        </w:rPr>
        <w:t xml:space="preserve"> </w:t>
      </w:r>
      <w:r w:rsidR="005C1521" w:rsidRPr="00827EA6">
        <w:rPr>
          <w:sz w:val="24"/>
          <w:szCs w:val="24"/>
        </w:rPr>
        <w:t xml:space="preserve">- </w:t>
      </w:r>
      <w:r w:rsidR="00D57AB7">
        <w:rPr>
          <w:spacing w:val="-2"/>
          <w:sz w:val="24"/>
          <w:szCs w:val="24"/>
        </w:rPr>
        <w:t>7</w:t>
      </w:r>
      <w:r w:rsidR="005C1521" w:rsidRPr="00827EA6">
        <w:rPr>
          <w:spacing w:val="-2"/>
          <w:sz w:val="24"/>
          <w:szCs w:val="24"/>
        </w:rPr>
        <w:t xml:space="preserve">  комплек</w:t>
      </w:r>
      <w:r w:rsidR="00CF5CBD" w:rsidRPr="00827EA6">
        <w:rPr>
          <w:spacing w:val="-2"/>
          <w:sz w:val="24"/>
          <w:szCs w:val="24"/>
        </w:rPr>
        <w:t>т</w:t>
      </w:r>
      <w:r w:rsidR="00024609">
        <w:rPr>
          <w:spacing w:val="-2"/>
          <w:sz w:val="24"/>
          <w:szCs w:val="24"/>
        </w:rPr>
        <w:t>ов</w:t>
      </w:r>
      <w:r w:rsidR="00F40A71" w:rsidRPr="00827EA6">
        <w:rPr>
          <w:spacing w:val="-2"/>
          <w:sz w:val="24"/>
          <w:szCs w:val="24"/>
        </w:rPr>
        <w:t>.</w:t>
      </w:r>
      <w:r w:rsidR="005C1521" w:rsidRPr="00827EA6">
        <w:rPr>
          <w:b/>
          <w:spacing w:val="-2"/>
          <w:sz w:val="24"/>
          <w:szCs w:val="24"/>
        </w:rPr>
        <w:t xml:space="preserve">  </w:t>
      </w:r>
    </w:p>
    <w:p w:rsidR="000454E9" w:rsidRDefault="005C1521" w:rsidP="001830F2">
      <w:pPr>
        <w:suppressAutoHyphens/>
        <w:rPr>
          <w:spacing w:val="-2"/>
          <w:sz w:val="24"/>
          <w:szCs w:val="24"/>
        </w:rPr>
      </w:pPr>
      <w:r w:rsidRPr="00827EA6">
        <w:rPr>
          <w:spacing w:val="-2"/>
          <w:sz w:val="24"/>
          <w:szCs w:val="24"/>
        </w:rPr>
        <w:t>Состав 1 комплекта</w:t>
      </w:r>
      <w:r w:rsidR="000454E9">
        <w:rPr>
          <w:spacing w:val="-2"/>
          <w:sz w:val="24"/>
          <w:szCs w:val="24"/>
        </w:rPr>
        <w:t>:</w:t>
      </w:r>
    </w:p>
    <w:p w:rsidR="00D57AB7" w:rsidRPr="00D57AB7" w:rsidRDefault="00D57AB7" w:rsidP="00D57AB7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spacing w:val="-2"/>
          <w:sz w:val="24"/>
          <w:szCs w:val="24"/>
        </w:rPr>
        <w:t>1.</w:t>
      </w:r>
      <w:r w:rsidRPr="00D57AB7">
        <w:rPr>
          <w:rFonts w:ascii="ArialMT" w:eastAsia="ArialMT" w:cs="ArialMT" w:hint="eastAsia"/>
        </w:rPr>
        <w:t xml:space="preserve"> </w:t>
      </w:r>
      <w:r w:rsidRPr="00D57AB7">
        <w:rPr>
          <w:rFonts w:eastAsia="ArialMT"/>
          <w:sz w:val="24"/>
          <w:szCs w:val="24"/>
        </w:rPr>
        <w:t>Микроскоп Альтами СМ0745 (окуляры 10Х</w:t>
      </w:r>
      <w:r>
        <w:rPr>
          <w:rFonts w:eastAsia="ArialMT"/>
          <w:sz w:val="24"/>
          <w:szCs w:val="24"/>
        </w:rPr>
        <w:t xml:space="preserve">, </w:t>
      </w:r>
      <w:r w:rsidRPr="00D57AB7">
        <w:rPr>
          <w:rFonts w:eastAsia="ArialMT"/>
          <w:sz w:val="24"/>
          <w:szCs w:val="24"/>
        </w:rPr>
        <w:t>штатив СМ-У1, держатель ДГТ76,</w:t>
      </w:r>
      <w:r>
        <w:rPr>
          <w:rFonts w:eastAsia="ArialMT"/>
          <w:sz w:val="24"/>
          <w:szCs w:val="24"/>
        </w:rPr>
        <w:t xml:space="preserve"> </w:t>
      </w:r>
      <w:r w:rsidRPr="00D57AB7">
        <w:rPr>
          <w:rFonts w:eastAsia="ArialMT"/>
          <w:sz w:val="24"/>
          <w:szCs w:val="24"/>
        </w:rPr>
        <w:t>осветитель LED кольцевой- 144)</w:t>
      </w:r>
      <w:r w:rsidR="00C261D3">
        <w:rPr>
          <w:rFonts w:eastAsia="ArialMT"/>
          <w:sz w:val="24"/>
          <w:szCs w:val="24"/>
        </w:rPr>
        <w:t xml:space="preserve"> – 1 шт.</w:t>
      </w:r>
    </w:p>
    <w:p w:rsidR="007D5165" w:rsidRPr="0047468E" w:rsidRDefault="00D57AB7" w:rsidP="007D516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7D5165" w:rsidRPr="0047468E">
        <w:rPr>
          <w:sz w:val="24"/>
          <w:szCs w:val="24"/>
        </w:rPr>
        <w:t xml:space="preserve">. Руководство </w:t>
      </w:r>
      <w:r>
        <w:rPr>
          <w:sz w:val="24"/>
          <w:szCs w:val="24"/>
        </w:rPr>
        <w:t>по эксплуатации</w:t>
      </w:r>
    </w:p>
    <w:p w:rsidR="007D5165" w:rsidRPr="00024609" w:rsidRDefault="007D5165" w:rsidP="005C1521">
      <w:pPr>
        <w:jc w:val="both"/>
        <w:rPr>
          <w:b/>
          <w:color w:val="FF0000"/>
          <w:sz w:val="24"/>
          <w:szCs w:val="24"/>
        </w:rPr>
      </w:pPr>
    </w:p>
    <w:p w:rsidR="00A22A9C" w:rsidRPr="00827EA6" w:rsidRDefault="005C1521" w:rsidP="005C1521">
      <w:pPr>
        <w:jc w:val="both"/>
        <w:rPr>
          <w:b/>
          <w:sz w:val="24"/>
          <w:szCs w:val="24"/>
        </w:rPr>
      </w:pPr>
      <w:r w:rsidRPr="00827EA6">
        <w:rPr>
          <w:b/>
          <w:sz w:val="24"/>
          <w:szCs w:val="24"/>
        </w:rPr>
        <w:t xml:space="preserve">7. Требования к проведению пусконаладочных работ (при наличии): </w:t>
      </w:r>
      <w:r w:rsidRPr="00827EA6">
        <w:rPr>
          <w:sz w:val="24"/>
          <w:szCs w:val="24"/>
        </w:rPr>
        <w:t>нет</w:t>
      </w:r>
    </w:p>
    <w:p w:rsidR="007D5165" w:rsidRDefault="007D5165" w:rsidP="005C1521">
      <w:pPr>
        <w:jc w:val="both"/>
        <w:rPr>
          <w:b/>
          <w:sz w:val="24"/>
          <w:szCs w:val="24"/>
        </w:rPr>
      </w:pPr>
    </w:p>
    <w:p w:rsidR="005C1521" w:rsidRPr="00827EA6" w:rsidRDefault="005C1521" w:rsidP="005C1521">
      <w:pPr>
        <w:jc w:val="both"/>
        <w:rPr>
          <w:b/>
          <w:sz w:val="24"/>
          <w:szCs w:val="24"/>
        </w:rPr>
      </w:pPr>
      <w:r w:rsidRPr="00827EA6">
        <w:rPr>
          <w:b/>
          <w:sz w:val="24"/>
          <w:szCs w:val="24"/>
        </w:rPr>
        <w:t>8. Общие эксплуатационные и технические требования к поставляемому товару (работам, усл</w:t>
      </w:r>
      <w:r w:rsidRPr="00827EA6">
        <w:rPr>
          <w:b/>
          <w:sz w:val="24"/>
          <w:szCs w:val="24"/>
        </w:rPr>
        <w:t>у</w:t>
      </w:r>
      <w:r w:rsidRPr="00827EA6">
        <w:rPr>
          <w:b/>
          <w:sz w:val="24"/>
          <w:szCs w:val="24"/>
        </w:rPr>
        <w:t xml:space="preserve">гам): </w:t>
      </w:r>
    </w:p>
    <w:p w:rsidR="005C1521" w:rsidRPr="00827EA6" w:rsidRDefault="005C1521" w:rsidP="005C1521">
      <w:pPr>
        <w:jc w:val="both"/>
        <w:rPr>
          <w:sz w:val="24"/>
          <w:szCs w:val="24"/>
        </w:rPr>
      </w:pPr>
      <w:r w:rsidRPr="00827EA6">
        <w:rPr>
          <w:sz w:val="24"/>
          <w:szCs w:val="24"/>
        </w:rPr>
        <w:t>∙ Поставляемый Товар должен быть новым, не бывшим в употреблении (в эксплуатации, в консерв</w:t>
      </w:r>
      <w:r w:rsidRPr="00827EA6">
        <w:rPr>
          <w:sz w:val="24"/>
          <w:szCs w:val="24"/>
        </w:rPr>
        <w:t>а</w:t>
      </w:r>
      <w:r w:rsidRPr="00827EA6">
        <w:rPr>
          <w:sz w:val="24"/>
          <w:szCs w:val="24"/>
        </w:rPr>
        <w:t>ции), не допускается поставка выставочных образцов, несерийного оборудования, а также оборудов</w:t>
      </w:r>
      <w:r w:rsidRPr="00827EA6">
        <w:rPr>
          <w:sz w:val="24"/>
          <w:szCs w:val="24"/>
        </w:rPr>
        <w:t>а</w:t>
      </w:r>
      <w:r w:rsidRPr="00827EA6">
        <w:rPr>
          <w:sz w:val="24"/>
          <w:szCs w:val="24"/>
        </w:rPr>
        <w:t xml:space="preserve">ния, собранного из восстановленных узлов и агрегатов. </w:t>
      </w:r>
    </w:p>
    <w:p w:rsidR="00E402DB" w:rsidRPr="00827EA6" w:rsidRDefault="005C1521" w:rsidP="00E402DB">
      <w:pPr>
        <w:jc w:val="both"/>
        <w:rPr>
          <w:sz w:val="24"/>
          <w:szCs w:val="24"/>
        </w:rPr>
      </w:pPr>
      <w:r w:rsidRPr="00827EA6">
        <w:rPr>
          <w:sz w:val="24"/>
          <w:szCs w:val="24"/>
        </w:rPr>
        <w:t>∙ Товар должен быть поставлен комплектно, и обеспечивать конструктивную и функциональную со</w:t>
      </w:r>
      <w:r w:rsidRPr="00827EA6">
        <w:rPr>
          <w:sz w:val="24"/>
          <w:szCs w:val="24"/>
        </w:rPr>
        <w:t>в</w:t>
      </w:r>
      <w:r w:rsidRPr="00827EA6">
        <w:rPr>
          <w:sz w:val="24"/>
          <w:szCs w:val="24"/>
        </w:rPr>
        <w:t>местимость.</w:t>
      </w:r>
    </w:p>
    <w:p w:rsidR="007D5165" w:rsidRDefault="007D5165" w:rsidP="005C1521">
      <w:pPr>
        <w:jc w:val="both"/>
        <w:rPr>
          <w:b/>
          <w:sz w:val="24"/>
          <w:szCs w:val="24"/>
        </w:rPr>
      </w:pPr>
    </w:p>
    <w:p w:rsidR="005C1521" w:rsidRPr="00827EA6" w:rsidRDefault="005C1521" w:rsidP="005C1521">
      <w:pPr>
        <w:jc w:val="both"/>
        <w:rPr>
          <w:b/>
          <w:sz w:val="24"/>
          <w:szCs w:val="24"/>
        </w:rPr>
      </w:pPr>
      <w:r w:rsidRPr="00827EA6">
        <w:rPr>
          <w:b/>
          <w:sz w:val="24"/>
          <w:szCs w:val="24"/>
        </w:rPr>
        <w:t>9. Требования к гарантийному и техническому обслуживанию товара (работ, услуг):</w:t>
      </w:r>
    </w:p>
    <w:p w:rsidR="001830F2" w:rsidRPr="00827EA6" w:rsidRDefault="001830F2" w:rsidP="005C1521">
      <w:pPr>
        <w:jc w:val="both"/>
        <w:rPr>
          <w:sz w:val="24"/>
          <w:szCs w:val="24"/>
        </w:rPr>
      </w:pPr>
      <w:r w:rsidRPr="00827EA6">
        <w:rPr>
          <w:sz w:val="24"/>
          <w:szCs w:val="24"/>
        </w:rPr>
        <w:t xml:space="preserve">    </w:t>
      </w:r>
      <w:r w:rsidR="005C1521" w:rsidRPr="00827EA6">
        <w:rPr>
          <w:sz w:val="24"/>
          <w:szCs w:val="24"/>
        </w:rPr>
        <w:t>Гарантийный срок не менее 12 месяцев</w:t>
      </w:r>
      <w:r w:rsidR="00BD4D92" w:rsidRPr="00827EA6">
        <w:rPr>
          <w:sz w:val="24"/>
          <w:szCs w:val="24"/>
        </w:rPr>
        <w:t xml:space="preserve"> с момента получения Товара Заказчиком.</w:t>
      </w:r>
    </w:p>
    <w:p w:rsidR="007D5165" w:rsidRDefault="007D5165" w:rsidP="005C1521">
      <w:pPr>
        <w:jc w:val="both"/>
        <w:rPr>
          <w:b/>
          <w:sz w:val="24"/>
          <w:szCs w:val="24"/>
        </w:rPr>
      </w:pPr>
    </w:p>
    <w:p w:rsidR="001830F2" w:rsidRPr="00827EA6" w:rsidRDefault="005C1521" w:rsidP="005C1521">
      <w:pPr>
        <w:jc w:val="both"/>
        <w:rPr>
          <w:b/>
          <w:sz w:val="24"/>
          <w:szCs w:val="24"/>
        </w:rPr>
      </w:pPr>
      <w:r w:rsidRPr="00827EA6">
        <w:rPr>
          <w:b/>
          <w:sz w:val="24"/>
          <w:szCs w:val="24"/>
        </w:rPr>
        <w:t xml:space="preserve">10. Требования к упаковке: </w:t>
      </w:r>
    </w:p>
    <w:p w:rsidR="005C1521" w:rsidRPr="00827EA6" w:rsidRDefault="001830F2" w:rsidP="005C1521">
      <w:pPr>
        <w:jc w:val="both"/>
        <w:rPr>
          <w:sz w:val="24"/>
          <w:szCs w:val="24"/>
        </w:rPr>
      </w:pPr>
      <w:r w:rsidRPr="00827EA6">
        <w:rPr>
          <w:sz w:val="24"/>
          <w:szCs w:val="24"/>
        </w:rPr>
        <w:t xml:space="preserve">      </w:t>
      </w:r>
      <w:r w:rsidR="005C1521" w:rsidRPr="00827EA6">
        <w:rPr>
          <w:sz w:val="24"/>
          <w:szCs w:val="24"/>
        </w:rPr>
        <w:t>Поставщик обязуется поставить Товар в упаковке, позволяющей обеспечить сохранность Товара от повреждений при его отгрузке, транспортировке и хранении. Тара и упаковка, в которой отгружается Товар, должна иметь соответствующую данному виду Товара транспортную и товарную маркировку. Тара является невозвратной, если иное не согласовано Сторонами. Упаковка должна быть без вид</w:t>
      </w:r>
      <w:r w:rsidR="005C1521" w:rsidRPr="00827EA6">
        <w:rPr>
          <w:sz w:val="24"/>
          <w:szCs w:val="24"/>
        </w:rPr>
        <w:t>и</w:t>
      </w:r>
      <w:r w:rsidR="005C1521" w:rsidRPr="00827EA6">
        <w:rPr>
          <w:sz w:val="24"/>
          <w:szCs w:val="24"/>
        </w:rPr>
        <w:t>мых нарушений ее целостности.</w:t>
      </w:r>
    </w:p>
    <w:p w:rsidR="005C1521" w:rsidRPr="00827EA6" w:rsidRDefault="005C1521" w:rsidP="005C1521">
      <w:pPr>
        <w:jc w:val="both"/>
        <w:rPr>
          <w:b/>
          <w:sz w:val="24"/>
          <w:szCs w:val="24"/>
        </w:rPr>
      </w:pPr>
    </w:p>
    <w:p w:rsidR="005C1521" w:rsidRPr="00827EA6" w:rsidRDefault="005C1521" w:rsidP="005C1521">
      <w:pPr>
        <w:jc w:val="both"/>
        <w:rPr>
          <w:b/>
          <w:sz w:val="24"/>
          <w:szCs w:val="24"/>
        </w:rPr>
      </w:pPr>
      <w:r w:rsidRPr="00827EA6">
        <w:rPr>
          <w:b/>
          <w:sz w:val="24"/>
          <w:szCs w:val="24"/>
        </w:rPr>
        <w:t xml:space="preserve">11. Прочие дополнительные требования к товару: </w:t>
      </w:r>
    </w:p>
    <w:p w:rsidR="005C1521" w:rsidRPr="00336BF8" w:rsidRDefault="001830F2" w:rsidP="005C1521">
      <w:pPr>
        <w:rPr>
          <w:color w:val="FF0000"/>
          <w:sz w:val="24"/>
          <w:szCs w:val="24"/>
        </w:rPr>
      </w:pPr>
      <w:r w:rsidRPr="00827EA6">
        <w:rPr>
          <w:sz w:val="24"/>
          <w:szCs w:val="24"/>
        </w:rPr>
        <w:t xml:space="preserve">     </w:t>
      </w:r>
      <w:r w:rsidR="005C1521" w:rsidRPr="00827EA6">
        <w:rPr>
          <w:sz w:val="24"/>
          <w:szCs w:val="24"/>
        </w:rPr>
        <w:t>Дат</w:t>
      </w:r>
      <w:r w:rsidR="009C271D" w:rsidRPr="00827EA6">
        <w:rPr>
          <w:sz w:val="24"/>
          <w:szCs w:val="24"/>
        </w:rPr>
        <w:t xml:space="preserve">а выпуска товара – </w:t>
      </w:r>
      <w:r w:rsidR="00F1216B">
        <w:rPr>
          <w:sz w:val="24"/>
          <w:szCs w:val="24"/>
        </w:rPr>
        <w:t>2022</w:t>
      </w:r>
      <w:r w:rsidR="005C1521" w:rsidRPr="00875CEE">
        <w:rPr>
          <w:sz w:val="24"/>
          <w:szCs w:val="24"/>
        </w:rPr>
        <w:t xml:space="preserve"> года.</w:t>
      </w:r>
    </w:p>
    <w:p w:rsidR="007D5165" w:rsidRDefault="007D5165" w:rsidP="008C5AA8">
      <w:pPr>
        <w:jc w:val="both"/>
        <w:rPr>
          <w:sz w:val="24"/>
          <w:szCs w:val="24"/>
        </w:rPr>
      </w:pPr>
    </w:p>
    <w:p w:rsidR="00DD2EED" w:rsidRPr="00827EA6" w:rsidRDefault="008C5AA8" w:rsidP="008C5AA8">
      <w:pPr>
        <w:jc w:val="both"/>
        <w:rPr>
          <w:sz w:val="24"/>
          <w:szCs w:val="24"/>
        </w:rPr>
      </w:pPr>
      <w:r w:rsidRPr="00827EA6">
        <w:rPr>
          <w:sz w:val="24"/>
          <w:szCs w:val="24"/>
        </w:rPr>
        <w:t>Инициатор закупки (</w:t>
      </w:r>
      <w:proofErr w:type="gramStart"/>
      <w:r w:rsidRPr="00827EA6">
        <w:rPr>
          <w:sz w:val="24"/>
          <w:szCs w:val="24"/>
        </w:rPr>
        <w:t>ИЗ</w:t>
      </w:r>
      <w:proofErr w:type="gramEnd"/>
      <w:r w:rsidRPr="00827EA6">
        <w:rPr>
          <w:sz w:val="24"/>
          <w:szCs w:val="24"/>
        </w:rPr>
        <w:t xml:space="preserve">):          </w:t>
      </w:r>
    </w:p>
    <w:p w:rsidR="008C5AA8" w:rsidRPr="00827EA6" w:rsidRDefault="008C5AA8" w:rsidP="008C5AA8">
      <w:pPr>
        <w:jc w:val="both"/>
        <w:rPr>
          <w:sz w:val="24"/>
          <w:szCs w:val="24"/>
        </w:rPr>
      </w:pPr>
      <w:r w:rsidRPr="00827EA6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8C5AA8" w:rsidRPr="00827EA6" w:rsidRDefault="008C5AA8" w:rsidP="008C5AA8">
      <w:pPr>
        <w:jc w:val="both"/>
        <w:rPr>
          <w:sz w:val="24"/>
          <w:szCs w:val="24"/>
          <w:u w:val="single"/>
        </w:rPr>
      </w:pPr>
      <w:r w:rsidRPr="00827EA6">
        <w:rPr>
          <w:sz w:val="24"/>
          <w:szCs w:val="24"/>
        </w:rPr>
        <w:t xml:space="preserve">Начальник сборочно-монтажного цеха 62             </w:t>
      </w:r>
      <w:r w:rsidR="00F1216B">
        <w:rPr>
          <w:sz w:val="24"/>
          <w:szCs w:val="24"/>
        </w:rPr>
        <w:t xml:space="preserve">     </w:t>
      </w:r>
      <w:r w:rsidRPr="00827EA6">
        <w:rPr>
          <w:sz w:val="24"/>
          <w:szCs w:val="24"/>
        </w:rPr>
        <w:t xml:space="preserve"> </w:t>
      </w:r>
      <w:r w:rsidRPr="00827EA6">
        <w:rPr>
          <w:sz w:val="24"/>
          <w:szCs w:val="24"/>
          <w:u w:val="single"/>
        </w:rPr>
        <w:tab/>
        <w:t xml:space="preserve">     </w:t>
      </w:r>
      <w:r w:rsidR="009C271D" w:rsidRPr="00827EA6">
        <w:rPr>
          <w:sz w:val="24"/>
          <w:szCs w:val="24"/>
          <w:u w:val="single"/>
        </w:rPr>
        <w:t xml:space="preserve">                    </w:t>
      </w:r>
      <w:r w:rsidR="007D5165">
        <w:rPr>
          <w:sz w:val="24"/>
          <w:szCs w:val="24"/>
          <w:u w:val="single"/>
        </w:rPr>
        <w:t xml:space="preserve">             </w:t>
      </w:r>
      <w:proofErr w:type="spellStart"/>
      <w:r w:rsidR="00CA48E1">
        <w:rPr>
          <w:sz w:val="24"/>
          <w:szCs w:val="24"/>
          <w:u w:val="single"/>
        </w:rPr>
        <w:t>С.Р.Зверева</w:t>
      </w:r>
      <w:proofErr w:type="spellEnd"/>
    </w:p>
    <w:p w:rsidR="00336BF8" w:rsidRDefault="008C5AA8" w:rsidP="00A42B12">
      <w:pPr>
        <w:rPr>
          <w:i/>
          <w:sz w:val="16"/>
          <w:szCs w:val="16"/>
        </w:rPr>
      </w:pPr>
      <w:r w:rsidRPr="00827EA6">
        <w:rPr>
          <w:i/>
          <w:sz w:val="16"/>
          <w:szCs w:val="16"/>
        </w:rPr>
        <w:t xml:space="preserve">  </w:t>
      </w:r>
      <w:r w:rsidR="001830F2" w:rsidRPr="00827EA6">
        <w:rPr>
          <w:i/>
          <w:sz w:val="16"/>
          <w:szCs w:val="16"/>
        </w:rPr>
        <w:t xml:space="preserve">    </w:t>
      </w:r>
      <w:r w:rsidR="00827EA6">
        <w:rPr>
          <w:i/>
          <w:sz w:val="16"/>
          <w:szCs w:val="16"/>
        </w:rPr>
        <w:t xml:space="preserve">  </w:t>
      </w:r>
      <w:r w:rsidR="00A42B12" w:rsidRPr="00827EA6">
        <w:rPr>
          <w:i/>
          <w:sz w:val="16"/>
          <w:szCs w:val="16"/>
        </w:rPr>
        <w:t xml:space="preserve">   </w:t>
      </w:r>
      <w:r w:rsidR="001830F2" w:rsidRPr="00827EA6">
        <w:rPr>
          <w:i/>
          <w:sz w:val="16"/>
          <w:szCs w:val="16"/>
        </w:rPr>
        <w:t xml:space="preserve"> </w:t>
      </w:r>
      <w:r w:rsidRPr="00827EA6">
        <w:rPr>
          <w:i/>
          <w:sz w:val="16"/>
          <w:szCs w:val="16"/>
        </w:rPr>
        <w:t xml:space="preserve"> (Начальник подразделения)                       </w:t>
      </w:r>
      <w:r w:rsidR="00827EA6" w:rsidRPr="00827EA6">
        <w:rPr>
          <w:i/>
          <w:sz w:val="16"/>
          <w:szCs w:val="16"/>
        </w:rPr>
        <w:t xml:space="preserve">   </w:t>
      </w:r>
      <w:r w:rsidR="00827EA6">
        <w:rPr>
          <w:i/>
          <w:sz w:val="16"/>
          <w:szCs w:val="16"/>
        </w:rPr>
        <w:t xml:space="preserve">                                                                </w:t>
      </w:r>
      <w:r w:rsidR="00827EA6" w:rsidRPr="00827EA6">
        <w:rPr>
          <w:i/>
          <w:sz w:val="16"/>
          <w:szCs w:val="16"/>
        </w:rPr>
        <w:t xml:space="preserve">     </w:t>
      </w:r>
      <w:r w:rsidRPr="00827EA6">
        <w:rPr>
          <w:i/>
          <w:sz w:val="16"/>
          <w:szCs w:val="16"/>
        </w:rPr>
        <w:t xml:space="preserve">  </w:t>
      </w:r>
      <w:r w:rsidR="00A42B12" w:rsidRPr="00827EA6">
        <w:rPr>
          <w:i/>
          <w:sz w:val="16"/>
          <w:szCs w:val="16"/>
        </w:rPr>
        <w:t xml:space="preserve">(подпись, расшифровка подписи)    </w:t>
      </w:r>
    </w:p>
    <w:sectPr w:rsidR="00336BF8" w:rsidSect="00336BF8">
      <w:pgSz w:w="11909" w:h="16834"/>
      <w:pgMar w:top="426" w:right="569" w:bottom="426" w:left="720" w:header="426" w:footer="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B4" w:rsidRDefault="009532B4">
      <w:r>
        <w:separator/>
      </w:r>
    </w:p>
  </w:endnote>
  <w:endnote w:type="continuationSeparator" w:id="0">
    <w:p w:rsidR="009532B4" w:rsidRDefault="0095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B4" w:rsidRDefault="009532B4">
      <w:r>
        <w:separator/>
      </w:r>
    </w:p>
  </w:footnote>
  <w:footnote w:type="continuationSeparator" w:id="0">
    <w:p w:rsidR="009532B4" w:rsidRDefault="00953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7AD"/>
    <w:multiLevelType w:val="multilevel"/>
    <w:tmpl w:val="CF661CD4"/>
    <w:lvl w:ilvl="0">
      <w:start w:val="12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  <w:bCs w:val="0"/>
        <w:color w:val="auto"/>
        <w:spacing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</w:lvl>
    <w:lvl w:ilvl="1">
      <w:start w:val="1"/>
      <w:numFmt w:val="decimal"/>
      <w:pStyle w:val="3"/>
      <w:lvlText w:val="%1.%2"/>
      <w:lvlJc w:val="left"/>
      <w:pPr>
        <w:ind w:left="2269" w:hanging="1134"/>
      </w:p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</w:lvl>
    <w:lvl w:ilvl="7">
      <w:start w:val="1"/>
      <w:numFmt w:val="none"/>
      <w:lvlText w:val=""/>
      <w:lvlJc w:val="left"/>
      <w:pPr>
        <w:ind w:left="1134" w:hanging="1134"/>
      </w:pPr>
    </w:lvl>
    <w:lvl w:ilvl="8">
      <w:start w:val="1"/>
      <w:numFmt w:val="none"/>
      <w:lvlText w:val=""/>
      <w:lvlJc w:val="left"/>
      <w:pPr>
        <w:ind w:left="1134" w:hanging="1134"/>
      </w:pPr>
    </w:lvl>
  </w:abstractNum>
  <w:abstractNum w:abstractNumId="2">
    <w:nsid w:val="087B08A0"/>
    <w:multiLevelType w:val="multilevel"/>
    <w:tmpl w:val="14BAAA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0C304E18"/>
    <w:multiLevelType w:val="hybridMultilevel"/>
    <w:tmpl w:val="739A7DFA"/>
    <w:lvl w:ilvl="0" w:tplc="49362DB4">
      <w:start w:val="1"/>
      <w:numFmt w:val="bullet"/>
      <w:lvlText w:val=""/>
      <w:lvlJc w:val="left"/>
      <w:pPr>
        <w:tabs>
          <w:tab w:val="num" w:pos="1275"/>
        </w:tabs>
        <w:ind w:left="1275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CDF026D"/>
    <w:multiLevelType w:val="multilevel"/>
    <w:tmpl w:val="28525470"/>
    <w:lvl w:ilvl="0">
      <w:start w:val="6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714C7C"/>
    <w:multiLevelType w:val="hybridMultilevel"/>
    <w:tmpl w:val="E57A298A"/>
    <w:lvl w:ilvl="0" w:tplc="3CDA0798">
      <w:start w:val="1"/>
      <w:numFmt w:val="bullet"/>
      <w:lvlText w:val=""/>
      <w:lvlJc w:val="left"/>
      <w:pPr>
        <w:tabs>
          <w:tab w:val="num" w:pos="1334"/>
        </w:tabs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8"/>
        </w:tabs>
        <w:ind w:left="16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8"/>
        </w:tabs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8"/>
        </w:tabs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8"/>
        </w:tabs>
        <w:ind w:left="37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8"/>
        </w:tabs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8"/>
        </w:tabs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8"/>
        </w:tabs>
        <w:ind w:left="59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8"/>
        </w:tabs>
        <w:ind w:left="6668" w:hanging="360"/>
      </w:pPr>
      <w:rPr>
        <w:rFonts w:ascii="Wingdings" w:hAnsi="Wingdings" w:hint="default"/>
      </w:rPr>
    </w:lvl>
  </w:abstractNum>
  <w:abstractNum w:abstractNumId="6">
    <w:nsid w:val="0EE0573E"/>
    <w:multiLevelType w:val="hybridMultilevel"/>
    <w:tmpl w:val="2B526728"/>
    <w:lvl w:ilvl="0" w:tplc="0B18067E">
      <w:start w:val="1"/>
      <w:numFmt w:val="bullet"/>
      <w:lvlText w:val="─"/>
      <w:lvlJc w:val="left"/>
      <w:pPr>
        <w:tabs>
          <w:tab w:val="num" w:pos="1210"/>
        </w:tabs>
        <w:ind w:left="76" w:firstLine="284"/>
      </w:pPr>
      <w:rPr>
        <w:rFonts w:ascii="Courier New" w:hAnsi="Courier New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7">
    <w:nsid w:val="146C2E38"/>
    <w:multiLevelType w:val="hybridMultilevel"/>
    <w:tmpl w:val="8E98F6B6"/>
    <w:lvl w:ilvl="0" w:tplc="03B0C3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0F04BC"/>
    <w:multiLevelType w:val="multilevel"/>
    <w:tmpl w:val="14BAAA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1DA61A17"/>
    <w:multiLevelType w:val="hybridMultilevel"/>
    <w:tmpl w:val="153ABB9E"/>
    <w:lvl w:ilvl="0" w:tplc="03B0C3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3403"/>
        </w:tabs>
        <w:ind w:left="3403"/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571"/>
        </w:tabs>
        <w:ind w:left="15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1844"/>
        </w:tabs>
        <w:ind w:left="1844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1">
    <w:nsid w:val="209827EE"/>
    <w:multiLevelType w:val="hybridMultilevel"/>
    <w:tmpl w:val="338AB304"/>
    <w:lvl w:ilvl="0" w:tplc="620E0C44">
      <w:start w:val="1"/>
      <w:numFmt w:val="decimal"/>
      <w:lvlText w:val="%1"/>
      <w:lvlJc w:val="left"/>
      <w:pPr>
        <w:tabs>
          <w:tab w:val="num" w:pos="528"/>
        </w:tabs>
        <w:ind w:left="5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3B3605"/>
    <w:multiLevelType w:val="hybridMultilevel"/>
    <w:tmpl w:val="28525470"/>
    <w:lvl w:ilvl="0" w:tplc="28BE4B54">
      <w:start w:val="6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AA3DEE"/>
    <w:multiLevelType w:val="multilevel"/>
    <w:tmpl w:val="912EF8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14">
    <w:nsid w:val="354428F6"/>
    <w:multiLevelType w:val="hybridMultilevel"/>
    <w:tmpl w:val="4F480E3E"/>
    <w:lvl w:ilvl="0" w:tplc="49DE29FE">
      <w:start w:val="12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591C9A"/>
    <w:multiLevelType w:val="hybridMultilevel"/>
    <w:tmpl w:val="CF661CD4"/>
    <w:lvl w:ilvl="0" w:tplc="3BDE3D1A">
      <w:start w:val="12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  <w:bCs w:val="0"/>
        <w:color w:val="auto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4C69FC"/>
    <w:multiLevelType w:val="multilevel"/>
    <w:tmpl w:val="14BAAA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>
    <w:nsid w:val="41274802"/>
    <w:multiLevelType w:val="multilevel"/>
    <w:tmpl w:val="4F480E3E"/>
    <w:lvl w:ilvl="0">
      <w:start w:val="12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6C76FB"/>
    <w:multiLevelType w:val="multilevel"/>
    <w:tmpl w:val="28525470"/>
    <w:lvl w:ilvl="0">
      <w:start w:val="6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19704F"/>
    <w:multiLevelType w:val="hybridMultilevel"/>
    <w:tmpl w:val="EBF26BA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1133A"/>
    <w:multiLevelType w:val="hybridMultilevel"/>
    <w:tmpl w:val="BEF2E410"/>
    <w:lvl w:ilvl="0" w:tplc="3CDA0798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851D83"/>
    <w:multiLevelType w:val="hybridMultilevel"/>
    <w:tmpl w:val="9EAEE5F0"/>
    <w:lvl w:ilvl="0" w:tplc="DD3E2C22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EB61D9"/>
    <w:multiLevelType w:val="hybridMultilevel"/>
    <w:tmpl w:val="912EF82E"/>
    <w:lvl w:ilvl="0" w:tplc="7E0E6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23">
    <w:nsid w:val="64EE47E8"/>
    <w:multiLevelType w:val="hybridMultilevel"/>
    <w:tmpl w:val="72A22342"/>
    <w:lvl w:ilvl="0" w:tplc="3CDA0798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DD417F"/>
    <w:multiLevelType w:val="hybridMultilevel"/>
    <w:tmpl w:val="04FA25F0"/>
    <w:lvl w:ilvl="0" w:tplc="041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hint="default"/>
      </w:rPr>
    </w:lvl>
  </w:abstractNum>
  <w:abstractNum w:abstractNumId="25">
    <w:nsid w:val="717C61F5"/>
    <w:multiLevelType w:val="hybridMultilevel"/>
    <w:tmpl w:val="86AE3BEA"/>
    <w:lvl w:ilvl="0" w:tplc="970E675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64"/>
        </w:tabs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84"/>
        </w:tabs>
        <w:ind w:left="69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04"/>
        </w:tabs>
        <w:ind w:left="7704" w:hanging="360"/>
      </w:pPr>
      <w:rPr>
        <w:rFonts w:ascii="Wingdings" w:hAnsi="Wingdings" w:hint="default"/>
      </w:rPr>
    </w:lvl>
  </w:abstractNum>
  <w:abstractNum w:abstractNumId="26">
    <w:nsid w:val="77C503D8"/>
    <w:multiLevelType w:val="hybridMultilevel"/>
    <w:tmpl w:val="1B9EE3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5925D1"/>
    <w:multiLevelType w:val="hybridMultilevel"/>
    <w:tmpl w:val="1352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7931C6"/>
    <w:multiLevelType w:val="hybridMultilevel"/>
    <w:tmpl w:val="A580A228"/>
    <w:lvl w:ilvl="0" w:tplc="9ACE59DC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10"/>
  </w:num>
  <w:num w:numId="5">
    <w:abstractNumId w:val="8"/>
  </w:num>
  <w:num w:numId="6">
    <w:abstractNumId w:val="16"/>
  </w:num>
  <w:num w:numId="7">
    <w:abstractNumId w:val="28"/>
  </w:num>
  <w:num w:numId="8">
    <w:abstractNumId w:val="6"/>
  </w:num>
  <w:num w:numId="9">
    <w:abstractNumId w:val="22"/>
  </w:num>
  <w:num w:numId="10">
    <w:abstractNumId w:val="13"/>
  </w:num>
  <w:num w:numId="11">
    <w:abstractNumId w:val="12"/>
  </w:num>
  <w:num w:numId="12">
    <w:abstractNumId w:val="23"/>
  </w:num>
  <w:num w:numId="13">
    <w:abstractNumId w:val="5"/>
  </w:num>
  <w:num w:numId="14">
    <w:abstractNumId w:val="20"/>
  </w:num>
  <w:num w:numId="15">
    <w:abstractNumId w:val="4"/>
  </w:num>
  <w:num w:numId="16">
    <w:abstractNumId w:val="18"/>
  </w:num>
  <w:num w:numId="17">
    <w:abstractNumId w:val="21"/>
  </w:num>
  <w:num w:numId="18">
    <w:abstractNumId w:val="14"/>
  </w:num>
  <w:num w:numId="19">
    <w:abstractNumId w:val="17"/>
  </w:num>
  <w:num w:numId="20">
    <w:abstractNumId w:val="15"/>
  </w:num>
  <w:num w:numId="21">
    <w:abstractNumId w:val="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7"/>
  </w:num>
  <w:num w:numId="25">
    <w:abstractNumId w:val="9"/>
  </w:num>
  <w:num w:numId="26">
    <w:abstractNumId w:val="24"/>
  </w:num>
  <w:num w:numId="27">
    <w:abstractNumId w:val="27"/>
  </w:num>
  <w:num w:numId="28">
    <w:abstractNumId w:val="2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DB"/>
    <w:rsid w:val="00001617"/>
    <w:rsid w:val="00002DF4"/>
    <w:rsid w:val="0001281F"/>
    <w:rsid w:val="00012BD4"/>
    <w:rsid w:val="000132C8"/>
    <w:rsid w:val="00015732"/>
    <w:rsid w:val="00024609"/>
    <w:rsid w:val="000311F1"/>
    <w:rsid w:val="0003435B"/>
    <w:rsid w:val="000437E4"/>
    <w:rsid w:val="00043DA0"/>
    <w:rsid w:val="00044646"/>
    <w:rsid w:val="000454E9"/>
    <w:rsid w:val="00053DEF"/>
    <w:rsid w:val="00057239"/>
    <w:rsid w:val="00060D17"/>
    <w:rsid w:val="000801C9"/>
    <w:rsid w:val="0008342A"/>
    <w:rsid w:val="00083A61"/>
    <w:rsid w:val="00083D60"/>
    <w:rsid w:val="00084823"/>
    <w:rsid w:val="00085545"/>
    <w:rsid w:val="0009478E"/>
    <w:rsid w:val="000950F8"/>
    <w:rsid w:val="000A0133"/>
    <w:rsid w:val="000A633C"/>
    <w:rsid w:val="000A7266"/>
    <w:rsid w:val="000C30A6"/>
    <w:rsid w:val="000C68A2"/>
    <w:rsid w:val="000E677D"/>
    <w:rsid w:val="000F392B"/>
    <w:rsid w:val="00101CCF"/>
    <w:rsid w:val="00121A15"/>
    <w:rsid w:val="00123346"/>
    <w:rsid w:val="001264D8"/>
    <w:rsid w:val="001376F7"/>
    <w:rsid w:val="00141351"/>
    <w:rsid w:val="00142C8C"/>
    <w:rsid w:val="0014772F"/>
    <w:rsid w:val="00152AFC"/>
    <w:rsid w:val="001532F2"/>
    <w:rsid w:val="00160C14"/>
    <w:rsid w:val="001738F9"/>
    <w:rsid w:val="00174D98"/>
    <w:rsid w:val="00175424"/>
    <w:rsid w:val="00175DDA"/>
    <w:rsid w:val="00176207"/>
    <w:rsid w:val="00181236"/>
    <w:rsid w:val="00182969"/>
    <w:rsid w:val="001830F2"/>
    <w:rsid w:val="001832C3"/>
    <w:rsid w:val="0018589F"/>
    <w:rsid w:val="00193DB0"/>
    <w:rsid w:val="001947BC"/>
    <w:rsid w:val="00194F0A"/>
    <w:rsid w:val="001A011C"/>
    <w:rsid w:val="001A3761"/>
    <w:rsid w:val="001A702A"/>
    <w:rsid w:val="001B56A1"/>
    <w:rsid w:val="001C69F6"/>
    <w:rsid w:val="001C6A42"/>
    <w:rsid w:val="001D1F4B"/>
    <w:rsid w:val="001D76D3"/>
    <w:rsid w:val="001E05C8"/>
    <w:rsid w:val="001E05E4"/>
    <w:rsid w:val="001E2BD7"/>
    <w:rsid w:val="001E2EEB"/>
    <w:rsid w:val="001E670F"/>
    <w:rsid w:val="001F179A"/>
    <w:rsid w:val="001F1B88"/>
    <w:rsid w:val="001F59F0"/>
    <w:rsid w:val="002008B0"/>
    <w:rsid w:val="002041A8"/>
    <w:rsid w:val="00204E97"/>
    <w:rsid w:val="00206127"/>
    <w:rsid w:val="002077D8"/>
    <w:rsid w:val="002078AE"/>
    <w:rsid w:val="00207AD2"/>
    <w:rsid w:val="00211AEC"/>
    <w:rsid w:val="00214031"/>
    <w:rsid w:val="00216DF4"/>
    <w:rsid w:val="0023664E"/>
    <w:rsid w:val="00246B2D"/>
    <w:rsid w:val="00251881"/>
    <w:rsid w:val="00253E88"/>
    <w:rsid w:val="00264953"/>
    <w:rsid w:val="002760FB"/>
    <w:rsid w:val="002806A3"/>
    <w:rsid w:val="002811A8"/>
    <w:rsid w:val="0028713E"/>
    <w:rsid w:val="00292341"/>
    <w:rsid w:val="00293255"/>
    <w:rsid w:val="002979E9"/>
    <w:rsid w:val="002A0918"/>
    <w:rsid w:val="002A0C74"/>
    <w:rsid w:val="002B29EC"/>
    <w:rsid w:val="002B783F"/>
    <w:rsid w:val="002B7D81"/>
    <w:rsid w:val="002C5E69"/>
    <w:rsid w:val="002D183B"/>
    <w:rsid w:val="002D1BC3"/>
    <w:rsid w:val="002D40D4"/>
    <w:rsid w:val="002F4BFE"/>
    <w:rsid w:val="003075B0"/>
    <w:rsid w:val="00310EBD"/>
    <w:rsid w:val="00320F16"/>
    <w:rsid w:val="00323264"/>
    <w:rsid w:val="00325F0E"/>
    <w:rsid w:val="00326F70"/>
    <w:rsid w:val="00332C81"/>
    <w:rsid w:val="00334C53"/>
    <w:rsid w:val="00336BF8"/>
    <w:rsid w:val="00351B42"/>
    <w:rsid w:val="00351B90"/>
    <w:rsid w:val="00353A95"/>
    <w:rsid w:val="00356252"/>
    <w:rsid w:val="003644CF"/>
    <w:rsid w:val="00372486"/>
    <w:rsid w:val="003755E9"/>
    <w:rsid w:val="0038233A"/>
    <w:rsid w:val="00384F16"/>
    <w:rsid w:val="0039128B"/>
    <w:rsid w:val="003916A8"/>
    <w:rsid w:val="00395012"/>
    <w:rsid w:val="003954AE"/>
    <w:rsid w:val="003A136D"/>
    <w:rsid w:val="003A19B4"/>
    <w:rsid w:val="003A7006"/>
    <w:rsid w:val="003B0546"/>
    <w:rsid w:val="003C0900"/>
    <w:rsid w:val="003D198C"/>
    <w:rsid w:val="003D3200"/>
    <w:rsid w:val="003D5316"/>
    <w:rsid w:val="003D7134"/>
    <w:rsid w:val="003E3E5E"/>
    <w:rsid w:val="003F173B"/>
    <w:rsid w:val="0040153D"/>
    <w:rsid w:val="00404E55"/>
    <w:rsid w:val="00414A50"/>
    <w:rsid w:val="00414B08"/>
    <w:rsid w:val="004213D5"/>
    <w:rsid w:val="004219BB"/>
    <w:rsid w:val="0042298F"/>
    <w:rsid w:val="00431E4C"/>
    <w:rsid w:val="00432AC0"/>
    <w:rsid w:val="004339D9"/>
    <w:rsid w:val="00434E27"/>
    <w:rsid w:val="00445D99"/>
    <w:rsid w:val="00450B09"/>
    <w:rsid w:val="00455DED"/>
    <w:rsid w:val="0047468E"/>
    <w:rsid w:val="00477907"/>
    <w:rsid w:val="00477CCF"/>
    <w:rsid w:val="00480B06"/>
    <w:rsid w:val="0049088E"/>
    <w:rsid w:val="0049473F"/>
    <w:rsid w:val="00495BA5"/>
    <w:rsid w:val="004A35CE"/>
    <w:rsid w:val="004A4006"/>
    <w:rsid w:val="004A4BBC"/>
    <w:rsid w:val="004A6F67"/>
    <w:rsid w:val="004B2D24"/>
    <w:rsid w:val="004C02D3"/>
    <w:rsid w:val="004C1A60"/>
    <w:rsid w:val="004C333B"/>
    <w:rsid w:val="004D1EA3"/>
    <w:rsid w:val="004D1F9B"/>
    <w:rsid w:val="004D72C3"/>
    <w:rsid w:val="004E02E6"/>
    <w:rsid w:val="004F53C8"/>
    <w:rsid w:val="004F5473"/>
    <w:rsid w:val="0050183F"/>
    <w:rsid w:val="00505B82"/>
    <w:rsid w:val="00505E51"/>
    <w:rsid w:val="00513D47"/>
    <w:rsid w:val="00514879"/>
    <w:rsid w:val="00515428"/>
    <w:rsid w:val="0051660C"/>
    <w:rsid w:val="005217AA"/>
    <w:rsid w:val="005232BE"/>
    <w:rsid w:val="00527F18"/>
    <w:rsid w:val="00531EA5"/>
    <w:rsid w:val="005342B0"/>
    <w:rsid w:val="0053773E"/>
    <w:rsid w:val="00542FD5"/>
    <w:rsid w:val="005438D2"/>
    <w:rsid w:val="005521DE"/>
    <w:rsid w:val="005611C9"/>
    <w:rsid w:val="00572F63"/>
    <w:rsid w:val="005737D9"/>
    <w:rsid w:val="00590DB6"/>
    <w:rsid w:val="00596BA0"/>
    <w:rsid w:val="005B236B"/>
    <w:rsid w:val="005B29A0"/>
    <w:rsid w:val="005B35E3"/>
    <w:rsid w:val="005C1521"/>
    <w:rsid w:val="005C1D39"/>
    <w:rsid w:val="005C5F5C"/>
    <w:rsid w:val="005D03F2"/>
    <w:rsid w:val="005D348D"/>
    <w:rsid w:val="005D44B1"/>
    <w:rsid w:val="005E4E80"/>
    <w:rsid w:val="005E6F81"/>
    <w:rsid w:val="005F57A8"/>
    <w:rsid w:val="005F5FC3"/>
    <w:rsid w:val="005F7331"/>
    <w:rsid w:val="006017DC"/>
    <w:rsid w:val="00603264"/>
    <w:rsid w:val="00607A36"/>
    <w:rsid w:val="006103FE"/>
    <w:rsid w:val="0061467F"/>
    <w:rsid w:val="00615772"/>
    <w:rsid w:val="00615C16"/>
    <w:rsid w:val="00621E24"/>
    <w:rsid w:val="00622200"/>
    <w:rsid w:val="00622E5D"/>
    <w:rsid w:val="00624C8D"/>
    <w:rsid w:val="00625A1D"/>
    <w:rsid w:val="00631037"/>
    <w:rsid w:val="006338F7"/>
    <w:rsid w:val="00637D48"/>
    <w:rsid w:val="00641A1D"/>
    <w:rsid w:val="00645D9D"/>
    <w:rsid w:val="006537B2"/>
    <w:rsid w:val="006544FE"/>
    <w:rsid w:val="006621E3"/>
    <w:rsid w:val="006637DA"/>
    <w:rsid w:val="0067331B"/>
    <w:rsid w:val="00676053"/>
    <w:rsid w:val="00676EA7"/>
    <w:rsid w:val="00680911"/>
    <w:rsid w:val="00684F31"/>
    <w:rsid w:val="00695281"/>
    <w:rsid w:val="00696D5B"/>
    <w:rsid w:val="006A2443"/>
    <w:rsid w:val="006A2B17"/>
    <w:rsid w:val="006A4F04"/>
    <w:rsid w:val="006B00EC"/>
    <w:rsid w:val="006B19EA"/>
    <w:rsid w:val="006B3722"/>
    <w:rsid w:val="006D01DE"/>
    <w:rsid w:val="006D5358"/>
    <w:rsid w:val="006D60D2"/>
    <w:rsid w:val="006F2931"/>
    <w:rsid w:val="0070456A"/>
    <w:rsid w:val="007151CB"/>
    <w:rsid w:val="0071647A"/>
    <w:rsid w:val="00722FD3"/>
    <w:rsid w:val="0073255C"/>
    <w:rsid w:val="00733458"/>
    <w:rsid w:val="007427F3"/>
    <w:rsid w:val="00743F00"/>
    <w:rsid w:val="00751EDE"/>
    <w:rsid w:val="0075291D"/>
    <w:rsid w:val="00752FBC"/>
    <w:rsid w:val="007565A8"/>
    <w:rsid w:val="00766124"/>
    <w:rsid w:val="00773284"/>
    <w:rsid w:val="00773F45"/>
    <w:rsid w:val="0077400C"/>
    <w:rsid w:val="00775C82"/>
    <w:rsid w:val="00780C26"/>
    <w:rsid w:val="00792046"/>
    <w:rsid w:val="00794FB6"/>
    <w:rsid w:val="007B0342"/>
    <w:rsid w:val="007B186B"/>
    <w:rsid w:val="007B35A8"/>
    <w:rsid w:val="007B689E"/>
    <w:rsid w:val="007B6C0D"/>
    <w:rsid w:val="007C38E2"/>
    <w:rsid w:val="007C529B"/>
    <w:rsid w:val="007C53A3"/>
    <w:rsid w:val="007C7B1E"/>
    <w:rsid w:val="007D5165"/>
    <w:rsid w:val="007D520F"/>
    <w:rsid w:val="007D610F"/>
    <w:rsid w:val="007D7DB3"/>
    <w:rsid w:val="007E044A"/>
    <w:rsid w:val="007E4DDF"/>
    <w:rsid w:val="007E519A"/>
    <w:rsid w:val="007F5062"/>
    <w:rsid w:val="007F6F50"/>
    <w:rsid w:val="00806176"/>
    <w:rsid w:val="008173D1"/>
    <w:rsid w:val="008252D0"/>
    <w:rsid w:val="00825B19"/>
    <w:rsid w:val="00827EA6"/>
    <w:rsid w:val="00840958"/>
    <w:rsid w:val="008538D5"/>
    <w:rsid w:val="00867453"/>
    <w:rsid w:val="008739B4"/>
    <w:rsid w:val="00873C88"/>
    <w:rsid w:val="008750F3"/>
    <w:rsid w:val="00875CEE"/>
    <w:rsid w:val="00876158"/>
    <w:rsid w:val="008762D6"/>
    <w:rsid w:val="00882487"/>
    <w:rsid w:val="0089373B"/>
    <w:rsid w:val="0089589D"/>
    <w:rsid w:val="008A2078"/>
    <w:rsid w:val="008A62D3"/>
    <w:rsid w:val="008B3E45"/>
    <w:rsid w:val="008C5AA8"/>
    <w:rsid w:val="008C5F3D"/>
    <w:rsid w:val="008C69FD"/>
    <w:rsid w:val="008D232D"/>
    <w:rsid w:val="008E123E"/>
    <w:rsid w:val="008E2AEB"/>
    <w:rsid w:val="008F04A2"/>
    <w:rsid w:val="008F5709"/>
    <w:rsid w:val="0090174F"/>
    <w:rsid w:val="0090416E"/>
    <w:rsid w:val="0091425A"/>
    <w:rsid w:val="00920C12"/>
    <w:rsid w:val="00922F1B"/>
    <w:rsid w:val="009243CC"/>
    <w:rsid w:val="009344D2"/>
    <w:rsid w:val="00937615"/>
    <w:rsid w:val="00937F71"/>
    <w:rsid w:val="009428BA"/>
    <w:rsid w:val="0094309E"/>
    <w:rsid w:val="00944FA6"/>
    <w:rsid w:val="0094673B"/>
    <w:rsid w:val="009532B4"/>
    <w:rsid w:val="00970AB3"/>
    <w:rsid w:val="00971472"/>
    <w:rsid w:val="00974A5F"/>
    <w:rsid w:val="009764F4"/>
    <w:rsid w:val="00982660"/>
    <w:rsid w:val="009839BF"/>
    <w:rsid w:val="00990AD5"/>
    <w:rsid w:val="009910D2"/>
    <w:rsid w:val="00992F09"/>
    <w:rsid w:val="009A7952"/>
    <w:rsid w:val="009B3C95"/>
    <w:rsid w:val="009B576D"/>
    <w:rsid w:val="009B5F3C"/>
    <w:rsid w:val="009C225B"/>
    <w:rsid w:val="009C271D"/>
    <w:rsid w:val="009D350E"/>
    <w:rsid w:val="009D4AE0"/>
    <w:rsid w:val="009D5E50"/>
    <w:rsid w:val="009E09DB"/>
    <w:rsid w:val="009E5BD1"/>
    <w:rsid w:val="009E61D3"/>
    <w:rsid w:val="009F2188"/>
    <w:rsid w:val="009F2DFA"/>
    <w:rsid w:val="009F3376"/>
    <w:rsid w:val="009F3A8A"/>
    <w:rsid w:val="009F7551"/>
    <w:rsid w:val="00A16198"/>
    <w:rsid w:val="00A16FF9"/>
    <w:rsid w:val="00A22A9C"/>
    <w:rsid w:val="00A24965"/>
    <w:rsid w:val="00A24D1E"/>
    <w:rsid w:val="00A36FD2"/>
    <w:rsid w:val="00A37C12"/>
    <w:rsid w:val="00A42B12"/>
    <w:rsid w:val="00A5541D"/>
    <w:rsid w:val="00A636B5"/>
    <w:rsid w:val="00A67D5D"/>
    <w:rsid w:val="00A75314"/>
    <w:rsid w:val="00A8055B"/>
    <w:rsid w:val="00A80B60"/>
    <w:rsid w:val="00A82337"/>
    <w:rsid w:val="00A824F5"/>
    <w:rsid w:val="00A82BFE"/>
    <w:rsid w:val="00A83C82"/>
    <w:rsid w:val="00A8413F"/>
    <w:rsid w:val="00A949D4"/>
    <w:rsid w:val="00A967AD"/>
    <w:rsid w:val="00AA1FFC"/>
    <w:rsid w:val="00AA4C7B"/>
    <w:rsid w:val="00AA6F36"/>
    <w:rsid w:val="00AC10E6"/>
    <w:rsid w:val="00AC30B9"/>
    <w:rsid w:val="00AD0F9E"/>
    <w:rsid w:val="00AD5254"/>
    <w:rsid w:val="00AE0C28"/>
    <w:rsid w:val="00AE73B0"/>
    <w:rsid w:val="00AF19F8"/>
    <w:rsid w:val="00AF2B82"/>
    <w:rsid w:val="00AF3BA2"/>
    <w:rsid w:val="00B00152"/>
    <w:rsid w:val="00B12348"/>
    <w:rsid w:val="00B12BB7"/>
    <w:rsid w:val="00B205B1"/>
    <w:rsid w:val="00B20830"/>
    <w:rsid w:val="00B21329"/>
    <w:rsid w:val="00B310D9"/>
    <w:rsid w:val="00B33CAB"/>
    <w:rsid w:val="00B40812"/>
    <w:rsid w:val="00B41961"/>
    <w:rsid w:val="00B42ABE"/>
    <w:rsid w:val="00B42B15"/>
    <w:rsid w:val="00B4492E"/>
    <w:rsid w:val="00B474EE"/>
    <w:rsid w:val="00B53B8B"/>
    <w:rsid w:val="00B54780"/>
    <w:rsid w:val="00B577A3"/>
    <w:rsid w:val="00B61FC1"/>
    <w:rsid w:val="00B62F29"/>
    <w:rsid w:val="00B6750B"/>
    <w:rsid w:val="00B83BEC"/>
    <w:rsid w:val="00B870B1"/>
    <w:rsid w:val="00B87A40"/>
    <w:rsid w:val="00B92BEB"/>
    <w:rsid w:val="00BA2CC4"/>
    <w:rsid w:val="00BB0C31"/>
    <w:rsid w:val="00BB0EEC"/>
    <w:rsid w:val="00BB50A5"/>
    <w:rsid w:val="00BC0587"/>
    <w:rsid w:val="00BC4203"/>
    <w:rsid w:val="00BC6B59"/>
    <w:rsid w:val="00BD4555"/>
    <w:rsid w:val="00BD4D92"/>
    <w:rsid w:val="00BD52AB"/>
    <w:rsid w:val="00BE3B75"/>
    <w:rsid w:val="00BF04B4"/>
    <w:rsid w:val="00BF5190"/>
    <w:rsid w:val="00C00207"/>
    <w:rsid w:val="00C01A27"/>
    <w:rsid w:val="00C23111"/>
    <w:rsid w:val="00C245BF"/>
    <w:rsid w:val="00C261D3"/>
    <w:rsid w:val="00C27447"/>
    <w:rsid w:val="00C34ABC"/>
    <w:rsid w:val="00C4089B"/>
    <w:rsid w:val="00C40AB5"/>
    <w:rsid w:val="00C447AE"/>
    <w:rsid w:val="00C456BB"/>
    <w:rsid w:val="00C45CAC"/>
    <w:rsid w:val="00C707E6"/>
    <w:rsid w:val="00C72595"/>
    <w:rsid w:val="00C727CC"/>
    <w:rsid w:val="00C86E97"/>
    <w:rsid w:val="00CA48E1"/>
    <w:rsid w:val="00CC1719"/>
    <w:rsid w:val="00CC3184"/>
    <w:rsid w:val="00CC31CE"/>
    <w:rsid w:val="00CC3FFE"/>
    <w:rsid w:val="00CC73FE"/>
    <w:rsid w:val="00CD0413"/>
    <w:rsid w:val="00CD19DF"/>
    <w:rsid w:val="00CD1B6D"/>
    <w:rsid w:val="00CD6012"/>
    <w:rsid w:val="00CD774E"/>
    <w:rsid w:val="00CE05BC"/>
    <w:rsid w:val="00CE264B"/>
    <w:rsid w:val="00CE2CE2"/>
    <w:rsid w:val="00CF1E31"/>
    <w:rsid w:val="00CF5CBD"/>
    <w:rsid w:val="00D01011"/>
    <w:rsid w:val="00D01862"/>
    <w:rsid w:val="00D11575"/>
    <w:rsid w:val="00D167CA"/>
    <w:rsid w:val="00D2628B"/>
    <w:rsid w:val="00D33B83"/>
    <w:rsid w:val="00D36CBB"/>
    <w:rsid w:val="00D41857"/>
    <w:rsid w:val="00D446F7"/>
    <w:rsid w:val="00D50492"/>
    <w:rsid w:val="00D54CD2"/>
    <w:rsid w:val="00D57AB7"/>
    <w:rsid w:val="00D61131"/>
    <w:rsid w:val="00D65CB3"/>
    <w:rsid w:val="00D67D40"/>
    <w:rsid w:val="00D70010"/>
    <w:rsid w:val="00D810FF"/>
    <w:rsid w:val="00D85341"/>
    <w:rsid w:val="00D86DB8"/>
    <w:rsid w:val="00D879D3"/>
    <w:rsid w:val="00D93DBC"/>
    <w:rsid w:val="00D9671C"/>
    <w:rsid w:val="00DA12CE"/>
    <w:rsid w:val="00DA2588"/>
    <w:rsid w:val="00DA4DF8"/>
    <w:rsid w:val="00DB0EF7"/>
    <w:rsid w:val="00DB56C0"/>
    <w:rsid w:val="00DC2F96"/>
    <w:rsid w:val="00DC37A0"/>
    <w:rsid w:val="00DC4D73"/>
    <w:rsid w:val="00DC5698"/>
    <w:rsid w:val="00DC63D6"/>
    <w:rsid w:val="00DC70DB"/>
    <w:rsid w:val="00DC7F4B"/>
    <w:rsid w:val="00DD1509"/>
    <w:rsid w:val="00DD21DE"/>
    <w:rsid w:val="00DD2EED"/>
    <w:rsid w:val="00DE0F93"/>
    <w:rsid w:val="00DE4E36"/>
    <w:rsid w:val="00DF236B"/>
    <w:rsid w:val="00DF5CBA"/>
    <w:rsid w:val="00E005B8"/>
    <w:rsid w:val="00E04078"/>
    <w:rsid w:val="00E11F34"/>
    <w:rsid w:val="00E15D3B"/>
    <w:rsid w:val="00E25BE3"/>
    <w:rsid w:val="00E260C3"/>
    <w:rsid w:val="00E302C7"/>
    <w:rsid w:val="00E402DB"/>
    <w:rsid w:val="00E40DCD"/>
    <w:rsid w:val="00E42EAB"/>
    <w:rsid w:val="00E47FB3"/>
    <w:rsid w:val="00E63235"/>
    <w:rsid w:val="00E66B69"/>
    <w:rsid w:val="00E7150D"/>
    <w:rsid w:val="00E71A6B"/>
    <w:rsid w:val="00E73815"/>
    <w:rsid w:val="00E8677C"/>
    <w:rsid w:val="00E93F8A"/>
    <w:rsid w:val="00EA2A19"/>
    <w:rsid w:val="00EA2B9C"/>
    <w:rsid w:val="00EA4709"/>
    <w:rsid w:val="00EA575D"/>
    <w:rsid w:val="00EC63BE"/>
    <w:rsid w:val="00ED13AE"/>
    <w:rsid w:val="00ED55C2"/>
    <w:rsid w:val="00EF4418"/>
    <w:rsid w:val="00F047DD"/>
    <w:rsid w:val="00F0769C"/>
    <w:rsid w:val="00F1216B"/>
    <w:rsid w:val="00F164D1"/>
    <w:rsid w:val="00F17D1D"/>
    <w:rsid w:val="00F22A83"/>
    <w:rsid w:val="00F31C88"/>
    <w:rsid w:val="00F31F05"/>
    <w:rsid w:val="00F34980"/>
    <w:rsid w:val="00F350CD"/>
    <w:rsid w:val="00F40185"/>
    <w:rsid w:val="00F40A71"/>
    <w:rsid w:val="00F40AAF"/>
    <w:rsid w:val="00F41063"/>
    <w:rsid w:val="00F45AC1"/>
    <w:rsid w:val="00F468E4"/>
    <w:rsid w:val="00F46AF1"/>
    <w:rsid w:val="00F509AD"/>
    <w:rsid w:val="00F54573"/>
    <w:rsid w:val="00F60F9D"/>
    <w:rsid w:val="00F64FFB"/>
    <w:rsid w:val="00F70B36"/>
    <w:rsid w:val="00F752BE"/>
    <w:rsid w:val="00F80BFB"/>
    <w:rsid w:val="00F9301E"/>
    <w:rsid w:val="00F9388F"/>
    <w:rsid w:val="00F95F6C"/>
    <w:rsid w:val="00F96B0E"/>
    <w:rsid w:val="00FA3A1D"/>
    <w:rsid w:val="00FA3ADC"/>
    <w:rsid w:val="00FA6C2C"/>
    <w:rsid w:val="00FB5197"/>
    <w:rsid w:val="00FC37E9"/>
    <w:rsid w:val="00FC402A"/>
    <w:rsid w:val="00FD14C4"/>
    <w:rsid w:val="00FD4E20"/>
    <w:rsid w:val="00FD7084"/>
    <w:rsid w:val="00FE042C"/>
    <w:rsid w:val="00FE24B5"/>
    <w:rsid w:val="00FE2E96"/>
    <w:rsid w:val="00FE6CCC"/>
    <w:rsid w:val="00FF06A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AA8"/>
    <w:rPr>
      <w:sz w:val="20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A753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a4">
    <w:name w:val="Знак"/>
    <w:basedOn w:val="a0"/>
    <w:uiPriority w:val="99"/>
    <w:rsid w:val="004D1EA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ody Text"/>
    <w:basedOn w:val="a0"/>
    <w:link w:val="a6"/>
    <w:uiPriority w:val="99"/>
    <w:rsid w:val="009F2188"/>
    <w:pPr>
      <w:spacing w:after="120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2"/>
    <w:uiPriority w:val="99"/>
    <w:rsid w:val="00C27447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0"/>
    <w:link w:val="a9"/>
    <w:uiPriority w:val="99"/>
    <w:semiHidden/>
    <w:rsid w:val="002C5E69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1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rsid w:val="002B7D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footer"/>
    <w:basedOn w:val="a0"/>
    <w:link w:val="ad"/>
    <w:uiPriority w:val="99"/>
    <w:rsid w:val="002B7D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Pr>
      <w:rFonts w:cs="Times New Roman"/>
      <w:sz w:val="20"/>
      <w:szCs w:val="20"/>
    </w:rPr>
  </w:style>
  <w:style w:type="paragraph" w:customStyle="1" w:styleId="-">
    <w:name w:val="Контракт-раздел"/>
    <w:basedOn w:val="a0"/>
    <w:next w:val="-0"/>
    <w:uiPriority w:val="99"/>
    <w:rsid w:val="00E40DCD"/>
    <w:pPr>
      <w:keepNext/>
      <w:numPr>
        <w:numId w:val="4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uiPriority w:val="99"/>
    <w:rsid w:val="00E40DCD"/>
    <w:pPr>
      <w:numPr>
        <w:ilvl w:val="1"/>
        <w:numId w:val="4"/>
      </w:numPr>
      <w:tabs>
        <w:tab w:val="num" w:pos="851"/>
      </w:tabs>
      <w:ind w:left="851"/>
      <w:jc w:val="both"/>
    </w:pPr>
    <w:rPr>
      <w:sz w:val="24"/>
      <w:szCs w:val="24"/>
    </w:rPr>
  </w:style>
  <w:style w:type="paragraph" w:customStyle="1" w:styleId="-1">
    <w:name w:val="Контракт-подпункт"/>
    <w:basedOn w:val="a0"/>
    <w:uiPriority w:val="99"/>
    <w:rsid w:val="00E40DCD"/>
    <w:pPr>
      <w:numPr>
        <w:ilvl w:val="2"/>
        <w:numId w:val="4"/>
      </w:numPr>
      <w:tabs>
        <w:tab w:val="num" w:pos="2553"/>
      </w:tabs>
      <w:ind w:left="2553"/>
      <w:jc w:val="both"/>
    </w:pPr>
    <w:rPr>
      <w:sz w:val="24"/>
      <w:szCs w:val="24"/>
    </w:rPr>
  </w:style>
  <w:style w:type="paragraph" w:customStyle="1" w:styleId="-2">
    <w:name w:val="Контракт-подподпункт"/>
    <w:basedOn w:val="a0"/>
    <w:uiPriority w:val="99"/>
    <w:rsid w:val="00E40DCD"/>
    <w:pPr>
      <w:numPr>
        <w:ilvl w:val="3"/>
        <w:numId w:val="4"/>
      </w:numPr>
      <w:jc w:val="both"/>
    </w:pPr>
    <w:rPr>
      <w:sz w:val="24"/>
      <w:szCs w:val="24"/>
    </w:rPr>
  </w:style>
  <w:style w:type="paragraph" w:customStyle="1" w:styleId="ae">
    <w:name w:val="Таблицы (моноширинный)"/>
    <w:basedOn w:val="a0"/>
    <w:next w:val="a0"/>
    <w:uiPriority w:val="99"/>
    <w:rsid w:val="00AD5254"/>
    <w:pPr>
      <w:jc w:val="both"/>
    </w:pPr>
    <w:rPr>
      <w:rFonts w:ascii="Courier New" w:hAnsi="Courier New" w:cs="Courier New"/>
      <w:sz w:val="22"/>
      <w:szCs w:val="22"/>
    </w:rPr>
  </w:style>
  <w:style w:type="paragraph" w:styleId="af">
    <w:name w:val="Normal (Web)"/>
    <w:basedOn w:val="a0"/>
    <w:uiPriority w:val="99"/>
    <w:rsid w:val="00A75314"/>
    <w:rPr>
      <w:rFonts w:eastAsia="PMingLiU"/>
      <w:sz w:val="24"/>
      <w:szCs w:val="24"/>
      <w:lang w:val="en-US" w:eastAsia="en-US"/>
    </w:rPr>
  </w:style>
  <w:style w:type="character" w:styleId="af0">
    <w:name w:val="page number"/>
    <w:basedOn w:val="a1"/>
    <w:uiPriority w:val="99"/>
    <w:rsid w:val="00775C82"/>
    <w:rPr>
      <w:rFonts w:cs="Times New Roman"/>
    </w:rPr>
  </w:style>
  <w:style w:type="paragraph" w:styleId="af1">
    <w:name w:val="Body Text Indent"/>
    <w:basedOn w:val="a0"/>
    <w:link w:val="af2"/>
    <w:uiPriority w:val="99"/>
    <w:rsid w:val="00775C82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Знак Знак Знак"/>
    <w:basedOn w:val="a0"/>
    <w:uiPriority w:val="99"/>
    <w:rsid w:val="00A16FF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70456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70456A"/>
    <w:rPr>
      <w:rFonts w:ascii="Segoe UI" w:hAnsi="Segoe UI" w:cs="Segoe UI"/>
      <w:sz w:val="18"/>
      <w:szCs w:val="18"/>
    </w:rPr>
  </w:style>
  <w:style w:type="character" w:styleId="af6">
    <w:name w:val="annotation reference"/>
    <w:basedOn w:val="a1"/>
    <w:uiPriority w:val="99"/>
    <w:semiHidden/>
    <w:unhideWhenUsed/>
    <w:rsid w:val="009F2DFA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9F2DFA"/>
  </w:style>
  <w:style w:type="character" w:customStyle="1" w:styleId="af8">
    <w:name w:val="Текст примечания Знак"/>
    <w:basedOn w:val="a1"/>
    <w:link w:val="af7"/>
    <w:uiPriority w:val="99"/>
    <w:semiHidden/>
    <w:rsid w:val="009F2DFA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F2DF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F2DFA"/>
    <w:rPr>
      <w:b/>
      <w:bCs/>
      <w:sz w:val="20"/>
      <w:szCs w:val="20"/>
    </w:rPr>
  </w:style>
  <w:style w:type="paragraph" w:styleId="afb">
    <w:name w:val="List Paragraph"/>
    <w:basedOn w:val="a0"/>
    <w:link w:val="afc"/>
    <w:uiPriority w:val="34"/>
    <w:qFormat/>
    <w:rsid w:val="002B783F"/>
    <w:pPr>
      <w:ind w:left="720"/>
      <w:contextualSpacing/>
    </w:pPr>
  </w:style>
  <w:style w:type="paragraph" w:customStyle="1" w:styleId="1">
    <w:name w:val="Абзац списка1"/>
    <w:basedOn w:val="a0"/>
    <w:qFormat/>
    <w:rsid w:val="005C1521"/>
    <w:pPr>
      <w:spacing w:after="200" w:line="276" w:lineRule="auto"/>
      <w:ind w:left="720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121">
    <w:name w:val="1 Знак Знак Знак Знак Знак Знак2 Знак Знак Знак1 Знак Знак Знак Знак Знак Знак Знак Знак Знак"/>
    <w:basedOn w:val="a0"/>
    <w:rsid w:val="007427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">
    <w:name w:val="[Ростех] Наименование Подраздела (Уровень 3)"/>
    <w:uiPriority w:val="99"/>
    <w:qFormat/>
    <w:rsid w:val="00214031"/>
    <w:pPr>
      <w:keepNext/>
      <w:keepLines/>
      <w:numPr>
        <w:ilvl w:val="1"/>
        <w:numId w:val="31"/>
      </w:numPr>
      <w:suppressAutoHyphens/>
      <w:spacing w:before="240"/>
      <w:outlineLvl w:val="2"/>
    </w:pPr>
    <w:rPr>
      <w:rFonts w:ascii="Proxima Nova ExCn Rg" w:hAnsi="Proxima Nova ExCn Rg"/>
      <w:b/>
      <w:sz w:val="28"/>
      <w:szCs w:val="28"/>
    </w:rPr>
  </w:style>
  <w:style w:type="paragraph" w:customStyle="1" w:styleId="2">
    <w:name w:val="[Ростех] Наименование Раздела (Уровень 2)"/>
    <w:uiPriority w:val="99"/>
    <w:qFormat/>
    <w:rsid w:val="00214031"/>
    <w:pPr>
      <w:keepNext/>
      <w:keepLines/>
      <w:numPr>
        <w:numId w:val="31"/>
      </w:numPr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character" w:customStyle="1" w:styleId="afd">
    <w:name w:val="[Ростех] Простой текст (Без уровня) Знак"/>
    <w:link w:val="a"/>
    <w:uiPriority w:val="99"/>
    <w:locked/>
    <w:rsid w:val="00214031"/>
    <w:rPr>
      <w:rFonts w:ascii="Proxima Nova ExCn Rg" w:hAnsi="Proxima Nova ExCn Rg"/>
      <w:sz w:val="28"/>
      <w:szCs w:val="28"/>
    </w:rPr>
  </w:style>
  <w:style w:type="paragraph" w:customStyle="1" w:styleId="a">
    <w:name w:val="[Ростех] Простой текст (Без уровня)"/>
    <w:link w:val="afd"/>
    <w:uiPriority w:val="99"/>
    <w:qFormat/>
    <w:rsid w:val="00214031"/>
    <w:pPr>
      <w:numPr>
        <w:ilvl w:val="5"/>
        <w:numId w:val="31"/>
      </w:num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5">
    <w:name w:val="[Ростех] Текст Подпункта (Уровень 5)"/>
    <w:uiPriority w:val="99"/>
    <w:qFormat/>
    <w:rsid w:val="00214031"/>
    <w:pPr>
      <w:numPr>
        <w:ilvl w:val="3"/>
        <w:numId w:val="31"/>
      </w:numPr>
      <w:suppressAutoHyphens/>
      <w:spacing w:before="120"/>
      <w:jc w:val="both"/>
      <w:outlineLvl w:val="4"/>
    </w:pPr>
    <w:rPr>
      <w:rFonts w:ascii="Proxima Nova ExCn Rg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214031"/>
    <w:pPr>
      <w:numPr>
        <w:ilvl w:val="4"/>
        <w:numId w:val="31"/>
      </w:numPr>
      <w:suppressAutoHyphens/>
      <w:spacing w:before="120"/>
      <w:jc w:val="both"/>
      <w:outlineLvl w:val="5"/>
    </w:pPr>
    <w:rPr>
      <w:rFonts w:ascii="Proxima Nova ExCn Rg" w:hAnsi="Proxima Nova ExCn Rg"/>
      <w:sz w:val="28"/>
      <w:szCs w:val="28"/>
    </w:rPr>
  </w:style>
  <w:style w:type="paragraph" w:customStyle="1" w:styleId="4">
    <w:name w:val="[Ростех] Текст Пункта (Уровень 4)"/>
    <w:uiPriority w:val="99"/>
    <w:qFormat/>
    <w:rsid w:val="00214031"/>
    <w:pPr>
      <w:numPr>
        <w:ilvl w:val="2"/>
        <w:numId w:val="31"/>
      </w:numPr>
      <w:suppressAutoHyphens/>
      <w:spacing w:before="120"/>
      <w:jc w:val="both"/>
      <w:outlineLvl w:val="3"/>
    </w:pPr>
    <w:rPr>
      <w:rFonts w:ascii="Proxima Nova ExCn Rg" w:hAnsi="Proxima Nova ExCn Rg"/>
      <w:sz w:val="28"/>
      <w:szCs w:val="28"/>
    </w:rPr>
  </w:style>
  <w:style w:type="character" w:customStyle="1" w:styleId="afc">
    <w:name w:val="Абзац списка Знак"/>
    <w:link w:val="afb"/>
    <w:uiPriority w:val="34"/>
    <w:locked/>
    <w:rsid w:val="000454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AA8"/>
    <w:rPr>
      <w:sz w:val="20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A753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a4">
    <w:name w:val="Знак"/>
    <w:basedOn w:val="a0"/>
    <w:uiPriority w:val="99"/>
    <w:rsid w:val="004D1EA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ody Text"/>
    <w:basedOn w:val="a0"/>
    <w:link w:val="a6"/>
    <w:uiPriority w:val="99"/>
    <w:rsid w:val="009F2188"/>
    <w:pPr>
      <w:spacing w:after="120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2"/>
    <w:uiPriority w:val="99"/>
    <w:rsid w:val="00C27447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0"/>
    <w:link w:val="a9"/>
    <w:uiPriority w:val="99"/>
    <w:semiHidden/>
    <w:rsid w:val="002C5E69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1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rsid w:val="002B7D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footer"/>
    <w:basedOn w:val="a0"/>
    <w:link w:val="ad"/>
    <w:uiPriority w:val="99"/>
    <w:rsid w:val="002B7D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Pr>
      <w:rFonts w:cs="Times New Roman"/>
      <w:sz w:val="20"/>
      <w:szCs w:val="20"/>
    </w:rPr>
  </w:style>
  <w:style w:type="paragraph" w:customStyle="1" w:styleId="-">
    <w:name w:val="Контракт-раздел"/>
    <w:basedOn w:val="a0"/>
    <w:next w:val="-0"/>
    <w:uiPriority w:val="99"/>
    <w:rsid w:val="00E40DCD"/>
    <w:pPr>
      <w:keepNext/>
      <w:numPr>
        <w:numId w:val="4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uiPriority w:val="99"/>
    <w:rsid w:val="00E40DCD"/>
    <w:pPr>
      <w:numPr>
        <w:ilvl w:val="1"/>
        <w:numId w:val="4"/>
      </w:numPr>
      <w:tabs>
        <w:tab w:val="num" w:pos="851"/>
      </w:tabs>
      <w:ind w:left="851"/>
      <w:jc w:val="both"/>
    </w:pPr>
    <w:rPr>
      <w:sz w:val="24"/>
      <w:szCs w:val="24"/>
    </w:rPr>
  </w:style>
  <w:style w:type="paragraph" w:customStyle="1" w:styleId="-1">
    <w:name w:val="Контракт-подпункт"/>
    <w:basedOn w:val="a0"/>
    <w:uiPriority w:val="99"/>
    <w:rsid w:val="00E40DCD"/>
    <w:pPr>
      <w:numPr>
        <w:ilvl w:val="2"/>
        <w:numId w:val="4"/>
      </w:numPr>
      <w:tabs>
        <w:tab w:val="num" w:pos="2553"/>
      </w:tabs>
      <w:ind w:left="2553"/>
      <w:jc w:val="both"/>
    </w:pPr>
    <w:rPr>
      <w:sz w:val="24"/>
      <w:szCs w:val="24"/>
    </w:rPr>
  </w:style>
  <w:style w:type="paragraph" w:customStyle="1" w:styleId="-2">
    <w:name w:val="Контракт-подподпункт"/>
    <w:basedOn w:val="a0"/>
    <w:uiPriority w:val="99"/>
    <w:rsid w:val="00E40DCD"/>
    <w:pPr>
      <w:numPr>
        <w:ilvl w:val="3"/>
        <w:numId w:val="4"/>
      </w:numPr>
      <w:jc w:val="both"/>
    </w:pPr>
    <w:rPr>
      <w:sz w:val="24"/>
      <w:szCs w:val="24"/>
    </w:rPr>
  </w:style>
  <w:style w:type="paragraph" w:customStyle="1" w:styleId="ae">
    <w:name w:val="Таблицы (моноширинный)"/>
    <w:basedOn w:val="a0"/>
    <w:next w:val="a0"/>
    <w:uiPriority w:val="99"/>
    <w:rsid w:val="00AD5254"/>
    <w:pPr>
      <w:jc w:val="both"/>
    </w:pPr>
    <w:rPr>
      <w:rFonts w:ascii="Courier New" w:hAnsi="Courier New" w:cs="Courier New"/>
      <w:sz w:val="22"/>
      <w:szCs w:val="22"/>
    </w:rPr>
  </w:style>
  <w:style w:type="paragraph" w:styleId="af">
    <w:name w:val="Normal (Web)"/>
    <w:basedOn w:val="a0"/>
    <w:uiPriority w:val="99"/>
    <w:rsid w:val="00A75314"/>
    <w:rPr>
      <w:rFonts w:eastAsia="PMingLiU"/>
      <w:sz w:val="24"/>
      <w:szCs w:val="24"/>
      <w:lang w:val="en-US" w:eastAsia="en-US"/>
    </w:rPr>
  </w:style>
  <w:style w:type="character" w:styleId="af0">
    <w:name w:val="page number"/>
    <w:basedOn w:val="a1"/>
    <w:uiPriority w:val="99"/>
    <w:rsid w:val="00775C82"/>
    <w:rPr>
      <w:rFonts w:cs="Times New Roman"/>
    </w:rPr>
  </w:style>
  <w:style w:type="paragraph" w:styleId="af1">
    <w:name w:val="Body Text Indent"/>
    <w:basedOn w:val="a0"/>
    <w:link w:val="af2"/>
    <w:uiPriority w:val="99"/>
    <w:rsid w:val="00775C82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Знак Знак Знак"/>
    <w:basedOn w:val="a0"/>
    <w:uiPriority w:val="99"/>
    <w:rsid w:val="00A16FF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70456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70456A"/>
    <w:rPr>
      <w:rFonts w:ascii="Segoe UI" w:hAnsi="Segoe UI" w:cs="Segoe UI"/>
      <w:sz w:val="18"/>
      <w:szCs w:val="18"/>
    </w:rPr>
  </w:style>
  <w:style w:type="character" w:styleId="af6">
    <w:name w:val="annotation reference"/>
    <w:basedOn w:val="a1"/>
    <w:uiPriority w:val="99"/>
    <w:semiHidden/>
    <w:unhideWhenUsed/>
    <w:rsid w:val="009F2DFA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9F2DFA"/>
  </w:style>
  <w:style w:type="character" w:customStyle="1" w:styleId="af8">
    <w:name w:val="Текст примечания Знак"/>
    <w:basedOn w:val="a1"/>
    <w:link w:val="af7"/>
    <w:uiPriority w:val="99"/>
    <w:semiHidden/>
    <w:rsid w:val="009F2DFA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F2DF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F2DFA"/>
    <w:rPr>
      <w:b/>
      <w:bCs/>
      <w:sz w:val="20"/>
      <w:szCs w:val="20"/>
    </w:rPr>
  </w:style>
  <w:style w:type="paragraph" w:styleId="afb">
    <w:name w:val="List Paragraph"/>
    <w:basedOn w:val="a0"/>
    <w:link w:val="afc"/>
    <w:uiPriority w:val="34"/>
    <w:qFormat/>
    <w:rsid w:val="002B783F"/>
    <w:pPr>
      <w:ind w:left="720"/>
      <w:contextualSpacing/>
    </w:pPr>
  </w:style>
  <w:style w:type="paragraph" w:customStyle="1" w:styleId="1">
    <w:name w:val="Абзац списка1"/>
    <w:basedOn w:val="a0"/>
    <w:qFormat/>
    <w:rsid w:val="005C1521"/>
    <w:pPr>
      <w:spacing w:after="200" w:line="276" w:lineRule="auto"/>
      <w:ind w:left="720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121">
    <w:name w:val="1 Знак Знак Знак Знак Знак Знак2 Знак Знак Знак1 Знак Знак Знак Знак Знак Знак Знак Знак Знак"/>
    <w:basedOn w:val="a0"/>
    <w:rsid w:val="007427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">
    <w:name w:val="[Ростех] Наименование Подраздела (Уровень 3)"/>
    <w:uiPriority w:val="99"/>
    <w:qFormat/>
    <w:rsid w:val="00214031"/>
    <w:pPr>
      <w:keepNext/>
      <w:keepLines/>
      <w:numPr>
        <w:ilvl w:val="1"/>
        <w:numId w:val="31"/>
      </w:numPr>
      <w:suppressAutoHyphens/>
      <w:spacing w:before="240"/>
      <w:outlineLvl w:val="2"/>
    </w:pPr>
    <w:rPr>
      <w:rFonts w:ascii="Proxima Nova ExCn Rg" w:hAnsi="Proxima Nova ExCn Rg"/>
      <w:b/>
      <w:sz w:val="28"/>
      <w:szCs w:val="28"/>
    </w:rPr>
  </w:style>
  <w:style w:type="paragraph" w:customStyle="1" w:styleId="2">
    <w:name w:val="[Ростех] Наименование Раздела (Уровень 2)"/>
    <w:uiPriority w:val="99"/>
    <w:qFormat/>
    <w:rsid w:val="00214031"/>
    <w:pPr>
      <w:keepNext/>
      <w:keepLines/>
      <w:numPr>
        <w:numId w:val="31"/>
      </w:numPr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character" w:customStyle="1" w:styleId="afd">
    <w:name w:val="[Ростех] Простой текст (Без уровня) Знак"/>
    <w:link w:val="a"/>
    <w:uiPriority w:val="99"/>
    <w:locked/>
    <w:rsid w:val="00214031"/>
    <w:rPr>
      <w:rFonts w:ascii="Proxima Nova ExCn Rg" w:hAnsi="Proxima Nova ExCn Rg"/>
      <w:sz w:val="28"/>
      <w:szCs w:val="28"/>
    </w:rPr>
  </w:style>
  <w:style w:type="paragraph" w:customStyle="1" w:styleId="a">
    <w:name w:val="[Ростех] Простой текст (Без уровня)"/>
    <w:link w:val="afd"/>
    <w:uiPriority w:val="99"/>
    <w:qFormat/>
    <w:rsid w:val="00214031"/>
    <w:pPr>
      <w:numPr>
        <w:ilvl w:val="5"/>
        <w:numId w:val="31"/>
      </w:num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5">
    <w:name w:val="[Ростех] Текст Подпункта (Уровень 5)"/>
    <w:uiPriority w:val="99"/>
    <w:qFormat/>
    <w:rsid w:val="00214031"/>
    <w:pPr>
      <w:numPr>
        <w:ilvl w:val="3"/>
        <w:numId w:val="31"/>
      </w:numPr>
      <w:suppressAutoHyphens/>
      <w:spacing w:before="120"/>
      <w:jc w:val="both"/>
      <w:outlineLvl w:val="4"/>
    </w:pPr>
    <w:rPr>
      <w:rFonts w:ascii="Proxima Nova ExCn Rg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214031"/>
    <w:pPr>
      <w:numPr>
        <w:ilvl w:val="4"/>
        <w:numId w:val="31"/>
      </w:numPr>
      <w:suppressAutoHyphens/>
      <w:spacing w:before="120"/>
      <w:jc w:val="both"/>
      <w:outlineLvl w:val="5"/>
    </w:pPr>
    <w:rPr>
      <w:rFonts w:ascii="Proxima Nova ExCn Rg" w:hAnsi="Proxima Nova ExCn Rg"/>
      <w:sz w:val="28"/>
      <w:szCs w:val="28"/>
    </w:rPr>
  </w:style>
  <w:style w:type="paragraph" w:customStyle="1" w:styleId="4">
    <w:name w:val="[Ростех] Текст Пункта (Уровень 4)"/>
    <w:uiPriority w:val="99"/>
    <w:qFormat/>
    <w:rsid w:val="00214031"/>
    <w:pPr>
      <w:numPr>
        <w:ilvl w:val="2"/>
        <w:numId w:val="31"/>
      </w:numPr>
      <w:suppressAutoHyphens/>
      <w:spacing w:before="120"/>
      <w:jc w:val="both"/>
      <w:outlineLvl w:val="3"/>
    </w:pPr>
    <w:rPr>
      <w:rFonts w:ascii="Proxima Nova ExCn Rg" w:hAnsi="Proxima Nova ExCn Rg"/>
      <w:sz w:val="28"/>
      <w:szCs w:val="28"/>
    </w:rPr>
  </w:style>
  <w:style w:type="character" w:customStyle="1" w:styleId="afc">
    <w:name w:val="Абзац списка Знак"/>
    <w:link w:val="afb"/>
    <w:uiPriority w:val="34"/>
    <w:locked/>
    <w:rsid w:val="000454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403C6-9D5E-41E0-9583-FB30441B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568</Words>
  <Characters>4373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Реквизит, определяющий категорию доступа к информации (гриф секретности)</vt:lpstr>
    </vt:vector>
  </TitlesOfParts>
  <Company>imf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Реквизит, определяющий категорию доступа к информации (гриф секретности)</dc:title>
  <dc:creator>default</dc:creator>
  <cp:lastModifiedBy>Комиссарова Екатерина Николаевна</cp:lastModifiedBy>
  <cp:revision>11</cp:revision>
  <cp:lastPrinted>2023-03-13T08:55:00Z</cp:lastPrinted>
  <dcterms:created xsi:type="dcterms:W3CDTF">2023-02-20T12:48:00Z</dcterms:created>
  <dcterms:modified xsi:type="dcterms:W3CDTF">2023-03-27T12:18:00Z</dcterms:modified>
</cp:coreProperties>
</file>