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544496"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E940D5">
        <w:rPr>
          <w:b/>
          <w:bCs/>
          <w:sz w:val="20"/>
          <w:szCs w:val="20"/>
        </w:rPr>
        <w:t>2</w:t>
      </w:r>
      <w:r w:rsidR="00C22D2F">
        <w:rPr>
          <w:b/>
          <w:bCs/>
          <w:sz w:val="20"/>
          <w:szCs w:val="20"/>
        </w:rPr>
        <w:t>3-00085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22D2F" w:rsidRPr="00C22D2F">
        <w:rPr>
          <w:sz w:val="20"/>
          <w:szCs w:val="20"/>
        </w:rPr>
        <w:t>заместителя Исполнительного директора Смурова Дмитрия Владимировича, действующего на основании Доверенности № 592 от 30.12.2022г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F23B0A">
        <w:rPr>
          <w:b/>
          <w:color w:val="17365D"/>
          <w:sz w:val="20"/>
          <w:szCs w:val="20"/>
        </w:rPr>
        <w:t xml:space="preserve">запроса </w:t>
      </w:r>
      <w:r w:rsidR="00456824" w:rsidRPr="00F23B0A">
        <w:rPr>
          <w:b/>
          <w:color w:val="17365D"/>
          <w:sz w:val="20"/>
          <w:szCs w:val="20"/>
        </w:rPr>
        <w:t>цен</w:t>
      </w:r>
      <w:r w:rsidRPr="007B2606">
        <w:rPr>
          <w:sz w:val="20"/>
          <w:szCs w:val="20"/>
        </w:rPr>
        <w:t xml:space="preserve"> в электронной форме на поставку товара: </w:t>
      </w:r>
      <w:r w:rsidR="00105AE6" w:rsidRPr="00F23B0A">
        <w:rPr>
          <w:b/>
          <w:color w:val="17365D"/>
          <w:sz w:val="20"/>
          <w:szCs w:val="20"/>
        </w:rPr>
        <w:t>латунная</w:t>
      </w:r>
      <w:r w:rsidR="00875F0F" w:rsidRPr="00875F0F">
        <w:rPr>
          <w:b/>
          <w:color w:val="17365D"/>
          <w:sz w:val="20"/>
          <w:szCs w:val="20"/>
        </w:rPr>
        <w:t xml:space="preserve"> </w:t>
      </w:r>
      <w:r w:rsidR="00875F0F">
        <w:rPr>
          <w:b/>
          <w:color w:val="17365D"/>
          <w:sz w:val="20"/>
          <w:szCs w:val="20"/>
        </w:rPr>
        <w:t>п</w:t>
      </w:r>
      <w:r w:rsidR="00875F0F" w:rsidRPr="00F23B0A">
        <w:rPr>
          <w:b/>
          <w:color w:val="17365D"/>
          <w:sz w:val="20"/>
          <w:szCs w:val="20"/>
        </w:rPr>
        <w:t>роволока</w:t>
      </w:r>
      <w:r w:rsidR="00AC6E1D" w:rsidRPr="00F23B0A">
        <w:rPr>
          <w:b/>
          <w:color w:val="17365D"/>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F23B0A">
        <w:rPr>
          <w:color w:val="1F497D"/>
          <w:sz w:val="20"/>
          <w:szCs w:val="20"/>
        </w:rPr>
        <w:t xml:space="preserve"> </w:t>
      </w:r>
      <w:r w:rsidR="00875F0F" w:rsidRPr="00F23B0A">
        <w:rPr>
          <w:b/>
          <w:color w:val="17365D"/>
          <w:sz w:val="20"/>
          <w:szCs w:val="20"/>
        </w:rPr>
        <w:t>латунная</w:t>
      </w:r>
      <w:r w:rsidR="00875F0F" w:rsidRPr="00F23B0A">
        <w:rPr>
          <w:b/>
          <w:color w:val="17365D"/>
          <w:sz w:val="20"/>
          <w:szCs w:val="20"/>
        </w:rPr>
        <w:t xml:space="preserve"> </w:t>
      </w:r>
      <w:r w:rsidR="00105AE6" w:rsidRPr="00F23B0A">
        <w:rPr>
          <w:b/>
          <w:color w:val="17365D"/>
          <w:sz w:val="20"/>
          <w:szCs w:val="20"/>
        </w:rPr>
        <w:t xml:space="preserve">проволока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F23B0A">
        <w:rPr>
          <w:b/>
          <w:color w:val="17365D"/>
          <w:sz w:val="20"/>
          <w:szCs w:val="20"/>
        </w:rPr>
        <w:t xml:space="preserve">до </w:t>
      </w:r>
      <w:r w:rsidR="00875F0F">
        <w:rPr>
          <w:b/>
          <w:color w:val="17365D"/>
          <w:sz w:val="20"/>
          <w:szCs w:val="20"/>
        </w:rPr>
        <w:t>30</w:t>
      </w:r>
      <w:r w:rsidR="00EF24E3" w:rsidRPr="00F23B0A">
        <w:rPr>
          <w:b/>
          <w:color w:val="17365D"/>
          <w:sz w:val="20"/>
          <w:szCs w:val="20"/>
        </w:rPr>
        <w:t>.</w:t>
      </w:r>
      <w:r w:rsidR="0032567D" w:rsidRPr="00F23B0A">
        <w:rPr>
          <w:b/>
          <w:color w:val="17365D"/>
          <w:sz w:val="20"/>
          <w:szCs w:val="20"/>
        </w:rPr>
        <w:t>0</w:t>
      </w:r>
      <w:r w:rsidR="00875F0F">
        <w:rPr>
          <w:b/>
          <w:color w:val="17365D"/>
          <w:sz w:val="20"/>
          <w:szCs w:val="20"/>
        </w:rPr>
        <w:t>6</w:t>
      </w:r>
      <w:r w:rsidR="005331D6" w:rsidRPr="00F23B0A">
        <w:rPr>
          <w:b/>
          <w:color w:val="17365D"/>
          <w:sz w:val="20"/>
          <w:szCs w:val="20"/>
        </w:rPr>
        <w:t>.20</w:t>
      </w:r>
      <w:r w:rsidR="00544496" w:rsidRPr="00F23B0A">
        <w:rPr>
          <w:b/>
          <w:color w:val="17365D"/>
          <w:sz w:val="20"/>
          <w:szCs w:val="20"/>
        </w:rPr>
        <w:t>2</w:t>
      </w:r>
      <w:r w:rsidR="00875F0F">
        <w:rPr>
          <w:b/>
          <w:color w:val="17365D"/>
          <w:sz w:val="20"/>
          <w:szCs w:val="20"/>
        </w:rPr>
        <w:t>3</w:t>
      </w:r>
      <w:r w:rsidRPr="00F23B0A">
        <w:rPr>
          <w:b/>
          <w:color w:val="17365D"/>
          <w:sz w:val="20"/>
          <w:szCs w:val="20"/>
        </w:rPr>
        <w:t xml:space="preserve"> года</w:t>
      </w:r>
      <w:r w:rsidRPr="00F23B0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Default="00523C3B" w:rsidP="008C5FF9">
      <w:pPr>
        <w:ind w:firstLine="601"/>
        <w:jc w:val="both"/>
        <w:rPr>
          <w:sz w:val="20"/>
          <w:szCs w:val="20"/>
        </w:rPr>
      </w:pPr>
      <w:r w:rsidRPr="007B2606">
        <w:rPr>
          <w:sz w:val="20"/>
          <w:szCs w:val="20"/>
        </w:rPr>
        <w:t xml:space="preserve">3.1.6. В </w:t>
      </w:r>
      <w:proofErr w:type="gramStart"/>
      <w:r w:rsidRPr="007B2606">
        <w:rPr>
          <w:sz w:val="20"/>
          <w:szCs w:val="20"/>
        </w:rPr>
        <w:t>случае</w:t>
      </w:r>
      <w:proofErr w:type="gramEnd"/>
      <w:r w:rsidRPr="007B2606">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654B9D" w:rsidRPr="00705359" w:rsidRDefault="00654B9D" w:rsidP="00654B9D">
      <w:pPr>
        <w:ind w:firstLine="601"/>
        <w:jc w:val="both"/>
        <w:rPr>
          <w:sz w:val="20"/>
          <w:szCs w:val="20"/>
        </w:rPr>
      </w:pPr>
      <w:r w:rsidRPr="00705359">
        <w:rPr>
          <w:sz w:val="20"/>
          <w:szCs w:val="20"/>
        </w:rPr>
        <w:t>3.2.</w:t>
      </w:r>
      <w:r w:rsidR="00655627" w:rsidRPr="00705359">
        <w:rPr>
          <w:sz w:val="20"/>
          <w:szCs w:val="20"/>
        </w:rPr>
        <w:t xml:space="preserve"> </w:t>
      </w:r>
      <w:r w:rsidRPr="00705359">
        <w:rPr>
          <w:sz w:val="20"/>
          <w:szCs w:val="20"/>
        </w:rPr>
        <w:t>Поставщик имеет право, по письменному согласованию с  Заказчиком, на досрочную поставку Товара.</w:t>
      </w:r>
    </w:p>
    <w:p w:rsidR="00D8130D" w:rsidRPr="00D8130D" w:rsidRDefault="00655627" w:rsidP="00D8130D">
      <w:pPr>
        <w:ind w:firstLine="600"/>
        <w:jc w:val="both"/>
        <w:rPr>
          <w:sz w:val="20"/>
          <w:szCs w:val="20"/>
        </w:rPr>
      </w:pPr>
      <w:r>
        <w:rPr>
          <w:sz w:val="20"/>
          <w:szCs w:val="20"/>
        </w:rPr>
        <w:t>3.3</w:t>
      </w:r>
      <w:r w:rsidR="00D8130D">
        <w:rPr>
          <w:sz w:val="20"/>
          <w:szCs w:val="20"/>
        </w:rPr>
        <w:t xml:space="preserve">. Поставщик обязан принять Товар </w:t>
      </w:r>
      <w:r>
        <w:rPr>
          <w:sz w:val="20"/>
          <w:szCs w:val="20"/>
        </w:rPr>
        <w:t xml:space="preserve">от </w:t>
      </w:r>
      <w:r w:rsidR="00D8130D" w:rsidRPr="00D8130D">
        <w:rPr>
          <w:sz w:val="20"/>
          <w:szCs w:val="20"/>
        </w:rPr>
        <w:t>Заказчик</w:t>
      </w:r>
      <w:r>
        <w:rPr>
          <w:sz w:val="20"/>
          <w:szCs w:val="20"/>
        </w:rPr>
        <w:t>а, в случае его возврата в соответствии с п. 4.6. Договора</w:t>
      </w:r>
      <w:r w:rsidR="00D8130D" w:rsidRPr="00D8130D">
        <w:rPr>
          <w:sz w:val="20"/>
          <w:szCs w:val="20"/>
        </w:rPr>
        <w:t xml:space="preserve">. </w:t>
      </w:r>
    </w:p>
    <w:p w:rsidR="00D8130D" w:rsidRPr="00657611" w:rsidRDefault="00D8130D" w:rsidP="00654B9D">
      <w:pPr>
        <w:ind w:firstLine="601"/>
        <w:jc w:val="both"/>
        <w:rPr>
          <w:sz w:val="22"/>
          <w:szCs w:val="22"/>
        </w:rPr>
      </w:pP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lastRenderedPageBreak/>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54B9D" w:rsidRPr="00654B9D" w:rsidRDefault="00654B9D" w:rsidP="00654B9D">
      <w:pPr>
        <w:ind w:firstLine="600"/>
        <w:jc w:val="both"/>
        <w:rPr>
          <w:sz w:val="20"/>
          <w:szCs w:val="20"/>
        </w:rPr>
      </w:pPr>
      <w:r w:rsidRPr="00654B9D">
        <w:rPr>
          <w:sz w:val="20"/>
          <w:szCs w:val="20"/>
        </w:rPr>
        <w:t>4.4. Заказчик имеет право досрочно принять поставленный Поставщиком товар.</w:t>
      </w:r>
    </w:p>
    <w:p w:rsidR="00654B9D" w:rsidRDefault="00654B9D" w:rsidP="00654B9D">
      <w:pPr>
        <w:ind w:firstLine="600"/>
        <w:jc w:val="both"/>
        <w:rPr>
          <w:sz w:val="20"/>
          <w:szCs w:val="20"/>
        </w:rPr>
      </w:pPr>
      <w:r w:rsidRPr="00654B9D">
        <w:rPr>
          <w:sz w:val="20"/>
          <w:szCs w:val="20"/>
        </w:rPr>
        <w:t xml:space="preserve">4.5. Заказчик вправе произвести оплату по договору с отдельного банковского счета (ОБС) Заказчика без требования открыть ОБС </w:t>
      </w:r>
      <w:r w:rsidR="0087522C">
        <w:rPr>
          <w:sz w:val="20"/>
          <w:szCs w:val="20"/>
        </w:rPr>
        <w:t>Поставщиком</w:t>
      </w:r>
      <w:r w:rsidRPr="00654B9D">
        <w:rPr>
          <w:sz w:val="20"/>
          <w:szCs w:val="20"/>
        </w:rPr>
        <w:t>.</w:t>
      </w:r>
    </w:p>
    <w:p w:rsidR="00D8130D" w:rsidRPr="00D8130D" w:rsidRDefault="00D8130D" w:rsidP="00D8130D">
      <w:pPr>
        <w:ind w:firstLine="600"/>
        <w:jc w:val="both"/>
        <w:rPr>
          <w:sz w:val="20"/>
          <w:szCs w:val="20"/>
        </w:rPr>
      </w:pPr>
      <w:r>
        <w:rPr>
          <w:sz w:val="20"/>
          <w:szCs w:val="20"/>
        </w:rPr>
        <w:t xml:space="preserve">4.6. </w:t>
      </w:r>
      <w:r w:rsidRPr="00D8130D">
        <w:rPr>
          <w:sz w:val="20"/>
          <w:szCs w:val="20"/>
        </w:rPr>
        <w:t>Заказчик вправе</w:t>
      </w:r>
      <w:r>
        <w:rPr>
          <w:sz w:val="20"/>
          <w:szCs w:val="20"/>
        </w:rPr>
        <w:t xml:space="preserve"> без объяснения причин</w:t>
      </w:r>
      <w:r w:rsidRPr="00D8130D">
        <w:rPr>
          <w:sz w:val="20"/>
          <w:szCs w:val="20"/>
        </w:rPr>
        <w:t xml:space="preserve"> вернуть Товар в течение 10 рабочих дней с момента поставки Товара. Возврат Товара осуществляется силами и за счет средств </w:t>
      </w:r>
      <w:r>
        <w:rPr>
          <w:sz w:val="20"/>
          <w:szCs w:val="20"/>
        </w:rPr>
        <w:t>Заказч</w:t>
      </w:r>
      <w:r w:rsidRPr="00D8130D">
        <w:rPr>
          <w:sz w:val="20"/>
          <w:szCs w:val="20"/>
        </w:rPr>
        <w:t xml:space="preserve">ика, а </w:t>
      </w:r>
      <w:r>
        <w:rPr>
          <w:sz w:val="20"/>
          <w:szCs w:val="20"/>
        </w:rPr>
        <w:t>Поставщик</w:t>
      </w:r>
      <w:r w:rsidRPr="00D8130D">
        <w:rPr>
          <w:sz w:val="20"/>
          <w:szCs w:val="20"/>
        </w:rPr>
        <w:t xml:space="preserve"> обязуется обеспечить </w:t>
      </w:r>
      <w:r>
        <w:rPr>
          <w:sz w:val="20"/>
          <w:szCs w:val="20"/>
        </w:rPr>
        <w:t>Заказчику</w:t>
      </w:r>
      <w:r w:rsidRPr="00D8130D">
        <w:rPr>
          <w:sz w:val="20"/>
          <w:szCs w:val="20"/>
        </w:rPr>
        <w:t xml:space="preserve"> возможность </w:t>
      </w:r>
      <w:r>
        <w:rPr>
          <w:sz w:val="20"/>
          <w:szCs w:val="20"/>
        </w:rPr>
        <w:t>приемки</w:t>
      </w:r>
      <w:r w:rsidRPr="00D8130D">
        <w:rPr>
          <w:sz w:val="20"/>
          <w:szCs w:val="20"/>
        </w:rPr>
        <w:t xml:space="preserve"> Товара. </w:t>
      </w:r>
    </w:p>
    <w:p w:rsidR="00D8130D" w:rsidRPr="00654B9D" w:rsidRDefault="00D8130D" w:rsidP="00654B9D">
      <w:pPr>
        <w:ind w:firstLine="600"/>
        <w:jc w:val="both"/>
        <w:rPr>
          <w:sz w:val="20"/>
          <w:szCs w:val="20"/>
        </w:rPr>
      </w:pPr>
    </w:p>
    <w:p w:rsidR="00654B9D" w:rsidRPr="007B2606" w:rsidRDefault="00654B9D"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105AE6" w:rsidP="00DC37E8">
      <w:pPr>
        <w:autoSpaceDE w:val="0"/>
        <w:autoSpaceDN w:val="0"/>
        <w:adjustRightInd w:val="0"/>
        <w:jc w:val="both"/>
        <w:rPr>
          <w:sz w:val="20"/>
          <w:szCs w:val="20"/>
        </w:rPr>
      </w:pPr>
      <w:r>
        <w:rPr>
          <w:sz w:val="20"/>
          <w:szCs w:val="20"/>
        </w:rPr>
        <w:t xml:space="preserve">           5.1</w:t>
      </w:r>
      <w:r w:rsidR="00DC37E8" w:rsidRPr="007B2606">
        <w:rPr>
          <w:sz w:val="20"/>
          <w:szCs w:val="20"/>
        </w:rPr>
        <w:t>. Подтверждением качества и комплектности со стороны Поставщика является предоставление соответствующего документа</w:t>
      </w:r>
      <w:r>
        <w:rPr>
          <w:sz w:val="20"/>
          <w:szCs w:val="20"/>
        </w:rPr>
        <w:t xml:space="preserve"> (этикетки, сертификата и т.п.)</w:t>
      </w:r>
      <w:r w:rsidR="00DC37E8" w:rsidRPr="007B2606">
        <w:rPr>
          <w:sz w:val="20"/>
          <w:szCs w:val="20"/>
        </w:rPr>
        <w:t>.</w:t>
      </w:r>
    </w:p>
    <w:p w:rsidR="00DC37E8" w:rsidRPr="007B2606" w:rsidRDefault="00DC37E8" w:rsidP="00DC37E8">
      <w:pPr>
        <w:autoSpaceDE w:val="0"/>
        <w:autoSpaceDN w:val="0"/>
        <w:adjustRightInd w:val="0"/>
        <w:jc w:val="both"/>
        <w:rPr>
          <w:sz w:val="20"/>
          <w:szCs w:val="20"/>
        </w:rPr>
      </w:pPr>
      <w:r w:rsidRPr="007B2606">
        <w:rPr>
          <w:sz w:val="20"/>
          <w:szCs w:val="20"/>
        </w:rPr>
        <w:t xml:space="preserve">           5.</w:t>
      </w:r>
      <w:r w:rsidR="00105AE6">
        <w:rPr>
          <w:sz w:val="20"/>
          <w:szCs w:val="20"/>
        </w:rPr>
        <w:t>2</w:t>
      </w:r>
      <w:r w:rsidRPr="007B2606">
        <w:rPr>
          <w:sz w:val="20"/>
          <w:szCs w:val="20"/>
        </w:rPr>
        <w:t xml:space="preserve">.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w:t>
      </w:r>
      <w:r w:rsidR="00105AE6">
        <w:rPr>
          <w:sz w:val="20"/>
          <w:szCs w:val="20"/>
        </w:rPr>
        <w:t>3</w:t>
      </w:r>
      <w:r w:rsidRPr="007B2606">
        <w:rPr>
          <w:sz w:val="20"/>
          <w:szCs w:val="20"/>
        </w:rPr>
        <w:t>.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Default="00EF24E3" w:rsidP="00EF24E3">
      <w:pPr>
        <w:autoSpaceDE w:val="0"/>
        <w:autoSpaceDN w:val="0"/>
        <w:adjustRightInd w:val="0"/>
        <w:jc w:val="both"/>
        <w:rPr>
          <w:b/>
          <w:color w:val="17365D"/>
          <w:sz w:val="20"/>
          <w:szCs w:val="20"/>
        </w:rPr>
      </w:pPr>
      <w:r w:rsidRPr="00F23B0A">
        <w:rPr>
          <w:b/>
          <w:color w:val="17365D"/>
          <w:sz w:val="20"/>
          <w:szCs w:val="20"/>
        </w:rPr>
        <w:t xml:space="preserve">          5.</w:t>
      </w:r>
      <w:r w:rsidR="00105AE6" w:rsidRPr="00F23B0A">
        <w:rPr>
          <w:b/>
          <w:color w:val="17365D"/>
          <w:sz w:val="20"/>
          <w:szCs w:val="20"/>
        </w:rPr>
        <w:t>4</w:t>
      </w:r>
      <w:r w:rsidRPr="00F23B0A">
        <w:rPr>
          <w:b/>
          <w:color w:val="17365D"/>
          <w:sz w:val="20"/>
          <w:szCs w:val="20"/>
        </w:rPr>
        <w:t>. Выпуск товара не ранее 20</w:t>
      </w:r>
      <w:r w:rsidR="00654B9D" w:rsidRPr="00F23B0A">
        <w:rPr>
          <w:b/>
          <w:color w:val="17365D"/>
          <w:sz w:val="20"/>
          <w:szCs w:val="20"/>
        </w:rPr>
        <w:t>2</w:t>
      </w:r>
      <w:r w:rsidR="00875F0F">
        <w:rPr>
          <w:b/>
          <w:color w:val="17365D"/>
          <w:sz w:val="20"/>
          <w:szCs w:val="20"/>
        </w:rPr>
        <w:t>3</w:t>
      </w:r>
      <w:r w:rsidRPr="00F23B0A">
        <w:rPr>
          <w:b/>
          <w:color w:val="17365D"/>
          <w:sz w:val="20"/>
          <w:szCs w:val="20"/>
        </w:rPr>
        <w:t xml:space="preserve"> года.</w:t>
      </w:r>
    </w:p>
    <w:p w:rsidR="004D0DAA" w:rsidRPr="00F23B0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54B9D" w:rsidRPr="00654B9D">
        <w:t xml:space="preserve"> </w:t>
      </w:r>
      <w:r w:rsidR="00654B9D" w:rsidRPr="00654B9D">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lastRenderedPageBreak/>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654B9D">
        <w:rPr>
          <w:sz w:val="20"/>
          <w:szCs w:val="20"/>
        </w:rPr>
        <w:t xml:space="preserve">   </w:t>
      </w:r>
      <w:r w:rsidRPr="007B2606">
        <w:rPr>
          <w:sz w:val="20"/>
          <w:szCs w:val="20"/>
        </w:rPr>
        <w:t xml:space="preserve">7.3. </w:t>
      </w:r>
      <w:proofErr w:type="gramStart"/>
      <w:r w:rsidR="001B3B78" w:rsidRPr="007B2606">
        <w:rPr>
          <w:sz w:val="20"/>
          <w:szCs w:val="20"/>
        </w:rPr>
        <w:t xml:space="preserve">Оплата поставленного Товара производится в течение </w:t>
      </w:r>
      <w:r w:rsidR="00381C1B">
        <w:rPr>
          <w:sz w:val="20"/>
          <w:szCs w:val="20"/>
        </w:rPr>
        <w:t>30</w:t>
      </w:r>
      <w:r w:rsidR="001B3B78" w:rsidRPr="007B2606">
        <w:rPr>
          <w:sz w:val="20"/>
          <w:szCs w:val="20"/>
        </w:rPr>
        <w:t xml:space="preserve"> (</w:t>
      </w:r>
      <w:r w:rsidR="00381C1B">
        <w:rPr>
          <w:sz w:val="20"/>
          <w:szCs w:val="20"/>
        </w:rPr>
        <w:t>трид</w:t>
      </w:r>
      <w:r w:rsidR="001B3B78" w:rsidRPr="007B2606">
        <w:rPr>
          <w:sz w:val="20"/>
          <w:szCs w:val="20"/>
        </w:rPr>
        <w:t xml:space="preserve">цати) </w:t>
      </w:r>
      <w:r w:rsidR="00875F0F">
        <w:rPr>
          <w:sz w:val="20"/>
          <w:szCs w:val="20"/>
        </w:rPr>
        <w:t xml:space="preserve">календарных </w:t>
      </w:r>
      <w:r w:rsidR="001B3B78" w:rsidRPr="007B2606">
        <w:rPr>
          <w:sz w:val="20"/>
          <w:szCs w:val="20"/>
        </w:rPr>
        <w:t xml:space="preserve">дней после получения </w:t>
      </w:r>
      <w:r w:rsidR="00875F0F" w:rsidRPr="007B2606">
        <w:rPr>
          <w:sz w:val="20"/>
          <w:szCs w:val="20"/>
        </w:rPr>
        <w:t>Заказчиком</w:t>
      </w:r>
      <w:r w:rsidR="00875F0F">
        <w:rPr>
          <w:sz w:val="20"/>
          <w:szCs w:val="20"/>
        </w:rPr>
        <w:t xml:space="preserve"> </w:t>
      </w:r>
      <w:r w:rsidR="001B3B78" w:rsidRPr="007B2606">
        <w:rPr>
          <w:sz w:val="20"/>
          <w:szCs w:val="20"/>
        </w:rPr>
        <w:t>Товара</w:t>
      </w:r>
      <w:r w:rsidR="00875F0F">
        <w:rPr>
          <w:sz w:val="20"/>
          <w:szCs w:val="20"/>
        </w:rPr>
        <w:t xml:space="preserve"> в полном объеме,</w:t>
      </w:r>
      <w:r w:rsidR="001B3B78" w:rsidRPr="007B2606">
        <w:rPr>
          <w:sz w:val="20"/>
          <w:szCs w:val="20"/>
        </w:rPr>
        <w:t xml:space="preserve"> </w:t>
      </w:r>
      <w:r w:rsidR="00654B9D" w:rsidRPr="00654B9D">
        <w:rPr>
          <w:sz w:val="20"/>
          <w:szCs w:val="20"/>
        </w:rPr>
        <w:t>а в случае досрочной поставки Товара – в течение 30 (тридцати) календарных дней с</w:t>
      </w:r>
      <w:r w:rsidR="001B3B78" w:rsidRPr="007B2606">
        <w:rPr>
          <w:sz w:val="20"/>
          <w:szCs w:val="20"/>
        </w:rPr>
        <w:t xml:space="preserve"> </w:t>
      </w:r>
      <w:r w:rsidR="00875F0F">
        <w:rPr>
          <w:sz w:val="20"/>
          <w:szCs w:val="20"/>
        </w:rPr>
        <w:t>30</w:t>
      </w:r>
      <w:r w:rsidR="00654B9D">
        <w:rPr>
          <w:sz w:val="20"/>
          <w:szCs w:val="20"/>
        </w:rPr>
        <w:t>.</w:t>
      </w:r>
      <w:r w:rsidR="0032567D">
        <w:rPr>
          <w:sz w:val="20"/>
          <w:szCs w:val="20"/>
        </w:rPr>
        <w:t>0</w:t>
      </w:r>
      <w:r w:rsidR="00875F0F">
        <w:rPr>
          <w:sz w:val="20"/>
          <w:szCs w:val="20"/>
        </w:rPr>
        <w:t>6</w:t>
      </w:r>
      <w:r w:rsidR="00654B9D">
        <w:rPr>
          <w:sz w:val="20"/>
          <w:szCs w:val="20"/>
        </w:rPr>
        <w:t>.202</w:t>
      </w:r>
      <w:r w:rsidR="00875F0F">
        <w:rPr>
          <w:sz w:val="20"/>
          <w:szCs w:val="20"/>
        </w:rPr>
        <w:t>3</w:t>
      </w:r>
      <w:r w:rsidR="00654B9D">
        <w:rPr>
          <w:sz w:val="20"/>
          <w:szCs w:val="20"/>
        </w:rPr>
        <w:t xml:space="preserve">г. </w:t>
      </w:r>
      <w:r w:rsidR="001B3B78" w:rsidRPr="007B2606">
        <w:rPr>
          <w:sz w:val="20"/>
          <w:szCs w:val="20"/>
        </w:rPr>
        <w:t>на основании выставленного счета путем перечисления 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w:t>
      </w:r>
      <w:proofErr w:type="gramEnd"/>
      <w:r w:rsidR="005A66C6" w:rsidRPr="005A66C6">
        <w:rPr>
          <w:sz w:val="20"/>
          <w:szCs w:val="20"/>
        </w:rPr>
        <w:t xml:space="preserve"> Договора.</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w:t>
      </w:r>
      <w:r w:rsidR="00875F0F">
        <w:rPr>
          <w:sz w:val="20"/>
          <w:szCs w:val="20"/>
        </w:rPr>
        <w:t>неисполненных обязательств</w:t>
      </w:r>
      <w:r w:rsidRPr="007B2606">
        <w:rPr>
          <w:sz w:val="20"/>
          <w:szCs w:val="20"/>
        </w:rPr>
        <w:t xml:space="preserve">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w:t>
      </w:r>
      <w:proofErr w:type="gramStart"/>
      <w:r w:rsidRPr="007B2606">
        <w:rPr>
          <w:sz w:val="20"/>
          <w:szCs w:val="20"/>
        </w:rPr>
        <w:t>случае</w:t>
      </w:r>
      <w:proofErr w:type="gramEnd"/>
      <w:r w:rsidRPr="007B2606">
        <w:rPr>
          <w:sz w:val="20"/>
          <w:szCs w:val="20"/>
        </w:rPr>
        <w:t xml:space="preserve"> не устранения дефектов и замены поставленного брака в установленный срок Поставщик уплачивает Заказчику неустойку в размере 0,3% от </w:t>
      </w:r>
      <w:r w:rsidR="00875F0F">
        <w:rPr>
          <w:sz w:val="20"/>
          <w:szCs w:val="20"/>
        </w:rPr>
        <w:t>стоимости некачественного Товара</w:t>
      </w:r>
      <w:r w:rsidRPr="007B2606">
        <w:rPr>
          <w:sz w:val="20"/>
          <w:szCs w:val="20"/>
        </w:rPr>
        <w:t xml:space="preserve">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lastRenderedPageBreak/>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75F0F" w:rsidRDefault="008C5FF9" w:rsidP="008C5FF9">
      <w:pPr>
        <w:ind w:firstLine="600"/>
        <w:jc w:val="both"/>
        <w:rPr>
          <w:sz w:val="20"/>
          <w:szCs w:val="20"/>
        </w:rPr>
      </w:pPr>
      <w:r w:rsidRPr="007B2606">
        <w:rPr>
          <w:sz w:val="20"/>
          <w:szCs w:val="20"/>
        </w:rPr>
        <w:t xml:space="preserve">12.2.2. </w:t>
      </w:r>
      <w:r w:rsidR="00875F0F" w:rsidRPr="00875F0F">
        <w:rPr>
          <w:sz w:val="20"/>
          <w:szCs w:val="20"/>
        </w:rPr>
        <w:t xml:space="preserve">В одностороннем </w:t>
      </w:r>
      <w:proofErr w:type="gramStart"/>
      <w:r w:rsidR="00875F0F" w:rsidRPr="00875F0F">
        <w:rPr>
          <w:sz w:val="20"/>
          <w:szCs w:val="20"/>
        </w:rPr>
        <w:t>порядке</w:t>
      </w:r>
      <w:proofErr w:type="gramEnd"/>
      <w:r w:rsidR="00875F0F" w:rsidRPr="00875F0F">
        <w:rPr>
          <w:sz w:val="20"/>
          <w:szCs w:val="20"/>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 </w:t>
      </w:r>
    </w:p>
    <w:p w:rsidR="008C5FF9" w:rsidRDefault="008C5FF9" w:rsidP="008C5FF9">
      <w:pPr>
        <w:ind w:firstLine="600"/>
        <w:jc w:val="both"/>
        <w:rPr>
          <w:sz w:val="20"/>
          <w:szCs w:val="20"/>
        </w:rPr>
      </w:pPr>
      <w:r w:rsidRPr="007B2606">
        <w:rPr>
          <w:sz w:val="20"/>
          <w:szCs w:val="20"/>
        </w:rPr>
        <w:t>12.2.3. По форс-мажорным обстоятельствам.</w:t>
      </w:r>
    </w:p>
    <w:p w:rsidR="00381C1B" w:rsidRPr="007B2606" w:rsidRDefault="00381C1B" w:rsidP="008C5FF9">
      <w:pPr>
        <w:ind w:firstLine="600"/>
        <w:jc w:val="both"/>
        <w:rPr>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proofErr w:type="gramStart"/>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705359" w:rsidRDefault="008C5FF9" w:rsidP="00705359">
            <w:pPr>
              <w:rPr>
                <w:sz w:val="20"/>
                <w:szCs w:val="20"/>
              </w:rPr>
            </w:pPr>
            <w:r w:rsidRPr="00705359">
              <w:rPr>
                <w:sz w:val="20"/>
                <w:szCs w:val="20"/>
              </w:rPr>
              <w:t xml:space="preserve">АО </w:t>
            </w:r>
            <w:r w:rsidR="00CD7AD0" w:rsidRPr="00705359">
              <w:rPr>
                <w:sz w:val="20"/>
                <w:szCs w:val="20"/>
              </w:rPr>
              <w:t>«</w:t>
            </w:r>
            <w:r w:rsidRPr="00705359">
              <w:rPr>
                <w:sz w:val="20"/>
                <w:szCs w:val="20"/>
              </w:rPr>
              <w:t xml:space="preserve">КБ  </w:t>
            </w:r>
            <w:r w:rsidR="00CD7AD0" w:rsidRPr="00705359">
              <w:rPr>
                <w:sz w:val="20"/>
                <w:szCs w:val="20"/>
              </w:rPr>
              <w:t>«</w:t>
            </w:r>
            <w:r w:rsidRPr="00705359">
              <w:rPr>
                <w:sz w:val="20"/>
                <w:szCs w:val="20"/>
              </w:rPr>
              <w:t>Луч</w:t>
            </w:r>
            <w:r w:rsidR="00CD7AD0" w:rsidRPr="00705359">
              <w:rPr>
                <w:sz w:val="20"/>
                <w:szCs w:val="20"/>
              </w:rPr>
              <w:t>»</w:t>
            </w:r>
          </w:p>
          <w:p w:rsidR="008C5FF9" w:rsidRPr="00071135" w:rsidRDefault="008C5FF9" w:rsidP="0070535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705359">
            <w:pPr>
              <w:rPr>
                <w:sz w:val="20"/>
                <w:szCs w:val="20"/>
              </w:rPr>
            </w:pPr>
            <w:r w:rsidRPr="00071135">
              <w:rPr>
                <w:sz w:val="20"/>
                <w:szCs w:val="20"/>
              </w:rPr>
              <w:t xml:space="preserve">Телефон: (4855) 28-58-22, </w:t>
            </w:r>
          </w:p>
          <w:p w:rsidR="008C5FF9" w:rsidRPr="00071135" w:rsidRDefault="008C5FF9" w:rsidP="00705359">
            <w:pPr>
              <w:rPr>
                <w:sz w:val="20"/>
                <w:szCs w:val="20"/>
              </w:rPr>
            </w:pPr>
            <w:r w:rsidRPr="00071135">
              <w:rPr>
                <w:sz w:val="20"/>
                <w:szCs w:val="20"/>
              </w:rPr>
              <w:t>Факс: (4855) 28-58-35</w:t>
            </w:r>
          </w:p>
          <w:p w:rsidR="008C5FF9" w:rsidRPr="00071135" w:rsidRDefault="008C5FF9" w:rsidP="00705359">
            <w:pPr>
              <w:rPr>
                <w:sz w:val="20"/>
                <w:szCs w:val="20"/>
              </w:rPr>
            </w:pPr>
            <w:r w:rsidRPr="00071135">
              <w:rPr>
                <w:sz w:val="20"/>
                <w:szCs w:val="20"/>
              </w:rPr>
              <w:t>ОГРН 104 760 161 4390</w:t>
            </w:r>
          </w:p>
          <w:p w:rsidR="008C5FF9" w:rsidRPr="00071135" w:rsidRDefault="008C5FF9" w:rsidP="00705359">
            <w:pPr>
              <w:rPr>
                <w:sz w:val="20"/>
                <w:szCs w:val="20"/>
              </w:rPr>
            </w:pPr>
            <w:r w:rsidRPr="00071135">
              <w:rPr>
                <w:sz w:val="20"/>
                <w:szCs w:val="20"/>
              </w:rPr>
              <w:t>ИНН: 7610063043 КПП: 761001001</w:t>
            </w:r>
          </w:p>
          <w:p w:rsidR="008C5FF9" w:rsidRPr="00071135" w:rsidRDefault="008C5FF9" w:rsidP="00705359">
            <w:pPr>
              <w:rPr>
                <w:sz w:val="20"/>
                <w:szCs w:val="20"/>
              </w:rPr>
            </w:pPr>
            <w:r w:rsidRPr="00071135">
              <w:rPr>
                <w:sz w:val="20"/>
                <w:szCs w:val="20"/>
              </w:rPr>
              <w:t xml:space="preserve">ОКПО 075 076 66 </w:t>
            </w:r>
          </w:p>
          <w:p w:rsidR="008C5FF9" w:rsidRPr="00071135" w:rsidRDefault="008C5FF9" w:rsidP="0070535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4D320B" w:rsidRPr="00705359" w:rsidRDefault="004D320B" w:rsidP="00705359">
            <w:pPr>
              <w:rPr>
                <w:sz w:val="20"/>
                <w:szCs w:val="20"/>
              </w:rPr>
            </w:pPr>
            <w:proofErr w:type="gramStart"/>
            <w:r w:rsidRPr="00705359">
              <w:rPr>
                <w:sz w:val="20"/>
                <w:szCs w:val="20"/>
              </w:rPr>
              <w:t>р</w:t>
            </w:r>
            <w:proofErr w:type="gramEnd"/>
            <w:r w:rsidRPr="00705359">
              <w:rPr>
                <w:sz w:val="20"/>
                <w:szCs w:val="20"/>
              </w:rPr>
              <w:t>/с  40702810505000000151</w:t>
            </w:r>
          </w:p>
          <w:p w:rsidR="004D320B" w:rsidRPr="00705359" w:rsidRDefault="004D320B" w:rsidP="00705359">
            <w:pPr>
              <w:rPr>
                <w:sz w:val="20"/>
                <w:szCs w:val="20"/>
              </w:rPr>
            </w:pPr>
            <w:r w:rsidRPr="00705359">
              <w:rPr>
                <w:sz w:val="20"/>
                <w:szCs w:val="20"/>
              </w:rPr>
              <w:t>в Филиале АО АКБ «НОВИКОМБАНК»</w:t>
            </w:r>
          </w:p>
          <w:p w:rsidR="004D320B" w:rsidRPr="00705359" w:rsidRDefault="004D320B" w:rsidP="00705359">
            <w:pPr>
              <w:rPr>
                <w:sz w:val="20"/>
                <w:szCs w:val="20"/>
              </w:rPr>
            </w:pPr>
            <w:r w:rsidRPr="00705359">
              <w:rPr>
                <w:sz w:val="20"/>
                <w:szCs w:val="20"/>
              </w:rPr>
              <w:t>в г. Санкт-Петербурге</w:t>
            </w:r>
          </w:p>
          <w:p w:rsidR="004D320B" w:rsidRPr="00705359" w:rsidRDefault="004D320B" w:rsidP="00705359">
            <w:pPr>
              <w:rPr>
                <w:sz w:val="20"/>
                <w:szCs w:val="20"/>
              </w:rPr>
            </w:pPr>
            <w:r w:rsidRPr="00705359">
              <w:rPr>
                <w:sz w:val="20"/>
                <w:szCs w:val="20"/>
              </w:rPr>
              <w:t>БИК 044030902</w:t>
            </w:r>
            <w:r w:rsidRPr="00705359">
              <w:rPr>
                <w:sz w:val="20"/>
                <w:szCs w:val="20"/>
              </w:rPr>
              <w:tab/>
            </w:r>
          </w:p>
          <w:p w:rsidR="004D320B" w:rsidRPr="00705359" w:rsidRDefault="004D320B" w:rsidP="00705359">
            <w:pPr>
              <w:rPr>
                <w:sz w:val="20"/>
                <w:szCs w:val="20"/>
              </w:rPr>
            </w:pPr>
            <w:r w:rsidRPr="00705359">
              <w:rPr>
                <w:sz w:val="20"/>
                <w:szCs w:val="20"/>
              </w:rPr>
              <w:t>к/с 30101810400000000902</w:t>
            </w:r>
          </w:p>
          <w:p w:rsidR="008C5FF9" w:rsidRPr="00071135" w:rsidRDefault="008C5FF9" w:rsidP="00705359">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705359" w:rsidRDefault="008C5FF9" w:rsidP="00705359">
            <w:pPr>
              <w:rPr>
                <w:sz w:val="20"/>
                <w:szCs w:val="20"/>
              </w:rPr>
            </w:pPr>
          </w:p>
          <w:p w:rsidR="00B724AE" w:rsidRPr="00705359" w:rsidRDefault="00A26B13" w:rsidP="00705359">
            <w:pPr>
              <w:rPr>
                <w:sz w:val="20"/>
                <w:szCs w:val="20"/>
              </w:rPr>
            </w:pPr>
            <w:r w:rsidRPr="00705359">
              <w:rPr>
                <w:sz w:val="20"/>
                <w:szCs w:val="20"/>
              </w:rPr>
              <w:t xml:space="preserve">Заместитель </w:t>
            </w:r>
            <w:r w:rsidR="00C22D2F">
              <w:rPr>
                <w:sz w:val="20"/>
                <w:szCs w:val="20"/>
              </w:rPr>
              <w:t>Исполнительного директора</w:t>
            </w:r>
          </w:p>
          <w:p w:rsidR="00C22D2F" w:rsidRDefault="00C22D2F" w:rsidP="00705359">
            <w:pPr>
              <w:rPr>
                <w:sz w:val="20"/>
                <w:szCs w:val="20"/>
              </w:rPr>
            </w:pPr>
          </w:p>
          <w:p w:rsidR="008C5FF9" w:rsidRPr="00705359" w:rsidRDefault="00B724AE" w:rsidP="00C22D2F">
            <w:pPr>
              <w:rPr>
                <w:sz w:val="20"/>
                <w:szCs w:val="20"/>
              </w:rPr>
            </w:pPr>
            <w:r w:rsidRPr="00705359">
              <w:rPr>
                <w:sz w:val="20"/>
                <w:szCs w:val="20"/>
              </w:rPr>
              <w:t xml:space="preserve">___________________/ </w:t>
            </w:r>
            <w:r w:rsidR="00C22D2F">
              <w:rPr>
                <w:sz w:val="20"/>
                <w:szCs w:val="20"/>
              </w:rPr>
              <w:t>Д.В. Смуров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705359" w:rsidRDefault="008C5FF9" w:rsidP="00705359">
            <w:pPr>
              <w:rPr>
                <w:sz w:val="20"/>
                <w:szCs w:val="20"/>
              </w:rPr>
            </w:pPr>
            <w:proofErr w:type="spellStart"/>
            <w:r w:rsidRPr="00705359">
              <w:rPr>
                <w:sz w:val="20"/>
                <w:szCs w:val="20"/>
              </w:rPr>
              <w:t>м.п</w:t>
            </w:r>
            <w:proofErr w:type="spellEnd"/>
            <w:r w:rsidRPr="00705359">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A26B13" w:rsidRDefault="00381C1B" w:rsidP="008C5FF9">
      <w:pPr>
        <w:jc w:val="right"/>
      </w:pPr>
      <w:r>
        <w:lastRenderedPageBreak/>
        <w:br w:type="page"/>
      </w:r>
    </w:p>
    <w:p w:rsidR="008C5FF9" w:rsidRPr="00705359" w:rsidRDefault="008C5FF9" w:rsidP="008C5FF9">
      <w:pPr>
        <w:jc w:val="right"/>
        <w:rPr>
          <w:sz w:val="20"/>
          <w:szCs w:val="20"/>
        </w:rPr>
      </w:pPr>
      <w:r w:rsidRPr="00705359">
        <w:rPr>
          <w:sz w:val="20"/>
          <w:szCs w:val="20"/>
        </w:rPr>
        <w:t xml:space="preserve">Приложение №1 </w:t>
      </w:r>
    </w:p>
    <w:p w:rsidR="006A46A3" w:rsidRPr="00705359" w:rsidRDefault="008C5FF9" w:rsidP="00CD7AD0">
      <w:pPr>
        <w:jc w:val="right"/>
        <w:rPr>
          <w:sz w:val="20"/>
          <w:szCs w:val="20"/>
        </w:rPr>
      </w:pPr>
      <w:r w:rsidRPr="00705359">
        <w:rPr>
          <w:sz w:val="20"/>
          <w:szCs w:val="20"/>
        </w:rPr>
        <w:t xml:space="preserve">к Договору </w:t>
      </w:r>
      <w:r w:rsidR="00CD7AD0" w:rsidRPr="00705359">
        <w:rPr>
          <w:sz w:val="20"/>
          <w:szCs w:val="20"/>
        </w:rPr>
        <w:t xml:space="preserve">№ </w:t>
      </w:r>
      <w:r w:rsidR="00522DA1" w:rsidRPr="00705359">
        <w:rPr>
          <w:sz w:val="20"/>
          <w:szCs w:val="20"/>
        </w:rPr>
        <w:t>0605-20</w:t>
      </w:r>
      <w:r w:rsidR="00E940D5" w:rsidRPr="00705359">
        <w:rPr>
          <w:sz w:val="20"/>
          <w:szCs w:val="20"/>
        </w:rPr>
        <w:t>2</w:t>
      </w:r>
      <w:r w:rsidR="00470B91">
        <w:rPr>
          <w:sz w:val="20"/>
          <w:szCs w:val="20"/>
        </w:rPr>
        <w:t>3</w:t>
      </w:r>
      <w:r w:rsidR="00522DA1" w:rsidRPr="00705359">
        <w:rPr>
          <w:sz w:val="20"/>
          <w:szCs w:val="20"/>
        </w:rPr>
        <w:t>-00</w:t>
      </w:r>
      <w:r w:rsidR="00470B91">
        <w:rPr>
          <w:sz w:val="20"/>
          <w:szCs w:val="20"/>
        </w:rPr>
        <w:t>085</w:t>
      </w:r>
    </w:p>
    <w:p w:rsidR="00C452B0" w:rsidRPr="00705359" w:rsidRDefault="00C452B0" w:rsidP="00CD7AD0">
      <w:pPr>
        <w:jc w:val="right"/>
        <w:rPr>
          <w:sz w:val="20"/>
          <w:szCs w:val="20"/>
        </w:rPr>
      </w:pPr>
      <w:r w:rsidRPr="00705359">
        <w:rPr>
          <w:sz w:val="20"/>
          <w:szCs w:val="20"/>
        </w:rPr>
        <w:t>на поставку товара</w:t>
      </w:r>
    </w:p>
    <w:p w:rsidR="008C5FF9" w:rsidRPr="00705359" w:rsidRDefault="009712EA" w:rsidP="00CD7AD0">
      <w:pPr>
        <w:jc w:val="right"/>
        <w:rPr>
          <w:sz w:val="20"/>
          <w:szCs w:val="20"/>
        </w:rPr>
      </w:pPr>
      <w:r w:rsidRPr="00705359">
        <w:rPr>
          <w:sz w:val="20"/>
          <w:szCs w:val="20"/>
        </w:rPr>
        <w:t>о</w:t>
      </w:r>
      <w:r w:rsidR="008C5FF9" w:rsidRPr="00705359">
        <w:rPr>
          <w:sz w:val="20"/>
          <w:szCs w:val="20"/>
        </w:rPr>
        <w:t>т ______________20</w:t>
      </w:r>
      <w:r w:rsidR="00A26B13" w:rsidRPr="00705359">
        <w:rPr>
          <w:sz w:val="20"/>
          <w:szCs w:val="20"/>
        </w:rPr>
        <w:t>2</w:t>
      </w:r>
      <w:r w:rsidR="00470B91">
        <w:rPr>
          <w:sz w:val="20"/>
          <w:szCs w:val="20"/>
        </w:rPr>
        <w:t>3</w:t>
      </w:r>
      <w:r w:rsidR="008C5FF9" w:rsidRPr="00705359">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Pr="00705359" w:rsidRDefault="00C2177D" w:rsidP="00C2177D">
      <w:pPr>
        <w:rPr>
          <w:sz w:val="20"/>
          <w:szCs w:val="20"/>
        </w:rPr>
      </w:pPr>
      <w:r w:rsidRPr="00705359">
        <w:rPr>
          <w:sz w:val="20"/>
          <w:szCs w:val="20"/>
        </w:rPr>
        <w:t xml:space="preserve">Срок поставки: до </w:t>
      </w:r>
      <w:r w:rsidR="00470B91">
        <w:rPr>
          <w:sz w:val="20"/>
          <w:szCs w:val="20"/>
        </w:rPr>
        <w:t>30</w:t>
      </w:r>
      <w:r w:rsidR="00EF24E3" w:rsidRPr="00705359">
        <w:rPr>
          <w:sz w:val="20"/>
          <w:szCs w:val="20"/>
        </w:rPr>
        <w:t>.</w:t>
      </w:r>
      <w:r w:rsidR="00470B91">
        <w:rPr>
          <w:sz w:val="20"/>
          <w:szCs w:val="20"/>
        </w:rPr>
        <w:t>06</w:t>
      </w:r>
      <w:r w:rsidRPr="00705359">
        <w:rPr>
          <w:sz w:val="20"/>
          <w:szCs w:val="20"/>
        </w:rPr>
        <w:t>.20</w:t>
      </w:r>
      <w:r w:rsidR="00A26B13" w:rsidRPr="00705359">
        <w:rPr>
          <w:sz w:val="20"/>
          <w:szCs w:val="20"/>
        </w:rPr>
        <w:t>2</w:t>
      </w:r>
      <w:r w:rsidR="00470B91">
        <w:rPr>
          <w:sz w:val="20"/>
          <w:szCs w:val="20"/>
        </w:rPr>
        <w:t>3</w:t>
      </w:r>
      <w:r w:rsidRPr="00705359">
        <w:rPr>
          <w:sz w:val="20"/>
          <w:szCs w:val="20"/>
        </w:rPr>
        <w:t xml:space="preserve"> года.</w:t>
      </w:r>
    </w:p>
    <w:p w:rsidR="00381C1B" w:rsidRPr="00705359" w:rsidRDefault="00381C1B" w:rsidP="00C2177D">
      <w:pPr>
        <w:rPr>
          <w:sz w:val="20"/>
          <w:szCs w:val="20"/>
        </w:rPr>
      </w:pPr>
      <w:proofErr w:type="spellStart"/>
      <w:r w:rsidRPr="00705359">
        <w:rPr>
          <w:sz w:val="20"/>
          <w:szCs w:val="20"/>
        </w:rPr>
        <w:t>Толеранс</w:t>
      </w:r>
      <w:proofErr w:type="spellEnd"/>
      <w:r w:rsidRPr="00705359">
        <w:rPr>
          <w:sz w:val="20"/>
          <w:szCs w:val="20"/>
        </w:rPr>
        <w:t xml:space="preserve">  ± </w:t>
      </w:r>
      <w:r w:rsidR="00470B91">
        <w:rPr>
          <w:sz w:val="20"/>
          <w:szCs w:val="20"/>
        </w:rPr>
        <w:t>10</w:t>
      </w:r>
      <w:bookmarkStart w:id="0" w:name="_GoBack"/>
      <w:bookmarkEnd w:id="0"/>
      <w:r w:rsidRPr="00705359">
        <w:rPr>
          <w:sz w:val="20"/>
          <w:szCs w:val="20"/>
        </w:rPr>
        <w:t>%</w:t>
      </w:r>
    </w:p>
    <w:p w:rsidR="008C5FF9" w:rsidRPr="00705359" w:rsidRDefault="008C5FF9" w:rsidP="008C5FF9">
      <w:pPr>
        <w:jc w:val="center"/>
        <w:rPr>
          <w:sz w:val="20"/>
          <w:szCs w:val="20"/>
        </w:rPr>
      </w:pPr>
    </w:p>
    <w:p w:rsidR="008C5FF9" w:rsidRPr="00705359" w:rsidRDefault="008C5FF9" w:rsidP="008C5FF9">
      <w:pPr>
        <w:jc w:val="center"/>
        <w:rPr>
          <w:sz w:val="20"/>
          <w:szCs w:val="20"/>
        </w:rPr>
      </w:pPr>
    </w:p>
    <w:tbl>
      <w:tblPr>
        <w:tblW w:w="10350" w:type="dxa"/>
        <w:jc w:val="center"/>
        <w:tblLayout w:type="fixed"/>
        <w:tblLook w:val="0000" w:firstRow="0" w:lastRow="0" w:firstColumn="0" w:lastColumn="0" w:noHBand="0" w:noVBand="0"/>
      </w:tblPr>
      <w:tblGrid>
        <w:gridCol w:w="5034"/>
        <w:gridCol w:w="5171"/>
        <w:gridCol w:w="145"/>
      </w:tblGrid>
      <w:tr w:rsidR="008C5FF9" w:rsidRPr="00705359" w:rsidTr="00C22D2F">
        <w:trPr>
          <w:gridAfter w:val="1"/>
          <w:wAfter w:w="145" w:type="dxa"/>
          <w:trHeight w:val="231"/>
          <w:jc w:val="center"/>
        </w:trPr>
        <w:tc>
          <w:tcPr>
            <w:tcW w:w="5034" w:type="dxa"/>
          </w:tcPr>
          <w:p w:rsidR="008C5FF9" w:rsidRPr="00705359" w:rsidRDefault="008C5FF9" w:rsidP="008C5FF9">
            <w:pPr>
              <w:snapToGrid w:val="0"/>
              <w:jc w:val="both"/>
              <w:rPr>
                <w:sz w:val="20"/>
                <w:szCs w:val="20"/>
              </w:rPr>
            </w:pPr>
            <w:r w:rsidRPr="00705359">
              <w:rPr>
                <w:sz w:val="20"/>
                <w:szCs w:val="20"/>
              </w:rPr>
              <w:t>Поставщик</w:t>
            </w:r>
          </w:p>
        </w:tc>
        <w:tc>
          <w:tcPr>
            <w:tcW w:w="5171" w:type="dxa"/>
          </w:tcPr>
          <w:p w:rsidR="008C5FF9" w:rsidRPr="00705359" w:rsidRDefault="008C5FF9" w:rsidP="008C5FF9">
            <w:pPr>
              <w:snapToGrid w:val="0"/>
              <w:jc w:val="both"/>
              <w:rPr>
                <w:sz w:val="20"/>
                <w:szCs w:val="20"/>
              </w:rPr>
            </w:pPr>
            <w:r w:rsidRPr="00705359">
              <w:rPr>
                <w:sz w:val="20"/>
                <w:szCs w:val="20"/>
              </w:rPr>
              <w:t xml:space="preserve">Заказчик </w:t>
            </w:r>
          </w:p>
        </w:tc>
      </w:tr>
      <w:tr w:rsidR="008C5FF9" w:rsidRPr="00705359" w:rsidTr="00C22D2F">
        <w:trPr>
          <w:trHeight w:val="1226"/>
          <w:jc w:val="center"/>
        </w:trPr>
        <w:tc>
          <w:tcPr>
            <w:tcW w:w="5034" w:type="dxa"/>
          </w:tcPr>
          <w:p w:rsidR="008C5FF9" w:rsidRPr="00705359" w:rsidRDefault="008C5FF9" w:rsidP="008C5FF9">
            <w:pPr>
              <w:snapToGrid w:val="0"/>
              <w:jc w:val="both"/>
              <w:rPr>
                <w:sz w:val="20"/>
                <w:szCs w:val="20"/>
              </w:rPr>
            </w:pPr>
            <w:r w:rsidRPr="00705359">
              <w:rPr>
                <w:sz w:val="20"/>
                <w:szCs w:val="20"/>
              </w:rPr>
              <w:t>_______________________________</w:t>
            </w:r>
          </w:p>
          <w:p w:rsidR="008C5FF9" w:rsidRPr="00705359" w:rsidRDefault="008C5FF9" w:rsidP="008C5FF9">
            <w:pPr>
              <w:snapToGrid w:val="0"/>
              <w:jc w:val="both"/>
              <w:rPr>
                <w:sz w:val="20"/>
                <w:szCs w:val="20"/>
              </w:rPr>
            </w:pPr>
          </w:p>
          <w:p w:rsidR="008C5FF9" w:rsidRPr="00705359" w:rsidRDefault="008C5FF9" w:rsidP="008C5FF9">
            <w:pPr>
              <w:snapToGrid w:val="0"/>
              <w:jc w:val="both"/>
              <w:rPr>
                <w:sz w:val="20"/>
                <w:szCs w:val="20"/>
              </w:rPr>
            </w:pPr>
          </w:p>
          <w:p w:rsidR="008C5FF9" w:rsidRPr="00705359" w:rsidRDefault="008C5FF9" w:rsidP="008C5FF9">
            <w:pPr>
              <w:jc w:val="both"/>
              <w:rPr>
                <w:sz w:val="20"/>
                <w:szCs w:val="20"/>
              </w:rPr>
            </w:pPr>
            <w:r w:rsidRPr="00705359">
              <w:rPr>
                <w:sz w:val="20"/>
                <w:szCs w:val="20"/>
              </w:rPr>
              <w:t>________________________________</w:t>
            </w:r>
          </w:p>
          <w:p w:rsidR="008C5FF9" w:rsidRPr="00705359" w:rsidRDefault="008C5FF9" w:rsidP="008C5FF9">
            <w:pPr>
              <w:jc w:val="both"/>
              <w:rPr>
                <w:sz w:val="20"/>
                <w:szCs w:val="20"/>
              </w:rPr>
            </w:pPr>
            <w:r w:rsidRPr="00705359">
              <w:rPr>
                <w:sz w:val="20"/>
                <w:szCs w:val="20"/>
              </w:rPr>
              <w:t>________________________________</w:t>
            </w:r>
          </w:p>
          <w:p w:rsidR="008C5FF9" w:rsidRPr="00705359" w:rsidRDefault="008C5FF9" w:rsidP="008C5FF9">
            <w:pPr>
              <w:jc w:val="both"/>
              <w:rPr>
                <w:sz w:val="20"/>
                <w:szCs w:val="20"/>
              </w:rPr>
            </w:pPr>
          </w:p>
          <w:p w:rsidR="008C5FF9" w:rsidRPr="00705359" w:rsidRDefault="008C5FF9" w:rsidP="008C5FF9">
            <w:pPr>
              <w:jc w:val="both"/>
              <w:rPr>
                <w:sz w:val="20"/>
                <w:szCs w:val="20"/>
              </w:rPr>
            </w:pPr>
            <w:r w:rsidRPr="00705359">
              <w:rPr>
                <w:sz w:val="20"/>
                <w:szCs w:val="20"/>
              </w:rPr>
              <w:t xml:space="preserve">_____________________ </w:t>
            </w:r>
          </w:p>
        </w:tc>
        <w:tc>
          <w:tcPr>
            <w:tcW w:w="5316" w:type="dxa"/>
            <w:gridSpan w:val="2"/>
          </w:tcPr>
          <w:p w:rsidR="008C5FF9" w:rsidRPr="00705359" w:rsidRDefault="008C5FF9" w:rsidP="008C5FF9">
            <w:pPr>
              <w:snapToGrid w:val="0"/>
              <w:jc w:val="both"/>
              <w:rPr>
                <w:sz w:val="20"/>
                <w:szCs w:val="20"/>
              </w:rPr>
            </w:pPr>
            <w:r w:rsidRPr="00705359">
              <w:rPr>
                <w:sz w:val="20"/>
                <w:szCs w:val="20"/>
              </w:rPr>
              <w:t xml:space="preserve">АО </w:t>
            </w:r>
            <w:r w:rsidR="00CD7AD0" w:rsidRPr="00705359">
              <w:rPr>
                <w:sz w:val="20"/>
                <w:szCs w:val="20"/>
              </w:rPr>
              <w:t>«</w:t>
            </w:r>
            <w:r w:rsidRPr="00705359">
              <w:rPr>
                <w:sz w:val="20"/>
                <w:szCs w:val="20"/>
              </w:rPr>
              <w:t xml:space="preserve">КБ  </w:t>
            </w:r>
            <w:r w:rsidR="00CD7AD0" w:rsidRPr="00705359">
              <w:rPr>
                <w:sz w:val="20"/>
                <w:szCs w:val="20"/>
              </w:rPr>
              <w:t>«</w:t>
            </w:r>
            <w:r w:rsidRPr="00705359">
              <w:rPr>
                <w:sz w:val="20"/>
                <w:szCs w:val="20"/>
              </w:rPr>
              <w:t>Луч</w:t>
            </w:r>
            <w:r w:rsidR="00CD7AD0" w:rsidRPr="00705359">
              <w:rPr>
                <w:sz w:val="20"/>
                <w:szCs w:val="20"/>
              </w:rPr>
              <w:t>»</w:t>
            </w:r>
          </w:p>
          <w:p w:rsidR="008C5FF9" w:rsidRPr="00705359" w:rsidRDefault="008C5FF9" w:rsidP="008C5FF9">
            <w:pPr>
              <w:snapToGrid w:val="0"/>
              <w:jc w:val="both"/>
              <w:rPr>
                <w:sz w:val="20"/>
                <w:szCs w:val="20"/>
              </w:rPr>
            </w:pPr>
          </w:p>
          <w:p w:rsidR="008C5FF9" w:rsidRPr="00705359" w:rsidRDefault="008C5FF9" w:rsidP="008C5FF9">
            <w:pPr>
              <w:snapToGrid w:val="0"/>
              <w:jc w:val="both"/>
              <w:rPr>
                <w:sz w:val="20"/>
                <w:szCs w:val="20"/>
              </w:rPr>
            </w:pPr>
          </w:p>
          <w:p w:rsidR="00C22D2F" w:rsidRPr="00705359" w:rsidRDefault="00C22D2F" w:rsidP="00C22D2F">
            <w:pPr>
              <w:rPr>
                <w:sz w:val="20"/>
                <w:szCs w:val="20"/>
              </w:rPr>
            </w:pPr>
            <w:r w:rsidRPr="00705359">
              <w:rPr>
                <w:sz w:val="20"/>
                <w:szCs w:val="20"/>
              </w:rPr>
              <w:t xml:space="preserve">Заместитель </w:t>
            </w:r>
            <w:r>
              <w:rPr>
                <w:sz w:val="20"/>
                <w:szCs w:val="20"/>
              </w:rPr>
              <w:t>Исполнительного директора</w:t>
            </w:r>
          </w:p>
          <w:p w:rsidR="00C22D2F" w:rsidRDefault="00C22D2F" w:rsidP="00C22D2F">
            <w:pPr>
              <w:rPr>
                <w:sz w:val="20"/>
                <w:szCs w:val="20"/>
              </w:rPr>
            </w:pPr>
          </w:p>
          <w:p w:rsidR="008C5FF9" w:rsidRPr="00705359" w:rsidRDefault="00C22D2F" w:rsidP="00C22D2F">
            <w:pPr>
              <w:jc w:val="both"/>
              <w:rPr>
                <w:sz w:val="20"/>
                <w:szCs w:val="20"/>
              </w:rPr>
            </w:pPr>
            <w:r w:rsidRPr="00705359">
              <w:rPr>
                <w:sz w:val="20"/>
                <w:szCs w:val="20"/>
              </w:rPr>
              <w:t xml:space="preserve">___________________/ </w:t>
            </w:r>
            <w:r>
              <w:rPr>
                <w:sz w:val="20"/>
                <w:szCs w:val="20"/>
              </w:rPr>
              <w:t>Д.В. Смуров</w:t>
            </w:r>
          </w:p>
        </w:tc>
      </w:tr>
      <w:tr w:rsidR="008C5FF9" w:rsidRPr="00705359" w:rsidTr="00C22D2F">
        <w:trPr>
          <w:trHeight w:val="319"/>
          <w:jc w:val="center"/>
        </w:trPr>
        <w:tc>
          <w:tcPr>
            <w:tcW w:w="5034" w:type="dxa"/>
          </w:tcPr>
          <w:p w:rsidR="008C5FF9" w:rsidRPr="00705359" w:rsidRDefault="008C5FF9" w:rsidP="008C5FF9">
            <w:pPr>
              <w:snapToGrid w:val="0"/>
              <w:jc w:val="both"/>
              <w:rPr>
                <w:sz w:val="20"/>
                <w:szCs w:val="20"/>
              </w:rPr>
            </w:pPr>
            <w:proofErr w:type="spellStart"/>
            <w:r w:rsidRPr="00705359">
              <w:rPr>
                <w:sz w:val="20"/>
                <w:szCs w:val="20"/>
              </w:rPr>
              <w:t>м.п</w:t>
            </w:r>
            <w:proofErr w:type="spellEnd"/>
            <w:r w:rsidRPr="00705359">
              <w:rPr>
                <w:sz w:val="20"/>
                <w:szCs w:val="20"/>
              </w:rPr>
              <w:t>.</w:t>
            </w:r>
          </w:p>
        </w:tc>
        <w:tc>
          <w:tcPr>
            <w:tcW w:w="5316" w:type="dxa"/>
            <w:gridSpan w:val="2"/>
          </w:tcPr>
          <w:p w:rsidR="008C5FF9" w:rsidRPr="00705359" w:rsidRDefault="008C5FF9" w:rsidP="008C5FF9">
            <w:pPr>
              <w:snapToGrid w:val="0"/>
              <w:jc w:val="both"/>
              <w:rPr>
                <w:sz w:val="20"/>
                <w:szCs w:val="20"/>
              </w:rPr>
            </w:pPr>
            <w:proofErr w:type="spellStart"/>
            <w:r w:rsidRPr="00705359">
              <w:rPr>
                <w:sz w:val="20"/>
                <w:szCs w:val="20"/>
              </w:rPr>
              <w:t>м.п</w:t>
            </w:r>
            <w:proofErr w:type="spellEnd"/>
            <w:r w:rsidRPr="00705359">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F7" w:rsidRDefault="005003F7" w:rsidP="008C5FF9">
      <w:r>
        <w:separator/>
      </w:r>
    </w:p>
  </w:endnote>
  <w:endnote w:type="continuationSeparator" w:id="0">
    <w:p w:rsidR="005003F7" w:rsidRDefault="005003F7"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B0149A">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B0149A">
      <w:rPr>
        <w:b/>
        <w:bCs/>
        <w:noProof/>
      </w:rPr>
      <w:t>5</w:t>
    </w:r>
    <w:r>
      <w:rPr>
        <w:b/>
        <w:bCs/>
      </w:rPr>
      <w:fldChar w:fldCharType="end"/>
    </w:r>
  </w:p>
  <w:p w:rsidR="00723B2F" w:rsidRPr="00694BE5" w:rsidRDefault="00723B2F" w:rsidP="002B3A34">
    <w:pPr>
      <w:pStyle w:val="af"/>
    </w:pPr>
    <w:r>
      <w:rPr>
        <w:b/>
        <w:bCs/>
        <w:sz w:val="20"/>
        <w:szCs w:val="20"/>
      </w:rPr>
      <w:t>0605-20</w:t>
    </w:r>
    <w:r w:rsidR="00A26B13">
      <w:rPr>
        <w:b/>
        <w:bCs/>
        <w:sz w:val="20"/>
        <w:szCs w:val="20"/>
      </w:rPr>
      <w:t>2</w:t>
    </w:r>
    <w:r w:rsidR="00875F0F">
      <w:rPr>
        <w:b/>
        <w:bCs/>
        <w:sz w:val="20"/>
        <w:szCs w:val="20"/>
      </w:rPr>
      <w:t>3</w:t>
    </w:r>
    <w:r>
      <w:rPr>
        <w:b/>
        <w:bCs/>
        <w:sz w:val="20"/>
        <w:szCs w:val="20"/>
      </w:rPr>
      <w:t>-00</w:t>
    </w:r>
    <w:r w:rsidR="00875F0F">
      <w:rPr>
        <w:b/>
        <w:bCs/>
        <w:sz w:val="20"/>
        <w:szCs w:val="20"/>
      </w:rPr>
      <w:t>085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F7" w:rsidRDefault="005003F7" w:rsidP="008C5FF9">
      <w:r>
        <w:separator/>
      </w:r>
    </w:p>
  </w:footnote>
  <w:footnote w:type="continuationSeparator" w:id="0">
    <w:p w:rsidR="005003F7" w:rsidRDefault="005003F7"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82102"/>
    <w:rsid w:val="000946AE"/>
    <w:rsid w:val="000F3709"/>
    <w:rsid w:val="000F70F0"/>
    <w:rsid w:val="00101BBF"/>
    <w:rsid w:val="00105AE6"/>
    <w:rsid w:val="00111F66"/>
    <w:rsid w:val="0012358B"/>
    <w:rsid w:val="00123725"/>
    <w:rsid w:val="00132B2A"/>
    <w:rsid w:val="00146EAD"/>
    <w:rsid w:val="00155250"/>
    <w:rsid w:val="001645DC"/>
    <w:rsid w:val="00166871"/>
    <w:rsid w:val="00187FDD"/>
    <w:rsid w:val="001B2267"/>
    <w:rsid w:val="001B3B78"/>
    <w:rsid w:val="001C431C"/>
    <w:rsid w:val="001F289A"/>
    <w:rsid w:val="00212187"/>
    <w:rsid w:val="00223A70"/>
    <w:rsid w:val="00226A3E"/>
    <w:rsid w:val="00232C9A"/>
    <w:rsid w:val="00242E28"/>
    <w:rsid w:val="00245032"/>
    <w:rsid w:val="00253F42"/>
    <w:rsid w:val="002629AB"/>
    <w:rsid w:val="00267E03"/>
    <w:rsid w:val="002B3A34"/>
    <w:rsid w:val="002D6774"/>
    <w:rsid w:val="002E2BC0"/>
    <w:rsid w:val="002F05CC"/>
    <w:rsid w:val="00306B26"/>
    <w:rsid w:val="0032567D"/>
    <w:rsid w:val="003425EF"/>
    <w:rsid w:val="0034282C"/>
    <w:rsid w:val="0037529B"/>
    <w:rsid w:val="00381C1B"/>
    <w:rsid w:val="003A5A42"/>
    <w:rsid w:val="003A7770"/>
    <w:rsid w:val="003D6ACE"/>
    <w:rsid w:val="003E6B11"/>
    <w:rsid w:val="004058F7"/>
    <w:rsid w:val="00407AED"/>
    <w:rsid w:val="004278CA"/>
    <w:rsid w:val="00452D18"/>
    <w:rsid w:val="00456824"/>
    <w:rsid w:val="00462E6C"/>
    <w:rsid w:val="004634F2"/>
    <w:rsid w:val="00470B91"/>
    <w:rsid w:val="004A7A8E"/>
    <w:rsid w:val="004B4217"/>
    <w:rsid w:val="004C159A"/>
    <w:rsid w:val="004C74A7"/>
    <w:rsid w:val="004D0DAA"/>
    <w:rsid w:val="004D320B"/>
    <w:rsid w:val="005003F7"/>
    <w:rsid w:val="0052150E"/>
    <w:rsid w:val="00522DA1"/>
    <w:rsid w:val="00523B4F"/>
    <w:rsid w:val="00523C3B"/>
    <w:rsid w:val="005331D6"/>
    <w:rsid w:val="00544496"/>
    <w:rsid w:val="005454A1"/>
    <w:rsid w:val="005477F9"/>
    <w:rsid w:val="0056236D"/>
    <w:rsid w:val="00563892"/>
    <w:rsid w:val="0057368D"/>
    <w:rsid w:val="005A66C6"/>
    <w:rsid w:val="005E1A21"/>
    <w:rsid w:val="00625F23"/>
    <w:rsid w:val="0063243B"/>
    <w:rsid w:val="0063250A"/>
    <w:rsid w:val="00654B9D"/>
    <w:rsid w:val="00655627"/>
    <w:rsid w:val="00663A87"/>
    <w:rsid w:val="00694BE5"/>
    <w:rsid w:val="006A46A3"/>
    <w:rsid w:val="006A7158"/>
    <w:rsid w:val="006C651A"/>
    <w:rsid w:val="006D180C"/>
    <w:rsid w:val="006F48C3"/>
    <w:rsid w:val="00705359"/>
    <w:rsid w:val="00723B2F"/>
    <w:rsid w:val="00747265"/>
    <w:rsid w:val="00752D66"/>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522C"/>
    <w:rsid w:val="00875F0F"/>
    <w:rsid w:val="00876B04"/>
    <w:rsid w:val="00881092"/>
    <w:rsid w:val="008860FC"/>
    <w:rsid w:val="008919AD"/>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9335B"/>
    <w:rsid w:val="00AB0A8C"/>
    <w:rsid w:val="00AB250F"/>
    <w:rsid w:val="00AB6348"/>
    <w:rsid w:val="00AC239D"/>
    <w:rsid w:val="00AC5B43"/>
    <w:rsid w:val="00AC6E1D"/>
    <w:rsid w:val="00AC7141"/>
    <w:rsid w:val="00AE0B2D"/>
    <w:rsid w:val="00B0149A"/>
    <w:rsid w:val="00B01E3D"/>
    <w:rsid w:val="00B11FFA"/>
    <w:rsid w:val="00B24320"/>
    <w:rsid w:val="00B25A0E"/>
    <w:rsid w:val="00B64E2B"/>
    <w:rsid w:val="00B724AE"/>
    <w:rsid w:val="00BA39D9"/>
    <w:rsid w:val="00BC03F7"/>
    <w:rsid w:val="00BE63CF"/>
    <w:rsid w:val="00C009B9"/>
    <w:rsid w:val="00C2177D"/>
    <w:rsid w:val="00C22CB6"/>
    <w:rsid w:val="00C22D2F"/>
    <w:rsid w:val="00C452B0"/>
    <w:rsid w:val="00C705C3"/>
    <w:rsid w:val="00CA2EC5"/>
    <w:rsid w:val="00CA6443"/>
    <w:rsid w:val="00CB6FD3"/>
    <w:rsid w:val="00CC1C08"/>
    <w:rsid w:val="00CD1BF1"/>
    <w:rsid w:val="00CD418A"/>
    <w:rsid w:val="00CD7AD0"/>
    <w:rsid w:val="00D500CF"/>
    <w:rsid w:val="00D7305E"/>
    <w:rsid w:val="00D75A30"/>
    <w:rsid w:val="00D8130D"/>
    <w:rsid w:val="00D910A3"/>
    <w:rsid w:val="00D92557"/>
    <w:rsid w:val="00DA067E"/>
    <w:rsid w:val="00DC37E8"/>
    <w:rsid w:val="00E00D33"/>
    <w:rsid w:val="00E276B1"/>
    <w:rsid w:val="00E5034E"/>
    <w:rsid w:val="00E940D5"/>
    <w:rsid w:val="00EA1C11"/>
    <w:rsid w:val="00EF24E3"/>
    <w:rsid w:val="00F20678"/>
    <w:rsid w:val="00F215EA"/>
    <w:rsid w:val="00F23B0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23EB-B132-49E1-AEAD-E72A982F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12</cp:revision>
  <cp:lastPrinted>2018-11-23T13:33:00Z</cp:lastPrinted>
  <dcterms:created xsi:type="dcterms:W3CDTF">2017-03-15T15:27:00Z</dcterms:created>
  <dcterms:modified xsi:type="dcterms:W3CDTF">2023-03-17T07:33:00Z</dcterms:modified>
</cp:coreProperties>
</file>