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D3" w:rsidRDefault="002437D3" w:rsidP="002437D3">
      <w:pPr>
        <w:jc w:val="both"/>
        <w:rPr>
          <w:b/>
          <w:sz w:val="22"/>
          <w:szCs w:val="24"/>
        </w:rPr>
      </w:pPr>
      <w:r>
        <w:rPr>
          <w:b/>
          <w:bCs/>
          <w:sz w:val="24"/>
          <w:szCs w:val="24"/>
        </w:rPr>
        <w:t>Приложение №2 к документации о закупке</w:t>
      </w:r>
    </w:p>
    <w:p w:rsidR="002437D3" w:rsidRDefault="002437D3" w:rsidP="002437D3">
      <w:pPr>
        <w:tabs>
          <w:tab w:val="left" w:pos="5400"/>
          <w:tab w:val="left" w:pos="5760"/>
        </w:tabs>
        <w:jc w:val="both"/>
        <w:rPr>
          <w:sz w:val="24"/>
          <w:szCs w:val="24"/>
        </w:rPr>
      </w:pPr>
    </w:p>
    <w:p w:rsidR="002437D3" w:rsidRDefault="002437D3" w:rsidP="002437D3">
      <w:pPr>
        <w:ind w:left="5184" w:firstLine="2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2437D3" w:rsidRDefault="002437D3" w:rsidP="002437D3">
      <w:pPr>
        <w:ind w:left="5580" w:right="-6"/>
        <w:rPr>
          <w:sz w:val="24"/>
          <w:szCs w:val="24"/>
        </w:rPr>
      </w:pPr>
      <w:r>
        <w:rPr>
          <w:sz w:val="24"/>
          <w:szCs w:val="24"/>
        </w:rPr>
        <w:t>Зам. генерального директора</w:t>
      </w:r>
    </w:p>
    <w:p w:rsidR="002437D3" w:rsidRDefault="002437D3" w:rsidP="002437D3">
      <w:pPr>
        <w:ind w:left="5580" w:right="-6"/>
        <w:rPr>
          <w:sz w:val="24"/>
          <w:szCs w:val="24"/>
        </w:rPr>
      </w:pPr>
      <w:r>
        <w:rPr>
          <w:sz w:val="24"/>
          <w:szCs w:val="24"/>
        </w:rPr>
        <w:t>по производству</w:t>
      </w:r>
    </w:p>
    <w:p w:rsidR="002437D3" w:rsidRDefault="002437D3" w:rsidP="002437D3">
      <w:pPr>
        <w:spacing w:line="360" w:lineRule="auto"/>
        <w:ind w:left="5580" w:right="-6"/>
        <w:jc w:val="both"/>
        <w:rPr>
          <w:sz w:val="24"/>
          <w:szCs w:val="24"/>
        </w:rPr>
      </w:pPr>
    </w:p>
    <w:p w:rsidR="002437D3" w:rsidRDefault="002437D3" w:rsidP="002437D3">
      <w:pPr>
        <w:spacing w:line="360" w:lineRule="auto"/>
        <w:ind w:left="5580" w:right="-6"/>
        <w:jc w:val="both"/>
        <w:rPr>
          <w:sz w:val="24"/>
          <w:szCs w:val="24"/>
        </w:rPr>
      </w:pPr>
      <w:r>
        <w:rPr>
          <w:sz w:val="24"/>
          <w:szCs w:val="24"/>
        </w:rPr>
        <w:t>________________ /А.И. Варзарь/</w:t>
      </w:r>
    </w:p>
    <w:p w:rsidR="002437D3" w:rsidRDefault="002437D3" w:rsidP="002437D3">
      <w:pPr>
        <w:spacing w:line="360" w:lineRule="auto"/>
        <w:ind w:left="5580"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 202</w:t>
      </w:r>
      <w:r w:rsidRPr="002437D3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2437D3" w:rsidRDefault="002437D3" w:rsidP="002437D3">
      <w:pPr>
        <w:jc w:val="both"/>
      </w:pPr>
    </w:p>
    <w:p w:rsidR="002437D3" w:rsidRDefault="002437D3" w:rsidP="002437D3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ТЕХНИЧЕСКОЕ ЗАДАНИЕ</w:t>
      </w:r>
    </w:p>
    <w:p w:rsidR="002437D3" w:rsidRDefault="002437D3" w:rsidP="002437D3">
      <w:pPr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 поставку товара: </w:t>
      </w:r>
      <w:r w:rsidR="008F02C3" w:rsidRPr="00343B78">
        <w:rPr>
          <w:b/>
          <w:bCs/>
          <w:sz w:val="24"/>
          <w:szCs w:val="24"/>
          <w:u w:val="single"/>
        </w:rPr>
        <w:t xml:space="preserve">Вакуумные </w:t>
      </w:r>
      <w:r w:rsidR="00343B78" w:rsidRPr="00343B78">
        <w:rPr>
          <w:b/>
          <w:bCs/>
          <w:sz w:val="24"/>
          <w:szCs w:val="24"/>
          <w:u w:val="single"/>
        </w:rPr>
        <w:t>столы для фрезерных станков</w:t>
      </w:r>
    </w:p>
    <w:p w:rsidR="002437D3" w:rsidRDefault="002437D3" w:rsidP="002437D3">
      <w:pPr>
        <w:jc w:val="both"/>
        <w:rPr>
          <w:b/>
          <w:sz w:val="24"/>
          <w:szCs w:val="24"/>
        </w:rPr>
      </w:pPr>
    </w:p>
    <w:p w:rsidR="002437D3" w:rsidRPr="00343B78" w:rsidRDefault="002437D3" w:rsidP="00343B78">
      <w:pPr>
        <w:pStyle w:val="a3"/>
        <w:numPr>
          <w:ilvl w:val="0"/>
          <w:numId w:val="1"/>
        </w:numPr>
        <w:ind w:left="284" w:hanging="284"/>
        <w:jc w:val="both"/>
        <w:rPr>
          <w:bCs/>
          <w:sz w:val="24"/>
          <w:szCs w:val="24"/>
        </w:rPr>
      </w:pPr>
      <w:r w:rsidRPr="00343B78">
        <w:rPr>
          <w:b/>
          <w:sz w:val="24"/>
          <w:szCs w:val="24"/>
        </w:rPr>
        <w:t>Предмет закупки:</w:t>
      </w:r>
      <w:r w:rsidRPr="00343B78">
        <w:rPr>
          <w:sz w:val="24"/>
          <w:szCs w:val="24"/>
        </w:rPr>
        <w:t xml:space="preserve">  Поставка товара: </w:t>
      </w:r>
      <w:r w:rsidR="00343B78" w:rsidRPr="00343B78">
        <w:rPr>
          <w:bCs/>
          <w:sz w:val="24"/>
          <w:szCs w:val="24"/>
        </w:rPr>
        <w:t>Вакуумные столы для фрезерных станков</w:t>
      </w:r>
    </w:p>
    <w:p w:rsidR="00343B78" w:rsidRPr="00343B78" w:rsidRDefault="00343B78" w:rsidP="00343B78">
      <w:pPr>
        <w:ind w:left="360"/>
        <w:jc w:val="both"/>
        <w:rPr>
          <w:b/>
          <w:sz w:val="24"/>
          <w:szCs w:val="24"/>
        </w:rPr>
      </w:pPr>
    </w:p>
    <w:p w:rsidR="002437D3" w:rsidRDefault="002437D3" w:rsidP="002437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Место и условия поставки товара, выполнения работ, оказания услуг: </w:t>
      </w:r>
    </w:p>
    <w:p w:rsidR="002437D3" w:rsidRDefault="002437D3" w:rsidP="002437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Поставить на условиях DDP, согласно ИНКОТЕРМС-2000, по адресу: 152920, Ярославская область, город Рыбинск, бульвар Победы, дом 25.</w:t>
      </w:r>
    </w:p>
    <w:p w:rsidR="002437D3" w:rsidRDefault="002437D3" w:rsidP="002437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Поставщик осуществляет доставку Товара, производит погрузку-разгрузку собственными силами или с привлечением третьих лиц.</w:t>
      </w:r>
    </w:p>
    <w:p w:rsidR="002437D3" w:rsidRDefault="002437D3" w:rsidP="002437D3">
      <w:pPr>
        <w:jc w:val="both"/>
        <w:rPr>
          <w:b/>
          <w:sz w:val="24"/>
          <w:szCs w:val="24"/>
        </w:rPr>
      </w:pPr>
    </w:p>
    <w:p w:rsidR="002437D3" w:rsidRDefault="002437D3" w:rsidP="002437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Срок поставки товара, выполнения работ, оказания услуг: </w:t>
      </w:r>
    </w:p>
    <w:p w:rsidR="002437D3" w:rsidRPr="00BB4141" w:rsidRDefault="002437D3" w:rsidP="002437D3">
      <w:pPr>
        <w:jc w:val="both"/>
        <w:rPr>
          <w:sz w:val="24"/>
          <w:szCs w:val="24"/>
        </w:rPr>
      </w:pPr>
      <w:r w:rsidRPr="00BB4141">
        <w:rPr>
          <w:sz w:val="24"/>
          <w:szCs w:val="24"/>
        </w:rPr>
        <w:t>Товар в полном объёме должен быть поставлен в срок не позднее</w:t>
      </w:r>
      <w:r w:rsidR="008F02C3" w:rsidRPr="00BB4141">
        <w:rPr>
          <w:b/>
          <w:sz w:val="24"/>
          <w:szCs w:val="24"/>
        </w:rPr>
        <w:t xml:space="preserve"> </w:t>
      </w:r>
      <w:r w:rsidR="00B82636" w:rsidRPr="00762BF4">
        <w:rPr>
          <w:b/>
          <w:sz w:val="24"/>
          <w:szCs w:val="24"/>
        </w:rPr>
        <w:t>1</w:t>
      </w:r>
      <w:r w:rsidR="006447E5" w:rsidRPr="00762BF4">
        <w:rPr>
          <w:b/>
          <w:sz w:val="24"/>
          <w:szCs w:val="24"/>
        </w:rPr>
        <w:t>0</w:t>
      </w:r>
      <w:r w:rsidR="00BB4141" w:rsidRPr="00762BF4">
        <w:rPr>
          <w:b/>
          <w:sz w:val="24"/>
          <w:szCs w:val="24"/>
        </w:rPr>
        <w:t>.06.2023 г.</w:t>
      </w:r>
    </w:p>
    <w:p w:rsidR="002437D3" w:rsidRDefault="002437D3" w:rsidP="002437D3">
      <w:pPr>
        <w:jc w:val="both"/>
        <w:rPr>
          <w:sz w:val="24"/>
          <w:szCs w:val="24"/>
        </w:rPr>
      </w:pPr>
      <w:r>
        <w:rPr>
          <w:sz w:val="24"/>
          <w:szCs w:val="24"/>
        </w:rPr>
        <w:t>Допускается досрочная поставка по согласованию с Заказчиком.</w:t>
      </w:r>
    </w:p>
    <w:p w:rsidR="002437D3" w:rsidRDefault="002437D3" w:rsidP="002437D3">
      <w:pPr>
        <w:autoSpaceDE w:val="0"/>
        <w:autoSpaceDN w:val="0"/>
        <w:adjustRightInd w:val="0"/>
        <w:rPr>
          <w:sz w:val="24"/>
          <w:szCs w:val="24"/>
        </w:rPr>
      </w:pPr>
    </w:p>
    <w:p w:rsidR="002437D3" w:rsidRDefault="002437D3" w:rsidP="002437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Требования о включенных в цену поставляемого товара (работ, услуг) расходах: </w:t>
      </w:r>
    </w:p>
    <w:p w:rsidR="002437D3" w:rsidRDefault="002437D3" w:rsidP="002437D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маркировку, экспедирование, стоимость полного комплекта технической документации на русском языке, </w:t>
      </w:r>
      <w:r w:rsidR="00065C04" w:rsidRPr="0053284F">
        <w:rPr>
          <w:sz w:val="24"/>
          <w:szCs w:val="24"/>
        </w:rPr>
        <w:t>выполнение пусконаладочных работ, инструктаж рабочих на территории предприятия-заказчика,</w:t>
      </w:r>
      <w:r w:rsidR="00065C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расходы на гарантийное обслуживание, уплата таможенных пошлин, налогов, сборов и других обязательных платежей. </w:t>
      </w:r>
    </w:p>
    <w:p w:rsidR="002437D3" w:rsidRDefault="002437D3" w:rsidP="002437D3">
      <w:pPr>
        <w:jc w:val="both"/>
        <w:rPr>
          <w:b/>
          <w:sz w:val="24"/>
          <w:szCs w:val="24"/>
        </w:rPr>
      </w:pPr>
    </w:p>
    <w:p w:rsidR="002437D3" w:rsidRDefault="002437D3" w:rsidP="00921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Технические характеристики и потребительские свойства</w:t>
      </w:r>
      <w:r w:rsidR="009212BA" w:rsidRPr="0053284F">
        <w:rPr>
          <w:b/>
          <w:sz w:val="24"/>
          <w:szCs w:val="24"/>
        </w:rPr>
        <w:t>, параметры эквивалентности (не хуже)</w:t>
      </w:r>
      <w:r>
        <w:rPr>
          <w:b/>
          <w:sz w:val="24"/>
          <w:szCs w:val="24"/>
        </w:rPr>
        <w:t xml:space="preserve">: </w:t>
      </w:r>
    </w:p>
    <w:p w:rsidR="002437D3" w:rsidRDefault="00734F68" w:rsidP="002437D3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100E17">
        <w:rPr>
          <w:sz w:val="24"/>
          <w:szCs w:val="24"/>
        </w:rPr>
        <w:t>возможность закрепления</w:t>
      </w:r>
      <w:r w:rsidRPr="00734F68">
        <w:rPr>
          <w:sz w:val="24"/>
          <w:szCs w:val="24"/>
        </w:rPr>
        <w:t xml:space="preserve"> </w:t>
      </w:r>
      <w:r>
        <w:rPr>
          <w:sz w:val="24"/>
          <w:szCs w:val="24"/>
        </w:rPr>
        <w:t>заготовок на рабочем (вакуумном</w:t>
      </w:r>
      <w:r w:rsidR="00100E17">
        <w:rPr>
          <w:sz w:val="24"/>
          <w:szCs w:val="24"/>
        </w:rPr>
        <w:t xml:space="preserve">) столе без использования прижимов и </w:t>
      </w:r>
      <w:r w:rsidR="00740B12">
        <w:rPr>
          <w:sz w:val="24"/>
          <w:szCs w:val="24"/>
        </w:rPr>
        <w:t>прочих станочных приспособлений;</w:t>
      </w:r>
    </w:p>
    <w:p w:rsidR="00100E17" w:rsidRDefault="00100E17" w:rsidP="002437D3">
      <w:pPr>
        <w:rPr>
          <w:sz w:val="24"/>
          <w:szCs w:val="24"/>
        </w:rPr>
      </w:pPr>
      <w:r>
        <w:rPr>
          <w:sz w:val="24"/>
          <w:szCs w:val="24"/>
        </w:rPr>
        <w:t>-возможность закрепления без деформации тонких, габаритных, а так же пластичных заготовок</w:t>
      </w:r>
      <w:r w:rsidR="00740B12">
        <w:rPr>
          <w:sz w:val="24"/>
          <w:szCs w:val="24"/>
        </w:rPr>
        <w:t>;</w:t>
      </w:r>
    </w:p>
    <w:p w:rsidR="00740B12" w:rsidRDefault="00740B12" w:rsidP="002437D3">
      <w:pPr>
        <w:rPr>
          <w:sz w:val="24"/>
          <w:szCs w:val="24"/>
        </w:rPr>
      </w:pPr>
      <w:r>
        <w:rPr>
          <w:sz w:val="24"/>
          <w:szCs w:val="24"/>
        </w:rPr>
        <w:t xml:space="preserve">- экономия </w:t>
      </w:r>
      <w:r w:rsidR="00B762D4">
        <w:rPr>
          <w:sz w:val="24"/>
          <w:szCs w:val="24"/>
        </w:rPr>
        <w:t>времени на закреплении прижимов, установке приспособлений и базировании.</w:t>
      </w:r>
    </w:p>
    <w:p w:rsidR="009212BA" w:rsidRDefault="009212BA" w:rsidP="002437D3">
      <w:pPr>
        <w:rPr>
          <w:b/>
          <w:sz w:val="24"/>
          <w:szCs w:val="24"/>
        </w:rPr>
      </w:pPr>
    </w:p>
    <w:p w:rsidR="009212BA" w:rsidRDefault="009212BA" w:rsidP="009212B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 Технические характеристики</w:t>
      </w:r>
      <w:r>
        <w:rPr>
          <w:b/>
          <w:sz w:val="24"/>
          <w:szCs w:val="24"/>
        </w:rPr>
        <w:t>, параметры эквивалентности</w:t>
      </w:r>
      <w:r>
        <w:rPr>
          <w:b/>
          <w:bCs/>
          <w:sz w:val="24"/>
          <w:szCs w:val="24"/>
        </w:rPr>
        <w:t>:</w:t>
      </w:r>
    </w:p>
    <w:p w:rsidR="009212BA" w:rsidRPr="00545F51" w:rsidRDefault="009212BA" w:rsidP="009212BA">
      <w:pPr>
        <w:jc w:val="both"/>
        <w:rPr>
          <w:b/>
          <w:sz w:val="24"/>
          <w:szCs w:val="24"/>
        </w:rPr>
      </w:pPr>
      <w:r w:rsidRPr="00545F51">
        <w:rPr>
          <w:b/>
          <w:sz w:val="24"/>
          <w:szCs w:val="24"/>
        </w:rPr>
        <w:t>Перфорированный вакуумный стол</w:t>
      </w:r>
      <w:r w:rsidRPr="00545F51">
        <w:rPr>
          <w:b/>
        </w:rPr>
        <w:t xml:space="preserve"> </w:t>
      </w:r>
      <w:r w:rsidRPr="00545F51">
        <w:rPr>
          <w:b/>
          <w:sz w:val="24"/>
          <w:szCs w:val="24"/>
        </w:rPr>
        <w:t>VPR46 с автоматической жидкостной станцией LPS80 или эквивалент</w:t>
      </w:r>
    </w:p>
    <w:tbl>
      <w:tblPr>
        <w:tblpPr w:leftFromText="180" w:rightFromText="180" w:vertAnchor="text" w:horzAnchor="margin" w:tblpY="5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4"/>
        <w:gridCol w:w="944"/>
        <w:gridCol w:w="2835"/>
      </w:tblGrid>
      <w:tr w:rsidR="009212BA" w:rsidTr="00191D47"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A" w:rsidRDefault="009212BA" w:rsidP="00191D47">
            <w:pPr>
              <w:pStyle w:val="1"/>
            </w:pPr>
            <w:r>
              <w:t>Наименование параметра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A" w:rsidRDefault="009212BA" w:rsidP="00191D47">
            <w:pPr>
              <w:pStyle w:val="1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A" w:rsidRDefault="009212BA" w:rsidP="00191D47">
            <w:pPr>
              <w:pStyle w:val="1"/>
            </w:pPr>
            <w:r>
              <w:t>Значение параметра</w:t>
            </w:r>
          </w:p>
        </w:tc>
      </w:tr>
      <w:tr w:rsidR="009212BA" w:rsidTr="00191D47"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Рабочее поле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Pr="0070738C" w:rsidRDefault="00BB4141" w:rsidP="00191D47">
            <w:pPr>
              <w:pStyle w:val="1"/>
            </w:pPr>
            <w:r w:rsidRPr="0070738C">
              <w:t xml:space="preserve">от </w:t>
            </w:r>
            <w:r w:rsidR="009212BA" w:rsidRPr="0070738C">
              <w:t>400х600</w:t>
            </w:r>
            <w:r w:rsidRPr="0070738C">
              <w:t xml:space="preserve"> до 500х700</w:t>
            </w:r>
          </w:p>
        </w:tc>
      </w:tr>
      <w:tr w:rsidR="009212BA" w:rsidTr="00191D47"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Растр отверстий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Pr="0070738C" w:rsidRDefault="00BB4141" w:rsidP="00191D47">
            <w:pPr>
              <w:pStyle w:val="1"/>
            </w:pPr>
            <w:r w:rsidRPr="0070738C">
              <w:t>от 5 до 15</w:t>
            </w:r>
          </w:p>
        </w:tc>
      </w:tr>
      <w:tr w:rsidR="009212BA" w:rsidTr="00191D47"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Производительность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 w:rsidRPr="00096E93">
              <w:t>м3/ч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BB4141" w:rsidP="00191D47">
            <w:pPr>
              <w:pStyle w:val="1"/>
            </w:pPr>
            <w:r>
              <w:t xml:space="preserve">не менее </w:t>
            </w:r>
            <w:r w:rsidR="009212BA">
              <w:t>80</w:t>
            </w:r>
          </w:p>
        </w:tc>
      </w:tr>
      <w:tr w:rsidR="009212BA" w:rsidTr="00191D47"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Номинальное напряжение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400</w:t>
            </w:r>
          </w:p>
        </w:tc>
      </w:tr>
      <w:tr w:rsidR="009212BA" w:rsidTr="00191D47"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Номинальный ток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Не более 10</w:t>
            </w:r>
          </w:p>
        </w:tc>
      </w:tr>
      <w:tr w:rsidR="009212BA" w:rsidTr="00191D47"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Номинальная мощность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Не более 3000</w:t>
            </w:r>
          </w:p>
        </w:tc>
      </w:tr>
    </w:tbl>
    <w:p w:rsidR="009212BA" w:rsidRDefault="009212BA" w:rsidP="009212B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5.2 Технические характеристики, параметры эквивалентности:</w:t>
      </w:r>
    </w:p>
    <w:p w:rsidR="009212BA" w:rsidRPr="00545F51" w:rsidRDefault="009212BA" w:rsidP="009212BA">
      <w:pPr>
        <w:jc w:val="both"/>
        <w:rPr>
          <w:b/>
          <w:sz w:val="24"/>
          <w:szCs w:val="24"/>
        </w:rPr>
      </w:pPr>
      <w:r w:rsidRPr="00545F51">
        <w:rPr>
          <w:b/>
          <w:sz w:val="24"/>
          <w:szCs w:val="24"/>
        </w:rPr>
        <w:t>Вакуумный решетчатый стол VRS46 с мобильной передвижной вакуумной станцией SC20.220.50 или эквивалент</w:t>
      </w:r>
    </w:p>
    <w:tbl>
      <w:tblPr>
        <w:tblpPr w:leftFromText="180" w:rightFromText="180" w:vertAnchor="text" w:horzAnchor="margin" w:tblpY="11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4"/>
        <w:gridCol w:w="944"/>
        <w:gridCol w:w="2835"/>
      </w:tblGrid>
      <w:tr w:rsidR="009212BA" w:rsidTr="00191D47"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A" w:rsidRDefault="009212BA" w:rsidP="00191D47">
            <w:pPr>
              <w:pStyle w:val="1"/>
            </w:pPr>
            <w:r>
              <w:t>Наименование параметра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A" w:rsidRDefault="009212BA" w:rsidP="00191D47">
            <w:pPr>
              <w:pStyle w:val="1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A" w:rsidRDefault="009212BA" w:rsidP="00191D47">
            <w:pPr>
              <w:pStyle w:val="1"/>
            </w:pPr>
            <w:r>
              <w:t>Значение параметра</w:t>
            </w:r>
          </w:p>
        </w:tc>
      </w:tr>
      <w:tr w:rsidR="009212BA" w:rsidTr="00191D47"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Рабочее поле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BB4141" w:rsidP="00191D47">
            <w:pPr>
              <w:pStyle w:val="1"/>
            </w:pPr>
            <w:r>
              <w:t xml:space="preserve">от </w:t>
            </w:r>
            <w:r w:rsidR="009212BA" w:rsidRPr="0070738C">
              <w:t>400х600</w:t>
            </w:r>
            <w:r w:rsidRPr="0070738C">
              <w:t xml:space="preserve"> до 500х700</w:t>
            </w:r>
          </w:p>
        </w:tc>
      </w:tr>
      <w:tr w:rsidR="009212BA" w:rsidTr="00191D47"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Растр</w:t>
            </w:r>
            <w:r w:rsidR="00BB4141">
              <w:t xml:space="preserve">  отверстий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BB4141" w:rsidP="00191D47">
            <w:pPr>
              <w:pStyle w:val="1"/>
            </w:pPr>
            <w:r w:rsidRPr="0070738C">
              <w:t>от 10 до 15</w:t>
            </w:r>
          </w:p>
        </w:tc>
      </w:tr>
      <w:tr w:rsidR="009212BA" w:rsidTr="00191D47"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Производительность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 w:rsidRPr="00096E93">
              <w:t>м3/ч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BB4141" w:rsidP="00191D47">
            <w:pPr>
              <w:pStyle w:val="1"/>
            </w:pPr>
            <w:r>
              <w:t xml:space="preserve">не менее </w:t>
            </w:r>
            <w:r w:rsidR="009212BA">
              <w:t>20</w:t>
            </w:r>
          </w:p>
        </w:tc>
      </w:tr>
      <w:tr w:rsidR="009212BA" w:rsidTr="00191D47"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Объём сепаратора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Pr="00096E93" w:rsidRDefault="009212BA" w:rsidP="00191D47">
            <w:pPr>
              <w:pStyle w:val="1"/>
            </w:pPr>
            <w: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BB4141" w:rsidP="00191D47">
            <w:pPr>
              <w:pStyle w:val="1"/>
            </w:pPr>
            <w:r>
              <w:t xml:space="preserve">не менее </w:t>
            </w:r>
            <w:r w:rsidR="009212BA">
              <w:t>50</w:t>
            </w:r>
          </w:p>
        </w:tc>
      </w:tr>
      <w:tr w:rsidR="009212BA" w:rsidTr="00191D47"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Рабочее давление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proofErr w:type="spellStart"/>
            <w:r>
              <w:t>мбар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BB4141" w:rsidP="00191D47">
            <w:pPr>
              <w:pStyle w:val="1"/>
            </w:pPr>
            <w:r>
              <w:t xml:space="preserve">не менее </w:t>
            </w:r>
            <w:r w:rsidR="009212BA">
              <w:t>0,5</w:t>
            </w:r>
          </w:p>
        </w:tc>
      </w:tr>
      <w:tr w:rsidR="009212BA" w:rsidTr="00191D47"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Номинальное напряжение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220</w:t>
            </w:r>
          </w:p>
        </w:tc>
      </w:tr>
      <w:tr w:rsidR="009212BA" w:rsidTr="00191D47"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Номинальный ток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Не более 5</w:t>
            </w:r>
          </w:p>
        </w:tc>
      </w:tr>
      <w:tr w:rsidR="009212BA" w:rsidTr="00191D47"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Номинальная мощность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191D47">
            <w:pPr>
              <w:pStyle w:val="1"/>
            </w:pPr>
            <w:r>
              <w:t>Не более 800</w:t>
            </w:r>
          </w:p>
        </w:tc>
      </w:tr>
    </w:tbl>
    <w:p w:rsidR="009212BA" w:rsidRDefault="009212BA" w:rsidP="002437D3">
      <w:pPr>
        <w:jc w:val="both"/>
        <w:rPr>
          <w:b/>
          <w:sz w:val="24"/>
          <w:szCs w:val="24"/>
        </w:rPr>
      </w:pPr>
    </w:p>
    <w:p w:rsidR="002437D3" w:rsidRDefault="002437D3" w:rsidP="002437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3F090E" w:rsidRPr="00E34E73">
        <w:rPr>
          <w:b/>
          <w:sz w:val="24"/>
          <w:szCs w:val="24"/>
        </w:rPr>
        <w:t>Требования по комплекту поставки</w:t>
      </w:r>
      <w:r>
        <w:rPr>
          <w:b/>
          <w:sz w:val="24"/>
          <w:szCs w:val="24"/>
        </w:rPr>
        <w:t xml:space="preserve">: </w:t>
      </w:r>
    </w:p>
    <w:p w:rsidR="002437D3" w:rsidRPr="003F090E" w:rsidRDefault="003F090E" w:rsidP="002437D3">
      <w:pPr>
        <w:jc w:val="both"/>
        <w:rPr>
          <w:b/>
          <w:bCs/>
          <w:sz w:val="24"/>
          <w:szCs w:val="24"/>
        </w:rPr>
      </w:pPr>
      <w:r w:rsidRPr="003F090E">
        <w:rPr>
          <w:b/>
          <w:bCs/>
          <w:sz w:val="24"/>
          <w:szCs w:val="24"/>
        </w:rPr>
        <w:t xml:space="preserve">6.1 </w:t>
      </w:r>
      <w:r w:rsidR="00065C04" w:rsidRPr="003F090E">
        <w:rPr>
          <w:b/>
          <w:sz w:val="24"/>
          <w:szCs w:val="24"/>
        </w:rPr>
        <w:t>Перфорированный вакуумный стол</w:t>
      </w:r>
      <w:r w:rsidR="00065C04" w:rsidRPr="003F090E">
        <w:rPr>
          <w:b/>
        </w:rPr>
        <w:t xml:space="preserve"> </w:t>
      </w:r>
      <w:r w:rsidR="00065C04" w:rsidRPr="003F090E">
        <w:rPr>
          <w:b/>
          <w:sz w:val="24"/>
          <w:szCs w:val="24"/>
        </w:rPr>
        <w:t>VPR46 с автоматической жидкостной станцией LPS80</w:t>
      </w:r>
      <w:r w:rsidRPr="003F090E">
        <w:rPr>
          <w:b/>
          <w:sz w:val="24"/>
          <w:szCs w:val="24"/>
        </w:rPr>
        <w:t xml:space="preserve"> – 2 комплекта, в составе (состав одного комплекта):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7876"/>
        <w:gridCol w:w="1189"/>
      </w:tblGrid>
      <w:tr w:rsidR="002437D3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3" w:rsidRDefault="00243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3" w:rsidRDefault="00243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3" w:rsidRDefault="002437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2437D3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3" w:rsidRDefault="00243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3" w:rsidRDefault="00947447" w:rsidP="000E3B52">
            <w:pPr>
              <w:pStyle w:val="1"/>
            </w:pPr>
            <w:r w:rsidRPr="00947447">
              <w:t>Автоматическая вакуумная станция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3" w:rsidRDefault="005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2437D3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3" w:rsidRDefault="00243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3" w:rsidRDefault="006A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фильтр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3" w:rsidRDefault="005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2437D3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3" w:rsidRDefault="00243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3" w:rsidRDefault="006A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Клапанное устройство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3" w:rsidRDefault="005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2437D3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3" w:rsidRDefault="00243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3" w:rsidRDefault="006A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Вакуумметр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3" w:rsidRDefault="005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0E3B52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52" w:rsidRDefault="006A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52" w:rsidRDefault="006A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Вакуумный шланг (Н12-10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52" w:rsidRDefault="005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370067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7" w:rsidRDefault="00370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7" w:rsidRDefault="00370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Вакуумный распределитель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7" w:rsidRDefault="00370067" w:rsidP="00947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A00BA">
              <w:rPr>
                <w:sz w:val="24"/>
                <w:szCs w:val="24"/>
              </w:rPr>
              <w:t>ком</w:t>
            </w:r>
          </w:p>
        </w:tc>
      </w:tr>
      <w:tr w:rsidR="00370067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7" w:rsidRDefault="00947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7" w:rsidRDefault="00370067" w:rsidP="00947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</w:t>
            </w:r>
            <w:r w:rsidR="0094744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нительные фитинги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7" w:rsidRDefault="005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</w:t>
            </w:r>
          </w:p>
        </w:tc>
      </w:tr>
      <w:tr w:rsidR="00947447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47" w:rsidRDefault="00947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47" w:rsidRDefault="00947447" w:rsidP="00947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Эксцентриковые упоры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47" w:rsidRDefault="005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</w:t>
            </w:r>
          </w:p>
        </w:tc>
      </w:tr>
      <w:tr w:rsidR="00947447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47" w:rsidRDefault="00947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47" w:rsidRDefault="00947447" w:rsidP="00947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47447">
              <w:rPr>
                <w:sz w:val="24"/>
                <w:szCs w:val="24"/>
              </w:rPr>
              <w:t>ерфорированный мат для сквозной обработки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47" w:rsidRDefault="005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6A61D2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D2" w:rsidRDefault="006A61D2" w:rsidP="00947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47447">
              <w:rPr>
                <w:sz w:val="24"/>
                <w:szCs w:val="24"/>
              </w:rPr>
              <w:t>9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D2" w:rsidRDefault="006A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кабель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D2" w:rsidRDefault="005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6A61D2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D2" w:rsidRDefault="00947447" w:rsidP="00947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61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D2" w:rsidRDefault="006A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Шланг для слива (5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D2" w:rsidRDefault="005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5A00BA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A" w:rsidRDefault="005A00BA" w:rsidP="005B6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A" w:rsidRDefault="005A00BA" w:rsidP="005B6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A" w:rsidRDefault="005A00BA" w:rsidP="005B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6A61D2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D2" w:rsidRDefault="00947447" w:rsidP="00947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61D2">
              <w:rPr>
                <w:sz w:val="24"/>
                <w:szCs w:val="24"/>
              </w:rPr>
              <w:t>.</w:t>
            </w:r>
            <w:r w:rsidR="005A00BA">
              <w:rPr>
                <w:sz w:val="24"/>
                <w:szCs w:val="24"/>
              </w:rPr>
              <w:t>3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D2" w:rsidRDefault="005A0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Перфорированный полимерный мат 400х600х1 мм, растр отверстий 10 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D2" w:rsidRDefault="005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</w:tbl>
    <w:p w:rsidR="002437D3" w:rsidRDefault="002437D3" w:rsidP="002437D3">
      <w:pPr>
        <w:jc w:val="both"/>
        <w:rPr>
          <w:b/>
          <w:sz w:val="24"/>
          <w:szCs w:val="24"/>
        </w:rPr>
      </w:pPr>
    </w:p>
    <w:p w:rsidR="00D86560" w:rsidRPr="008548C1" w:rsidRDefault="003F090E" w:rsidP="00D86560">
      <w:pPr>
        <w:jc w:val="both"/>
        <w:rPr>
          <w:b/>
          <w:bCs/>
          <w:sz w:val="24"/>
          <w:szCs w:val="24"/>
        </w:rPr>
      </w:pPr>
      <w:r w:rsidRPr="008548C1">
        <w:rPr>
          <w:b/>
          <w:bCs/>
          <w:sz w:val="24"/>
          <w:szCs w:val="24"/>
        </w:rPr>
        <w:t xml:space="preserve">6.2 </w:t>
      </w:r>
      <w:r w:rsidRPr="008548C1">
        <w:rPr>
          <w:b/>
          <w:sz w:val="24"/>
          <w:szCs w:val="24"/>
        </w:rPr>
        <w:t xml:space="preserve">Вакуумный решетчатый стол </w:t>
      </w:r>
      <w:r w:rsidR="00343B78" w:rsidRPr="008548C1">
        <w:rPr>
          <w:b/>
          <w:sz w:val="24"/>
          <w:szCs w:val="24"/>
        </w:rPr>
        <w:t>VRS46 с мобильной передвижной вакуумной станцией SC20.220.50</w:t>
      </w:r>
      <w:r w:rsidR="008548C1" w:rsidRPr="008548C1">
        <w:rPr>
          <w:b/>
          <w:sz w:val="24"/>
          <w:szCs w:val="24"/>
        </w:rPr>
        <w:t xml:space="preserve"> – 2 комплекта, в составе (состав одного комплекта):</w:t>
      </w: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7984"/>
        <w:gridCol w:w="1204"/>
      </w:tblGrid>
      <w:tr w:rsidR="00D86560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60" w:rsidRDefault="00D86560" w:rsidP="00724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60" w:rsidRDefault="00D86560" w:rsidP="00724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60" w:rsidRDefault="00D86560" w:rsidP="007241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D86560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60" w:rsidRDefault="00D86560" w:rsidP="00724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60" w:rsidRDefault="00D86560" w:rsidP="007241A1">
            <w:pPr>
              <w:pStyle w:val="1"/>
            </w:pPr>
            <w:r>
              <w:t>Мобильная</w:t>
            </w:r>
            <w:r w:rsidRPr="00947447">
              <w:t xml:space="preserve"> вакуумная станция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60" w:rsidRDefault="005A00BA" w:rsidP="0072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D86560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60" w:rsidRDefault="00D86560" w:rsidP="00724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60" w:rsidRDefault="00D86560" w:rsidP="00724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фильтр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60" w:rsidRDefault="005A00BA" w:rsidP="0072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D86560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60" w:rsidRDefault="00D86560" w:rsidP="00724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60" w:rsidRDefault="00D86560" w:rsidP="00724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Клапанное устройство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60" w:rsidRDefault="005A00BA" w:rsidP="0072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D86560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627489" w:rsidP="00724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627489" w:rsidP="00724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Масляный фильтр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5A00BA" w:rsidP="0072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D86560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627489" w:rsidP="00724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D86560" w:rsidP="00724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Сепаратор СОЖ на 50л.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5A00BA" w:rsidP="0072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D86560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D86560" w:rsidP="00627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7489">
              <w:rPr>
                <w:sz w:val="24"/>
                <w:szCs w:val="24"/>
              </w:rPr>
              <w:t>5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D86560" w:rsidP="00D86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Вакуумметр </w:t>
            </w:r>
            <w:r w:rsidRPr="00D86560">
              <w:rPr>
                <w:sz w:val="24"/>
                <w:szCs w:val="24"/>
              </w:rPr>
              <w:t>сдвижного типа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5A00BA" w:rsidP="0072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D86560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D86560" w:rsidP="00627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7489">
              <w:rPr>
                <w:sz w:val="24"/>
                <w:szCs w:val="24"/>
              </w:rPr>
              <w:t>6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D86560" w:rsidP="00D86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Вакуумный ресивер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D86560" w:rsidP="0062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 w:rsidR="00627489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D86560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D86560" w:rsidP="00627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7489">
              <w:rPr>
                <w:sz w:val="24"/>
                <w:szCs w:val="24"/>
              </w:rPr>
              <w:t>7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D86560" w:rsidP="00D86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Армированным вакуумный шланг</w:t>
            </w:r>
            <w:r w:rsidRPr="00D86560">
              <w:rPr>
                <w:sz w:val="24"/>
                <w:szCs w:val="24"/>
              </w:rPr>
              <w:t xml:space="preserve"> (10 </w:t>
            </w:r>
            <w:proofErr w:type="spellStart"/>
            <w:r w:rsidRPr="00D86560">
              <w:rPr>
                <w:sz w:val="24"/>
                <w:szCs w:val="24"/>
              </w:rPr>
              <w:t>пог</w:t>
            </w:r>
            <w:proofErr w:type="spellEnd"/>
            <w:r w:rsidRPr="00D86560">
              <w:rPr>
                <w:sz w:val="24"/>
                <w:szCs w:val="24"/>
              </w:rPr>
              <w:t>. м.)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D86560" w:rsidP="0062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 w:rsidR="00627489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D86560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D86560" w:rsidP="00627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7489">
              <w:rPr>
                <w:sz w:val="24"/>
                <w:szCs w:val="24"/>
              </w:rPr>
              <w:t>8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D86560" w:rsidP="00724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Эксцентриковые упоры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5A00BA" w:rsidP="0072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</w:t>
            </w:r>
          </w:p>
        </w:tc>
      </w:tr>
      <w:tr w:rsidR="00D86560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D86560" w:rsidP="00627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7489">
              <w:rPr>
                <w:sz w:val="24"/>
                <w:szCs w:val="24"/>
              </w:rPr>
              <w:t>9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D86560" w:rsidP="00724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Сливной вентиль СОЖ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5A00BA" w:rsidP="0072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D86560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627489" w:rsidP="00627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5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D86560" w:rsidP="00724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Цифровым датчик</w:t>
            </w:r>
            <w:r w:rsidR="00627489">
              <w:rPr>
                <w:sz w:val="24"/>
                <w:szCs w:val="24"/>
              </w:rPr>
              <w:t xml:space="preserve"> вакуума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5A00BA" w:rsidP="0072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D86560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D86560" w:rsidP="00724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D86560" w:rsidP="00724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уровня СОЖ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5A00BA" w:rsidP="0072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707D59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9" w:rsidRDefault="00707D59" w:rsidP="00146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9" w:rsidRDefault="00707D59" w:rsidP="00146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Автоматика </w:t>
            </w: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выкл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86560">
              <w:rPr>
                <w:sz w:val="24"/>
                <w:szCs w:val="24"/>
              </w:rPr>
              <w:t>электродвигателя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9" w:rsidRDefault="005A00BA" w:rsidP="00146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5A00BA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A" w:rsidRDefault="005A00BA" w:rsidP="005B6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A" w:rsidRDefault="005A00BA" w:rsidP="005B6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Уплотнение для вакуумных столов </w:t>
            </w:r>
            <w:proofErr w:type="spellStart"/>
            <w:r>
              <w:rPr>
                <w:sz w:val="24"/>
                <w:szCs w:val="24"/>
              </w:rPr>
              <w:t>диам</w:t>
            </w:r>
            <w:proofErr w:type="spellEnd"/>
            <w:r>
              <w:rPr>
                <w:sz w:val="24"/>
                <w:szCs w:val="24"/>
              </w:rPr>
              <w:t>. 3,5 мм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A" w:rsidRDefault="005A00BA" w:rsidP="005B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</w:t>
            </w:r>
          </w:p>
        </w:tc>
      </w:tr>
      <w:tr w:rsidR="00D86560" w:rsidTr="00043A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D86560" w:rsidP="00707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A00BA">
              <w:rPr>
                <w:sz w:val="24"/>
                <w:szCs w:val="24"/>
              </w:rPr>
              <w:t>4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5A00BA" w:rsidP="00D86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Полимерный мат 400х600х3 мм, прозрачный, в комплекте с пробойником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0" w:rsidRDefault="005A00BA" w:rsidP="0072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</w:tbl>
    <w:p w:rsidR="002A0420" w:rsidRDefault="002A0420" w:rsidP="00627489">
      <w:pPr>
        <w:jc w:val="both"/>
        <w:rPr>
          <w:b/>
          <w:sz w:val="24"/>
          <w:szCs w:val="24"/>
        </w:rPr>
      </w:pPr>
    </w:p>
    <w:p w:rsidR="00065C04" w:rsidRDefault="002437D3" w:rsidP="006274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Требования к проведению пусконаладочных работ: </w:t>
      </w:r>
    </w:p>
    <w:p w:rsidR="00627489" w:rsidRDefault="00627489" w:rsidP="00627489">
      <w:pPr>
        <w:jc w:val="both"/>
      </w:pPr>
      <w:r>
        <w:rPr>
          <w:sz w:val="24"/>
          <w:szCs w:val="24"/>
        </w:rPr>
        <w:t>7.1. Поставщик должен обеспечить проведение полного объема пуско-наладочных работ на территории Заказчика (по месту эксплуатации оборудования),  включающих в себя:</w:t>
      </w:r>
    </w:p>
    <w:p w:rsidR="00627489" w:rsidRDefault="00627489" w:rsidP="00627489">
      <w:pPr>
        <w:jc w:val="both"/>
      </w:pPr>
      <w:r>
        <w:rPr>
          <w:sz w:val="24"/>
          <w:szCs w:val="24"/>
        </w:rPr>
        <w:t>- монтаж (</w:t>
      </w:r>
      <w:proofErr w:type="gramStart"/>
      <w:r>
        <w:rPr>
          <w:sz w:val="24"/>
          <w:szCs w:val="24"/>
        </w:rPr>
        <w:t>шеф-монтаж</w:t>
      </w:r>
      <w:proofErr w:type="gramEnd"/>
      <w:r>
        <w:rPr>
          <w:sz w:val="24"/>
          <w:szCs w:val="24"/>
        </w:rPr>
        <w:t>) оборудования;</w:t>
      </w:r>
    </w:p>
    <w:p w:rsidR="00627489" w:rsidRDefault="00627489" w:rsidP="00627489">
      <w:pPr>
        <w:jc w:val="both"/>
      </w:pPr>
      <w:r>
        <w:rPr>
          <w:sz w:val="24"/>
          <w:szCs w:val="24"/>
        </w:rPr>
        <w:t>- настройка оборудования;</w:t>
      </w:r>
    </w:p>
    <w:p w:rsidR="00627489" w:rsidRDefault="00627489" w:rsidP="00627489">
      <w:pPr>
        <w:jc w:val="both"/>
      </w:pPr>
      <w:r>
        <w:rPr>
          <w:sz w:val="24"/>
          <w:szCs w:val="24"/>
        </w:rPr>
        <w:t xml:space="preserve">- испытания оборудования; </w:t>
      </w:r>
    </w:p>
    <w:p w:rsidR="00627489" w:rsidRDefault="00627489" w:rsidP="00627489">
      <w:pPr>
        <w:jc w:val="both"/>
      </w:pPr>
      <w:r>
        <w:rPr>
          <w:sz w:val="24"/>
          <w:szCs w:val="24"/>
        </w:rPr>
        <w:t>- обучение технического персонала Заказчика;</w:t>
      </w:r>
    </w:p>
    <w:p w:rsidR="00627489" w:rsidRDefault="00627489" w:rsidP="00627489">
      <w:pPr>
        <w:jc w:val="both"/>
      </w:pPr>
      <w:r>
        <w:rPr>
          <w:sz w:val="24"/>
          <w:szCs w:val="24"/>
        </w:rPr>
        <w:t xml:space="preserve">- ввод поставляемого оборудования в эксплуатацию. </w:t>
      </w:r>
    </w:p>
    <w:p w:rsidR="00627489" w:rsidRDefault="00627489" w:rsidP="00627489">
      <w:pPr>
        <w:jc w:val="both"/>
        <w:rPr>
          <w:sz w:val="24"/>
          <w:szCs w:val="24"/>
        </w:rPr>
      </w:pPr>
    </w:p>
    <w:p w:rsidR="00627489" w:rsidRDefault="00627489" w:rsidP="00627489">
      <w:pPr>
        <w:ind w:firstLine="709"/>
        <w:jc w:val="both"/>
      </w:pPr>
      <w:proofErr w:type="gramStart"/>
      <w:r>
        <w:rPr>
          <w:sz w:val="24"/>
          <w:szCs w:val="24"/>
        </w:rPr>
        <w:t>Шеф-монтаж</w:t>
      </w:r>
      <w:proofErr w:type="gramEnd"/>
      <w:r>
        <w:rPr>
          <w:sz w:val="24"/>
          <w:szCs w:val="24"/>
        </w:rPr>
        <w:t>, пуско-наладка, испытания поставленного оборудования, сдача в эксплуатацию, обучение технического персонала Заказчика должны проводиться специалистами сервисного подразделения Поставщика, имеющими сертификаты о  прохождении обучения у производителя поставляемого оборудования.</w:t>
      </w:r>
    </w:p>
    <w:p w:rsidR="00627489" w:rsidRDefault="00627489" w:rsidP="00627489">
      <w:pPr>
        <w:jc w:val="both"/>
        <w:rPr>
          <w:sz w:val="24"/>
          <w:szCs w:val="24"/>
        </w:rPr>
      </w:pPr>
    </w:p>
    <w:p w:rsidR="00627489" w:rsidRDefault="00627489" w:rsidP="00627489">
      <w:pPr>
        <w:jc w:val="both"/>
      </w:pPr>
      <w:r>
        <w:rPr>
          <w:sz w:val="24"/>
          <w:szCs w:val="24"/>
        </w:rPr>
        <w:t>7.2.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 проведении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пуско-наладочных работ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Поставщик должен провести обучение технического персонала Заказчика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на территории Заказчика (по месту эксплуатации оборудования) в течение на менее </w:t>
      </w:r>
      <w:r w:rsidR="00BB4141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BB4141">
        <w:rPr>
          <w:sz w:val="24"/>
          <w:szCs w:val="24"/>
        </w:rPr>
        <w:t>Одного</w:t>
      </w:r>
      <w:r>
        <w:rPr>
          <w:sz w:val="24"/>
          <w:szCs w:val="24"/>
        </w:rPr>
        <w:t>) рабоч</w:t>
      </w:r>
      <w:r w:rsidR="00BB4141">
        <w:rPr>
          <w:sz w:val="24"/>
          <w:szCs w:val="24"/>
        </w:rPr>
        <w:t>его дня</w:t>
      </w:r>
      <w:r>
        <w:rPr>
          <w:sz w:val="24"/>
          <w:szCs w:val="24"/>
        </w:rPr>
        <w:t xml:space="preserve">, в количестве </w:t>
      </w:r>
      <w:r w:rsidR="00BB4141">
        <w:rPr>
          <w:sz w:val="24"/>
          <w:szCs w:val="24"/>
        </w:rPr>
        <w:t>2</w:t>
      </w:r>
      <w:r>
        <w:rPr>
          <w:sz w:val="24"/>
          <w:szCs w:val="24"/>
        </w:rPr>
        <w:t>-х человек:</w:t>
      </w:r>
    </w:p>
    <w:p w:rsidR="00627489" w:rsidRDefault="00627489" w:rsidP="00627489">
      <w:pPr>
        <w:jc w:val="both"/>
      </w:pPr>
      <w:r>
        <w:rPr>
          <w:sz w:val="24"/>
          <w:szCs w:val="24"/>
        </w:rPr>
        <w:t>- оператор станка – 1 чел.,</w:t>
      </w:r>
    </w:p>
    <w:p w:rsidR="00627489" w:rsidRDefault="00627489" w:rsidP="00627489">
      <w:pPr>
        <w:jc w:val="both"/>
      </w:pPr>
      <w:r>
        <w:rPr>
          <w:sz w:val="24"/>
          <w:szCs w:val="24"/>
        </w:rPr>
        <w:t>- программист ЧПУ – 1 чел.,</w:t>
      </w:r>
    </w:p>
    <w:p w:rsidR="002437D3" w:rsidRDefault="002437D3" w:rsidP="002437D3">
      <w:pPr>
        <w:tabs>
          <w:tab w:val="left" w:pos="630"/>
        </w:tabs>
        <w:suppressAutoHyphens/>
        <w:jc w:val="both"/>
        <w:rPr>
          <w:b/>
          <w:sz w:val="24"/>
          <w:szCs w:val="24"/>
        </w:rPr>
      </w:pPr>
    </w:p>
    <w:p w:rsidR="002437D3" w:rsidRDefault="002437D3" w:rsidP="002437D3">
      <w:pPr>
        <w:tabs>
          <w:tab w:val="left" w:pos="630"/>
        </w:tabs>
        <w:suppressAutoHyphens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8. Общие эксплуатационные и технические требования к поставляемому товару (работам, услугам): </w:t>
      </w:r>
    </w:p>
    <w:p w:rsidR="002437D3" w:rsidRDefault="002437D3" w:rsidP="002437D3">
      <w:pPr>
        <w:tabs>
          <w:tab w:val="left" w:pos="630"/>
        </w:tabs>
        <w:suppressAutoHyphens/>
        <w:jc w:val="both"/>
        <w:rPr>
          <w:sz w:val="24"/>
          <w:szCs w:val="24"/>
        </w:rPr>
      </w:pPr>
      <w:r>
        <w:rPr>
          <w:bCs/>
          <w:sz w:val="24"/>
          <w:szCs w:val="24"/>
        </w:rPr>
        <w:t>•</w:t>
      </w:r>
      <w:r>
        <w:rPr>
          <w:sz w:val="24"/>
          <w:szCs w:val="24"/>
        </w:rPr>
        <w:t xml:space="preserve">Поставляемый Товар должен быть новым, не бывшим в употреблении (в эксплуатации, в консервации), не допускается поставка выставочных образцов, несерийного, нестандартного и экспериментального оборудования, а также оборудования, собранного из восстановленных узлов и агрегатов. </w:t>
      </w:r>
    </w:p>
    <w:p w:rsidR="002437D3" w:rsidRDefault="002437D3" w:rsidP="002437D3">
      <w:pPr>
        <w:tabs>
          <w:tab w:val="left" w:pos="630"/>
        </w:tabs>
        <w:suppressAutoHyphens/>
        <w:jc w:val="both"/>
        <w:rPr>
          <w:sz w:val="24"/>
          <w:szCs w:val="24"/>
        </w:rPr>
      </w:pPr>
      <w:r>
        <w:rPr>
          <w:bCs/>
          <w:sz w:val="24"/>
          <w:szCs w:val="24"/>
        </w:rPr>
        <w:t>•</w:t>
      </w:r>
      <w:r>
        <w:rPr>
          <w:sz w:val="24"/>
          <w:szCs w:val="24"/>
        </w:rPr>
        <w:t>Товар должен быть поставлен комплектно, и обеспечивать конструктивную и функциональную совместимость.</w:t>
      </w:r>
    </w:p>
    <w:p w:rsidR="002437D3" w:rsidRDefault="002437D3" w:rsidP="002437D3">
      <w:pPr>
        <w:jc w:val="both"/>
        <w:rPr>
          <w:b/>
          <w:sz w:val="24"/>
          <w:szCs w:val="24"/>
        </w:rPr>
      </w:pPr>
    </w:p>
    <w:p w:rsidR="002437D3" w:rsidRDefault="002437D3" w:rsidP="002437D3">
      <w:pPr>
        <w:tabs>
          <w:tab w:val="left" w:pos="630"/>
        </w:tabs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Требования к гарантийному и техническому обслуживанию товара (работ, услуг):</w:t>
      </w:r>
    </w:p>
    <w:p w:rsidR="002437D3" w:rsidRDefault="002437D3" w:rsidP="002437D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•</w:t>
      </w:r>
      <w:r>
        <w:rPr>
          <w:sz w:val="24"/>
          <w:szCs w:val="24"/>
        </w:rPr>
        <w:t>Срок гарантии - не менее 12 месяцев с момента поставки Товара. Если производитель предоставляет гарантийный срок на Товар более 12 месяцев, Поставщик обязан предоставить  гарантийное обслуживание на срок, равный сроку производителя.</w:t>
      </w:r>
    </w:p>
    <w:p w:rsidR="002437D3" w:rsidRDefault="002437D3" w:rsidP="002437D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•</w:t>
      </w:r>
      <w:r>
        <w:rPr>
          <w:sz w:val="24"/>
          <w:szCs w:val="24"/>
        </w:rPr>
        <w:t>Предоставление гарантии качества распространяется на весь объем поставляемого Товара, за исключением расходных материалов.  Расходные материалы должны иметь свою гарантию, предоставляемую их производителями.</w:t>
      </w:r>
    </w:p>
    <w:p w:rsidR="002437D3" w:rsidRDefault="002437D3" w:rsidP="002437D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•</w:t>
      </w:r>
      <w:r>
        <w:rPr>
          <w:sz w:val="24"/>
          <w:szCs w:val="24"/>
        </w:rPr>
        <w:t>Гарантийное обслуживание Товара должно осуществляться Поставщиком  в течение всего гарантийного срока.</w:t>
      </w:r>
    </w:p>
    <w:p w:rsidR="002437D3" w:rsidRDefault="002437D3" w:rsidP="002437D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•</w:t>
      </w:r>
      <w:r>
        <w:rPr>
          <w:sz w:val="24"/>
          <w:szCs w:val="24"/>
        </w:rPr>
        <w:t>Все расходы на обслуживание Товара в гарантийный срок осуществляются за счет Поставщика.</w:t>
      </w:r>
    </w:p>
    <w:p w:rsidR="002437D3" w:rsidRDefault="002437D3" w:rsidP="002437D3">
      <w:pPr>
        <w:jc w:val="both"/>
        <w:rPr>
          <w:b/>
          <w:sz w:val="24"/>
          <w:szCs w:val="24"/>
        </w:rPr>
      </w:pPr>
    </w:p>
    <w:p w:rsidR="002437D3" w:rsidRDefault="002437D3" w:rsidP="002437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Требования к упаковке: </w:t>
      </w:r>
    </w:p>
    <w:p w:rsidR="002437D3" w:rsidRDefault="002437D3" w:rsidP="002437D3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</w:t>
      </w:r>
      <w:bookmarkStart w:id="0" w:name="_GoBack"/>
      <w:bookmarkEnd w:id="0"/>
      <w:r>
        <w:rPr>
          <w:sz w:val="24"/>
          <w:szCs w:val="24"/>
        </w:rPr>
        <w:t>ровку. Тара является невозвратной, если иное не согласовано Сторонами. Упаковка должна быть без видимых нарушений ее целостности.</w:t>
      </w:r>
    </w:p>
    <w:p w:rsidR="002437D3" w:rsidRDefault="002437D3" w:rsidP="002437D3">
      <w:pPr>
        <w:jc w:val="both"/>
        <w:rPr>
          <w:sz w:val="24"/>
          <w:szCs w:val="24"/>
        </w:rPr>
      </w:pPr>
    </w:p>
    <w:p w:rsidR="002437D3" w:rsidRDefault="002437D3" w:rsidP="002437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Прочие дополнительные требования: </w:t>
      </w:r>
    </w:p>
    <w:p w:rsidR="002437D3" w:rsidRDefault="002437D3" w:rsidP="002437D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•</w:t>
      </w:r>
      <w:r>
        <w:rPr>
          <w:sz w:val="24"/>
          <w:szCs w:val="24"/>
        </w:rPr>
        <w:t xml:space="preserve">Дата выпуска Товара – </w:t>
      </w:r>
      <w:r w:rsidRPr="00762BF4">
        <w:rPr>
          <w:sz w:val="24"/>
          <w:szCs w:val="24"/>
        </w:rPr>
        <w:t>не ранее 202</w:t>
      </w:r>
      <w:r w:rsidR="00A33067" w:rsidRPr="00762BF4">
        <w:rPr>
          <w:sz w:val="24"/>
          <w:szCs w:val="24"/>
        </w:rPr>
        <w:t>3</w:t>
      </w:r>
      <w:r w:rsidRPr="00762BF4">
        <w:rPr>
          <w:sz w:val="24"/>
          <w:szCs w:val="24"/>
        </w:rPr>
        <w:t xml:space="preserve"> года.</w:t>
      </w:r>
    </w:p>
    <w:p w:rsidR="002437D3" w:rsidRDefault="002437D3" w:rsidP="002437D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•Поставляемое оборудование должно быть новым, не бывшим в употреблении, не восстановленным, промышленного производства, не должно иметь дефектов.</w:t>
      </w:r>
    </w:p>
    <w:p w:rsidR="002437D3" w:rsidRDefault="002437D3" w:rsidP="002437D3">
      <w:pPr>
        <w:jc w:val="both"/>
        <w:rPr>
          <w:bCs/>
          <w:sz w:val="24"/>
          <w:szCs w:val="24"/>
        </w:rPr>
      </w:pPr>
      <w:r w:rsidRPr="00627489">
        <w:rPr>
          <w:bCs/>
          <w:sz w:val="24"/>
          <w:szCs w:val="24"/>
        </w:rPr>
        <w:lastRenderedPageBreak/>
        <w:t xml:space="preserve">•Поставщик должен иметь </w:t>
      </w:r>
      <w:r w:rsidRPr="00627489">
        <w:rPr>
          <w:sz w:val="24"/>
          <w:szCs w:val="24"/>
        </w:rPr>
        <w:t>статус производителя или официального представителя производителя. Соответствующий статус должен быть подтвержден сертификатом производителя поставляемого оборудования.</w:t>
      </w:r>
      <w:r>
        <w:rPr>
          <w:sz w:val="24"/>
          <w:szCs w:val="24"/>
        </w:rPr>
        <w:t xml:space="preserve"> </w:t>
      </w:r>
    </w:p>
    <w:p w:rsidR="002437D3" w:rsidRDefault="002437D3" w:rsidP="002437D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•Поставщиком должна быть предоставлена </w:t>
      </w:r>
      <w:r>
        <w:rPr>
          <w:sz w:val="24"/>
          <w:szCs w:val="24"/>
        </w:rPr>
        <w:t>Заказчику</w:t>
      </w:r>
      <w:r>
        <w:rPr>
          <w:bCs/>
          <w:sz w:val="24"/>
          <w:szCs w:val="24"/>
        </w:rPr>
        <w:t xml:space="preserve"> информация о производителе поставляемого Товара с указанием на товарный знак, артикулярные номера (в случае наличия).</w:t>
      </w:r>
    </w:p>
    <w:p w:rsidR="002437D3" w:rsidRDefault="002437D3" w:rsidP="002437D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•Поставщиком должна быть предоставлена </w:t>
      </w:r>
      <w:r>
        <w:rPr>
          <w:sz w:val="24"/>
          <w:szCs w:val="24"/>
        </w:rPr>
        <w:t>Заказчику</w:t>
      </w:r>
      <w:r>
        <w:rPr>
          <w:bCs/>
          <w:sz w:val="24"/>
          <w:szCs w:val="24"/>
        </w:rPr>
        <w:t xml:space="preserve"> информация, </w:t>
      </w:r>
      <w:r>
        <w:rPr>
          <w:sz w:val="24"/>
          <w:szCs w:val="24"/>
        </w:rPr>
        <w:t>технические данные, включая монтажную схему и любую другую техническую информацию необходимую для монтажа поставляемого оборудования.</w:t>
      </w:r>
    </w:p>
    <w:p w:rsidR="002437D3" w:rsidRDefault="002437D3" w:rsidP="002437D3">
      <w:pPr>
        <w:jc w:val="both"/>
        <w:rPr>
          <w:sz w:val="24"/>
          <w:szCs w:val="24"/>
        </w:rPr>
      </w:pPr>
    </w:p>
    <w:p w:rsidR="002437D3" w:rsidRPr="00627489" w:rsidRDefault="002437D3" w:rsidP="002437D3">
      <w:pPr>
        <w:jc w:val="both"/>
      </w:pPr>
      <w:r w:rsidRPr="00627489">
        <w:rPr>
          <w:sz w:val="24"/>
          <w:szCs w:val="24"/>
        </w:rPr>
        <w:t>Инициатор закупки (ИЗ): Начальник отдела 4</w:t>
      </w:r>
      <w:r w:rsidR="00A6491A">
        <w:rPr>
          <w:sz w:val="24"/>
          <w:szCs w:val="24"/>
        </w:rPr>
        <w:t>7</w:t>
      </w:r>
    </w:p>
    <w:p w:rsidR="002437D3" w:rsidRPr="00627489" w:rsidRDefault="002437D3" w:rsidP="002437D3">
      <w:pPr>
        <w:jc w:val="both"/>
      </w:pPr>
      <w:r w:rsidRPr="00627489">
        <w:rPr>
          <w:i/>
          <w:sz w:val="18"/>
          <w:szCs w:val="24"/>
        </w:rPr>
        <w:t>(Начальник подразделения)</w:t>
      </w:r>
    </w:p>
    <w:p w:rsidR="002437D3" w:rsidRDefault="002437D3" w:rsidP="002437D3">
      <w:pPr>
        <w:jc w:val="both"/>
      </w:pPr>
      <w:r w:rsidRPr="00627489">
        <w:rPr>
          <w:sz w:val="24"/>
          <w:szCs w:val="24"/>
        </w:rPr>
        <w:tab/>
      </w:r>
      <w:r w:rsidRPr="00627489">
        <w:rPr>
          <w:sz w:val="24"/>
          <w:szCs w:val="24"/>
        </w:rPr>
        <w:tab/>
      </w:r>
      <w:r w:rsidRPr="00627489">
        <w:rPr>
          <w:sz w:val="24"/>
          <w:szCs w:val="24"/>
        </w:rPr>
        <w:tab/>
      </w:r>
      <w:r w:rsidRPr="00627489">
        <w:rPr>
          <w:sz w:val="24"/>
          <w:szCs w:val="24"/>
        </w:rPr>
        <w:tab/>
      </w:r>
      <w:r w:rsidRPr="00627489">
        <w:rPr>
          <w:sz w:val="24"/>
          <w:szCs w:val="24"/>
        </w:rPr>
        <w:tab/>
      </w:r>
      <w:r w:rsidRPr="00627489">
        <w:rPr>
          <w:sz w:val="24"/>
          <w:szCs w:val="24"/>
        </w:rPr>
        <w:tab/>
      </w:r>
      <w:r w:rsidRPr="00627489">
        <w:rPr>
          <w:sz w:val="24"/>
          <w:szCs w:val="24"/>
        </w:rPr>
        <w:tab/>
        <w:t>______________________</w:t>
      </w:r>
      <w:r w:rsidR="00545F51">
        <w:rPr>
          <w:sz w:val="24"/>
          <w:szCs w:val="24"/>
        </w:rPr>
        <w:t xml:space="preserve"> </w:t>
      </w:r>
      <w:r w:rsidR="00A6491A">
        <w:rPr>
          <w:sz w:val="24"/>
          <w:szCs w:val="24"/>
        </w:rPr>
        <w:t>Е.Н. Суриков</w:t>
      </w:r>
      <w:r>
        <w:rPr>
          <w:sz w:val="24"/>
          <w:szCs w:val="24"/>
        </w:rPr>
        <w:t xml:space="preserve"> </w:t>
      </w:r>
    </w:p>
    <w:p w:rsidR="002437D3" w:rsidRDefault="002437D3" w:rsidP="002437D3">
      <w:pPr>
        <w:ind w:left="4960" w:firstLine="3"/>
        <w:jc w:val="both"/>
      </w:pPr>
      <w:r>
        <w:rPr>
          <w:i/>
          <w:sz w:val="18"/>
          <w:szCs w:val="24"/>
        </w:rPr>
        <w:t xml:space="preserve">       (подпись, расшифровка подписи)</w:t>
      </w:r>
    </w:p>
    <w:p w:rsidR="00543349" w:rsidRDefault="00543349"/>
    <w:sectPr w:rsidR="00543349" w:rsidSect="00545F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EB0"/>
    <w:multiLevelType w:val="hybridMultilevel"/>
    <w:tmpl w:val="3588F548"/>
    <w:lvl w:ilvl="0" w:tplc="9238F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D3"/>
    <w:rsid w:val="0003557D"/>
    <w:rsid w:val="00043A0F"/>
    <w:rsid w:val="00065C04"/>
    <w:rsid w:val="00096E93"/>
    <w:rsid w:val="000E3B52"/>
    <w:rsid w:val="00100E17"/>
    <w:rsid w:val="002437D3"/>
    <w:rsid w:val="002A0420"/>
    <w:rsid w:val="00343B78"/>
    <w:rsid w:val="00370067"/>
    <w:rsid w:val="003F090E"/>
    <w:rsid w:val="00501767"/>
    <w:rsid w:val="0050702C"/>
    <w:rsid w:val="00543349"/>
    <w:rsid w:val="00545F51"/>
    <w:rsid w:val="005A00BA"/>
    <w:rsid w:val="00627489"/>
    <w:rsid w:val="006447E5"/>
    <w:rsid w:val="006A61D2"/>
    <w:rsid w:val="0070738C"/>
    <w:rsid w:val="00707D59"/>
    <w:rsid w:val="00734F68"/>
    <w:rsid w:val="00740B12"/>
    <w:rsid w:val="00762BF4"/>
    <w:rsid w:val="007B5204"/>
    <w:rsid w:val="008548C1"/>
    <w:rsid w:val="008F02C3"/>
    <w:rsid w:val="009212BA"/>
    <w:rsid w:val="00947447"/>
    <w:rsid w:val="00977F2D"/>
    <w:rsid w:val="00A33067"/>
    <w:rsid w:val="00A6491A"/>
    <w:rsid w:val="00B762D4"/>
    <w:rsid w:val="00B82636"/>
    <w:rsid w:val="00BB4141"/>
    <w:rsid w:val="00D86560"/>
    <w:rsid w:val="00F4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qFormat/>
    <w:rsid w:val="002437D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343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qFormat/>
    <w:rsid w:val="002437D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34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</dc:creator>
  <cp:lastModifiedBy>477_Gostunin</cp:lastModifiedBy>
  <cp:revision>10</cp:revision>
  <cp:lastPrinted>2023-03-28T05:41:00Z</cp:lastPrinted>
  <dcterms:created xsi:type="dcterms:W3CDTF">2023-04-05T13:20:00Z</dcterms:created>
  <dcterms:modified xsi:type="dcterms:W3CDTF">2023-04-10T04:32:00Z</dcterms:modified>
</cp:coreProperties>
</file>