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bookmarkStart w:id="0" w:name="_GoBack"/>
            <w:bookmarkEnd w:id="0"/>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5F7A1FD7" w:rsidR="00C10711" w:rsidRPr="005B580C" w:rsidRDefault="00D066D7" w:rsidP="000F0E7A">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0F0E7A">
              <w:rPr>
                <w:rFonts w:ascii="Times New Roman" w:eastAsia="Times New Roman" w:hAnsi="Times New Roman"/>
                <w:b/>
                <w:bCs/>
                <w:smallCaps/>
                <w:color w:val="000099"/>
                <w:sz w:val="20"/>
                <w:szCs w:val="20"/>
                <w:lang w:eastAsia="ru-RU"/>
              </w:rPr>
              <w:t>17</w:t>
            </w:r>
            <w:r w:rsidR="00A619C9" w:rsidRPr="005B580C">
              <w:rPr>
                <w:rFonts w:ascii="Times New Roman" w:eastAsia="Times New Roman" w:hAnsi="Times New Roman"/>
                <w:b/>
                <w:bCs/>
                <w:smallCaps/>
                <w:color w:val="000099"/>
                <w:sz w:val="20"/>
                <w:szCs w:val="20"/>
                <w:lang w:eastAsia="ru-RU"/>
              </w:rPr>
              <w:t xml:space="preserve">» </w:t>
            </w:r>
            <w:r w:rsidR="000C7BD5">
              <w:rPr>
                <w:rFonts w:ascii="Times New Roman" w:eastAsia="Times New Roman" w:hAnsi="Times New Roman"/>
                <w:b/>
                <w:bCs/>
                <w:smallCaps/>
                <w:color w:val="000099"/>
                <w:sz w:val="20"/>
                <w:szCs w:val="20"/>
                <w:lang w:eastAsia="ru-RU"/>
              </w:rPr>
              <w:t>а</w:t>
            </w:r>
            <w:r w:rsidR="000F0E7A">
              <w:rPr>
                <w:rFonts w:ascii="Times New Roman" w:eastAsia="Times New Roman" w:hAnsi="Times New Roman"/>
                <w:b/>
                <w:bCs/>
                <w:smallCaps/>
                <w:color w:val="000099"/>
                <w:sz w:val="20"/>
                <w:szCs w:val="20"/>
                <w:lang w:eastAsia="ru-RU"/>
              </w:rPr>
              <w:t>преля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1"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1"/>
    </w:p>
    <w:p w14:paraId="66473553" w14:textId="40C17BCB" w:rsidR="008444C8" w:rsidRPr="008444C8" w:rsidRDefault="0054051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FF7D90">
        <w:rPr>
          <w:rFonts w:ascii="Times New Roman" w:hAnsi="Times New Roman"/>
          <w:sz w:val="20"/>
          <w:szCs w:val="20"/>
        </w:rPr>
        <w:t>Рентген установка</w:t>
      </w:r>
    </w:p>
    <w:p w14:paraId="01ED47F5" w14:textId="5B204597" w:rsidR="003D734A" w:rsidRPr="008444C8" w:rsidRDefault="00161C2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FF7D90">
        <w:rPr>
          <w:rFonts w:ascii="Times New Roman" w:hAnsi="Times New Roman"/>
          <w:sz w:val="20"/>
          <w:szCs w:val="20"/>
        </w:rPr>
        <w:t>Рентген установка</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043F8DAE" w:rsidR="00A619C9" w:rsidRPr="003D734A" w:rsidRDefault="00656E6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FF7D90">
        <w:rPr>
          <w:rFonts w:ascii="Times New Roman" w:hAnsi="Times New Roman"/>
          <w:sz w:val="20"/>
          <w:szCs w:val="20"/>
        </w:rPr>
        <w:t>468</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FF7D90">
        <w:rPr>
          <w:rFonts w:ascii="Times New Roman" w:hAnsi="Times New Roman"/>
          <w:sz w:val="20"/>
          <w:szCs w:val="20"/>
        </w:rPr>
        <w:t>Рентген установка</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2"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3" w:name="_Ref386077874"/>
      <w:r w:rsidRPr="005B580C">
        <w:rPr>
          <w:rFonts w:ascii="Times New Roman" w:hAnsi="Times New Roman"/>
          <w:b/>
          <w:sz w:val="20"/>
          <w:szCs w:val="20"/>
        </w:rPr>
        <w:t xml:space="preserve">Место поставки товара, выполнения работ, оказания услуг: </w:t>
      </w:r>
      <w:bookmarkEnd w:id="3"/>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3E58C774"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4" w:name="_Ref389222006"/>
      <w:bookmarkEnd w:id="2"/>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4"/>
      <w:r w:rsidR="00FF7D90">
        <w:rPr>
          <w:rFonts w:ascii="Times New Roman" w:hAnsi="Times New Roman"/>
          <w:b/>
          <w:sz w:val="20"/>
          <w:szCs w:val="20"/>
        </w:rPr>
        <w:t>32 041 667</w:t>
      </w:r>
      <w:r w:rsidR="00D838DC">
        <w:rPr>
          <w:rFonts w:ascii="Times New Roman" w:hAnsi="Times New Roman"/>
          <w:b/>
          <w:sz w:val="20"/>
          <w:szCs w:val="20"/>
        </w:rPr>
        <w:t>,00</w:t>
      </w:r>
      <w:r w:rsidR="00DC0924">
        <w:rPr>
          <w:rFonts w:ascii="Times New Roman" w:hAnsi="Times New Roman"/>
          <w:b/>
          <w:sz w:val="20"/>
          <w:szCs w:val="20"/>
        </w:rPr>
        <w:t xml:space="preserve"> </w:t>
      </w:r>
      <w:r w:rsidR="000F0E7A">
        <w:rPr>
          <w:rFonts w:ascii="Times New Roman" w:hAnsi="Times New Roman"/>
          <w:b/>
          <w:sz w:val="20"/>
          <w:szCs w:val="20"/>
        </w:rPr>
        <w:t>руб.</w:t>
      </w:r>
      <w:r w:rsidR="00DC0924">
        <w:rPr>
          <w:rFonts w:ascii="Times New Roman" w:hAnsi="Times New Roman"/>
          <w:b/>
          <w:sz w:val="20"/>
          <w:szCs w:val="20"/>
        </w:rPr>
        <w:t xml:space="preserve"> </w:t>
      </w:r>
      <w:r w:rsidR="00A619C9" w:rsidRPr="00E93E07">
        <w:rPr>
          <w:rFonts w:ascii="Times New Roman" w:hAnsi="Times New Roman"/>
          <w:b/>
          <w:sz w:val="20"/>
          <w:szCs w:val="20"/>
        </w:rPr>
        <w:t>(</w:t>
      </w:r>
      <w:r w:rsidR="00FF7D90">
        <w:rPr>
          <w:rFonts w:ascii="Times New Roman" w:hAnsi="Times New Roman"/>
          <w:b/>
          <w:sz w:val="20"/>
          <w:szCs w:val="20"/>
        </w:rPr>
        <w:t>Тридцать два миллиона сорок одна тысяча шестьсот шестьдесят семь</w:t>
      </w:r>
      <w:r w:rsidR="000F0E7A">
        <w:rPr>
          <w:rFonts w:ascii="Times New Roman" w:hAnsi="Times New Roman"/>
          <w:b/>
          <w:sz w:val="20"/>
          <w:szCs w:val="20"/>
        </w:rPr>
        <w:t xml:space="preserve"> рублей 00 копеек</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7EDD72BD"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ребуется </w:t>
      </w:r>
    </w:p>
    <w:p w14:paraId="55610F63" w14:textId="68DFC4BE"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FF7D90">
        <w:rPr>
          <w:rFonts w:ascii="Times New Roman" w:hAnsi="Times New Roman"/>
          <w:sz w:val="20"/>
          <w:szCs w:val="20"/>
        </w:rPr>
        <w:t>16</w:t>
      </w:r>
      <w:r w:rsidR="000F0E7A">
        <w:rPr>
          <w:rFonts w:ascii="Times New Roman" w:hAnsi="Times New Roman"/>
          <w:sz w:val="20"/>
          <w:szCs w:val="20"/>
        </w:rPr>
        <w:t>1</w:t>
      </w:r>
      <w:r w:rsidR="0020017E">
        <w:rPr>
          <w:rFonts w:ascii="Times New Roman" w:hAnsi="Times New Roman"/>
          <w:sz w:val="20"/>
          <w:szCs w:val="20"/>
        </w:rPr>
        <w:t xml:space="preserve"> 000</w:t>
      </w:r>
      <w:r>
        <w:rPr>
          <w:rFonts w:ascii="Times New Roman" w:hAnsi="Times New Roman"/>
          <w:sz w:val="20"/>
          <w:szCs w:val="20"/>
        </w:rPr>
        <w:t xml:space="preserve">  руб.,  НДС не облагается </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5" w:name="_Ref386086909"/>
      <w:bookmarkStart w:id="6"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4F760DC6"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0F0E7A">
        <w:rPr>
          <w:rFonts w:ascii="Times New Roman" w:hAnsi="Times New Roman"/>
          <w:sz w:val="20"/>
          <w:szCs w:val="20"/>
        </w:rPr>
        <w:t>17</w:t>
      </w:r>
      <w:r w:rsidR="00A619C9" w:rsidRPr="005B580C">
        <w:rPr>
          <w:rFonts w:ascii="Times New Roman" w:hAnsi="Times New Roman"/>
          <w:sz w:val="20"/>
          <w:szCs w:val="20"/>
        </w:rPr>
        <w:t xml:space="preserve">» </w:t>
      </w:r>
      <w:r w:rsidR="000F0E7A">
        <w:rPr>
          <w:rFonts w:ascii="Times New Roman" w:hAnsi="Times New Roman"/>
          <w:sz w:val="20"/>
          <w:szCs w:val="20"/>
        </w:rPr>
        <w:t>апреля</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4D8232C6"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0F0E7A">
        <w:rPr>
          <w:rFonts w:ascii="Times New Roman" w:hAnsi="Times New Roman"/>
          <w:sz w:val="20"/>
          <w:szCs w:val="20"/>
        </w:rPr>
        <w:t>25</w:t>
      </w:r>
      <w:r w:rsidR="006E082A" w:rsidRPr="005B580C">
        <w:rPr>
          <w:rFonts w:ascii="Times New Roman" w:hAnsi="Times New Roman"/>
          <w:sz w:val="20"/>
          <w:szCs w:val="20"/>
        </w:rPr>
        <w:t xml:space="preserve">» </w:t>
      </w:r>
      <w:r w:rsidR="0020017E">
        <w:rPr>
          <w:rFonts w:ascii="Times New Roman" w:hAnsi="Times New Roman"/>
          <w:sz w:val="20"/>
          <w:szCs w:val="20"/>
        </w:rPr>
        <w:t xml:space="preserve">апреля  </w:t>
      </w:r>
      <w:r w:rsidR="006E082A" w:rsidRPr="005B580C">
        <w:rPr>
          <w:rFonts w:ascii="Times New Roman" w:hAnsi="Times New Roman"/>
          <w:sz w:val="20"/>
          <w:szCs w:val="20"/>
        </w:rPr>
        <w:t>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5"/>
    </w:p>
    <w:p w14:paraId="62631D71" w14:textId="6C5BD91C"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7" w:name="_Ref386086964"/>
      <w:bookmarkEnd w:id="6"/>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0F0E7A">
        <w:rPr>
          <w:rFonts w:ascii="Times New Roman" w:hAnsi="Times New Roman"/>
          <w:sz w:val="20"/>
          <w:szCs w:val="20"/>
        </w:rPr>
        <w:t>3</w:t>
      </w:r>
      <w:r w:rsidR="001774B9" w:rsidRPr="005B580C">
        <w:rPr>
          <w:rFonts w:ascii="Times New Roman" w:hAnsi="Times New Roman"/>
          <w:sz w:val="20"/>
          <w:szCs w:val="20"/>
        </w:rPr>
        <w:t xml:space="preserve">» </w:t>
      </w:r>
      <w:r w:rsidR="000F0E7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7"/>
      <w:r w:rsidR="001774B9" w:rsidRPr="005B580C">
        <w:rPr>
          <w:rFonts w:ascii="Times New Roman" w:hAnsi="Times New Roman"/>
          <w:b/>
          <w:sz w:val="20"/>
          <w:szCs w:val="20"/>
        </w:rPr>
        <w:t xml:space="preserve"> </w:t>
      </w:r>
    </w:p>
    <w:p w14:paraId="0F6D751C" w14:textId="6FEF0A1F"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8"/>
      <w:r w:rsidR="003A0063" w:rsidRPr="005B580C">
        <w:rPr>
          <w:rFonts w:ascii="Times New Roman" w:hAnsi="Times New Roman"/>
          <w:sz w:val="20"/>
          <w:szCs w:val="20"/>
        </w:rPr>
        <w:t>«</w:t>
      </w:r>
      <w:r w:rsidR="000F0E7A">
        <w:rPr>
          <w:rFonts w:ascii="Times New Roman" w:hAnsi="Times New Roman"/>
          <w:sz w:val="20"/>
          <w:szCs w:val="20"/>
        </w:rPr>
        <w:t>5</w:t>
      </w:r>
      <w:r w:rsidR="003A0063" w:rsidRPr="005B580C">
        <w:rPr>
          <w:rFonts w:ascii="Times New Roman" w:hAnsi="Times New Roman"/>
          <w:sz w:val="20"/>
          <w:szCs w:val="20"/>
        </w:rPr>
        <w:t>»</w:t>
      </w:r>
      <w:r w:rsidR="00D066D7">
        <w:rPr>
          <w:rFonts w:ascii="Times New Roman" w:hAnsi="Times New Roman"/>
          <w:sz w:val="20"/>
          <w:szCs w:val="20"/>
        </w:rPr>
        <w:t xml:space="preserve"> </w:t>
      </w:r>
      <w:r w:rsidR="000F0E7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9"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9"/>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379061CA" w:rsidR="00496A80" w:rsidRPr="005B580C" w:rsidRDefault="00496A80" w:rsidP="009C2620">
            <w:pPr>
              <w:spacing w:after="0" w:line="240" w:lineRule="auto"/>
              <w:jc w:val="center"/>
              <w:rPr>
                <w:rFonts w:ascii="Times New Roman" w:hAnsi="Times New Roman"/>
                <w:sz w:val="20"/>
                <w:szCs w:val="20"/>
              </w:rPr>
            </w:pPr>
            <w:r w:rsidRPr="005B580C">
              <w:rPr>
                <w:rFonts w:ascii="Times New Roman" w:hAnsi="Times New Roman"/>
                <w:sz w:val="20"/>
                <w:szCs w:val="20"/>
              </w:rPr>
              <w:t>«</w:t>
            </w:r>
            <w:r w:rsidR="009C2620">
              <w:rPr>
                <w:rFonts w:ascii="Times New Roman" w:hAnsi="Times New Roman"/>
                <w:sz w:val="20"/>
                <w:szCs w:val="20"/>
              </w:rPr>
              <w:t>17</w:t>
            </w:r>
            <w:r w:rsidRPr="005B580C">
              <w:rPr>
                <w:rFonts w:ascii="Times New Roman" w:hAnsi="Times New Roman"/>
                <w:sz w:val="20"/>
                <w:szCs w:val="20"/>
              </w:rPr>
              <w:t>»</w:t>
            </w:r>
            <w:r w:rsidR="0044686C">
              <w:rPr>
                <w:rFonts w:ascii="Times New Roman" w:hAnsi="Times New Roman"/>
                <w:sz w:val="20"/>
                <w:szCs w:val="20"/>
              </w:rPr>
              <w:t xml:space="preserve"> </w:t>
            </w:r>
            <w:r w:rsidR="00D16258">
              <w:rPr>
                <w:rFonts w:ascii="Times New Roman" w:hAnsi="Times New Roman"/>
                <w:sz w:val="20"/>
                <w:szCs w:val="20"/>
              </w:rPr>
              <w:t>а</w:t>
            </w:r>
            <w:r w:rsidR="009C2620">
              <w:rPr>
                <w:rFonts w:ascii="Times New Roman" w:hAnsi="Times New Roman"/>
                <w:sz w:val="20"/>
                <w:szCs w:val="20"/>
              </w:rPr>
              <w:t>преля</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3E94249B"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544D3316"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30ADB899"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138F84C0"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0DF4EB13" w14:textId="0A499E4A" w:rsidR="00A619C9" w:rsidRPr="005B580C"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FF7D90">
        <w:rPr>
          <w:rStyle w:val="afffff5"/>
          <w:rFonts w:ascii="Times New Roman" w:hAnsi="Times New Roman"/>
          <w:sz w:val="20"/>
          <w:szCs w:val="20"/>
        </w:rPr>
        <w:t>468</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FF7D90">
        <w:rPr>
          <w:rFonts w:ascii="Times New Roman" w:hAnsi="Times New Roman"/>
          <w:b/>
          <w:bCs/>
          <w:smallCaps/>
          <w:spacing w:val="5"/>
          <w:sz w:val="20"/>
          <w:szCs w:val="20"/>
        </w:rPr>
        <w:t>рентген установка</w:t>
      </w: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6A601A">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6A601A">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6A601A">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6A601A">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6A601A">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6A601A">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6A601A">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6A601A">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6A601A">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6A601A">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6A601A">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6A601A">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6A601A">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6A601A">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6A601A">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6A601A">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6A601A">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6A601A">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6A601A">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6A601A">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6A601A">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6A601A">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6A601A">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6A601A">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6A601A">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6A601A">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6A601A">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6A601A">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6A601A">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6A601A">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6A601A">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6A601A">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6A601A">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6A601A">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6A601A">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6A601A">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6A601A">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6A601A">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6A601A">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6A601A">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6A601A">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6A601A">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6A601A">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6A601A">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6A601A">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6A601A">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6A601A">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6A601A">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10" w:name="_Ref413862243"/>
      <w:bookmarkStart w:id="11" w:name="_Toc415874653"/>
      <w:bookmarkStart w:id="12" w:name="_Toc105504008"/>
      <w:bookmarkStart w:id="13" w:name="_Ref314254823"/>
      <w:bookmarkStart w:id="14" w:name="_Toc415874643"/>
      <w:bookmarkStart w:id="15" w:name="_Toc309773176"/>
      <w:r w:rsidRPr="005B580C">
        <w:rPr>
          <w:rFonts w:ascii="Times New Roman" w:hAnsi="Times New Roman"/>
          <w:sz w:val="20"/>
          <w:szCs w:val="20"/>
        </w:rPr>
        <w:lastRenderedPageBreak/>
        <w:t>СОКРАЩЕНИЯ</w:t>
      </w:r>
      <w:bookmarkEnd w:id="10"/>
      <w:bookmarkEnd w:id="11"/>
      <w:bookmarkEnd w:id="12"/>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6" w:name="_Ref314254573"/>
      <w:bookmarkStart w:id="17" w:name="_Ref314254831"/>
      <w:bookmarkStart w:id="18" w:name="_Ref413862184"/>
      <w:bookmarkStart w:id="19" w:name="_Toc415874654"/>
      <w:bookmarkStart w:id="20" w:name="_Toc105504009"/>
      <w:r w:rsidRPr="005B580C">
        <w:rPr>
          <w:rFonts w:ascii="Times New Roman" w:hAnsi="Times New Roman"/>
          <w:sz w:val="20"/>
          <w:szCs w:val="20"/>
        </w:rPr>
        <w:lastRenderedPageBreak/>
        <w:t>ТЕРМИНЫ И ОПРЕДЕЛЕНИЯ</w:t>
      </w:r>
      <w:bookmarkEnd w:id="16"/>
      <w:bookmarkEnd w:id="17"/>
      <w:bookmarkEnd w:id="18"/>
      <w:bookmarkEnd w:id="19"/>
      <w:bookmarkEnd w:id="20"/>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1"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1"/>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2" w:name="_Ref419478675"/>
      <w:bookmarkStart w:id="23" w:name="_Toc105504010"/>
      <w:r w:rsidRPr="005B580C">
        <w:rPr>
          <w:rFonts w:ascii="Times New Roman" w:hAnsi="Times New Roman"/>
          <w:sz w:val="20"/>
          <w:szCs w:val="20"/>
        </w:rPr>
        <w:lastRenderedPageBreak/>
        <w:t>ОБЩИЕ ПОЛОЖЕНИЯ</w:t>
      </w:r>
      <w:bookmarkEnd w:id="13"/>
      <w:bookmarkEnd w:id="14"/>
      <w:bookmarkEnd w:id="22"/>
      <w:bookmarkEnd w:id="23"/>
    </w:p>
    <w:p w14:paraId="4903F801" w14:textId="659CE60C" w:rsidR="003B42B9" w:rsidRPr="005B580C" w:rsidRDefault="003B42B9" w:rsidP="00CE15CF">
      <w:pPr>
        <w:pStyle w:val="3"/>
        <w:rPr>
          <w:rFonts w:ascii="Times New Roman" w:hAnsi="Times New Roman"/>
          <w:sz w:val="20"/>
          <w:szCs w:val="20"/>
        </w:rPr>
      </w:pPr>
      <w:bookmarkStart w:id="24" w:name="_Toc415874644"/>
      <w:bookmarkStart w:id="25"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4"/>
      <w:bookmarkEnd w:id="25"/>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6" w:name="_Toc415874645"/>
      <w:bookmarkStart w:id="27"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6"/>
      <w:bookmarkEnd w:id="27"/>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8" w:name="_Ref314404688"/>
      <w:r w:rsidRPr="005B580C">
        <w:rPr>
          <w:rFonts w:ascii="Times New Roman" w:hAnsi="Times New Roman"/>
          <w:sz w:val="20"/>
          <w:szCs w:val="20"/>
          <w:lang w:val="ru"/>
        </w:rPr>
        <w:lastRenderedPageBreak/>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8"/>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9" w:name="_Toc415874646"/>
      <w:bookmarkStart w:id="30" w:name="_Toc105504013"/>
      <w:bookmarkStart w:id="31" w:name="_Toc115774239"/>
      <w:bookmarkStart w:id="32" w:name="_Toc170292235"/>
      <w:bookmarkStart w:id="33" w:name="_Toc210452273"/>
      <w:bookmarkStart w:id="34" w:name="_Toc372924971"/>
      <w:bookmarkStart w:id="35" w:name="_Ref414040223"/>
      <w:r w:rsidRPr="005B580C">
        <w:rPr>
          <w:rFonts w:ascii="Times New Roman" w:hAnsi="Times New Roman"/>
          <w:sz w:val="20"/>
          <w:szCs w:val="20"/>
        </w:rPr>
        <w:t>Особые положения в связи с проведением закупки в открытой форме</w:t>
      </w:r>
      <w:bookmarkEnd w:id="29"/>
      <w:bookmarkEnd w:id="30"/>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6" w:name="_Ref414985105"/>
      <w:bookmarkStart w:id="37" w:name="_Toc415874648"/>
      <w:bookmarkStart w:id="38" w:name="_Toc105504014"/>
      <w:r w:rsidRPr="005B580C">
        <w:rPr>
          <w:rFonts w:ascii="Times New Roman" w:hAnsi="Times New Roman"/>
          <w:sz w:val="20"/>
          <w:szCs w:val="20"/>
        </w:rPr>
        <w:t xml:space="preserve">Особые положения в связи с проведением </w:t>
      </w:r>
      <w:bookmarkEnd w:id="31"/>
      <w:bookmarkEnd w:id="32"/>
      <w:bookmarkEnd w:id="33"/>
      <w:bookmarkEnd w:id="34"/>
      <w:r w:rsidRPr="005B580C">
        <w:rPr>
          <w:rFonts w:ascii="Times New Roman" w:hAnsi="Times New Roman"/>
          <w:sz w:val="20"/>
          <w:szCs w:val="20"/>
        </w:rPr>
        <w:t>закупки в электронной форме</w:t>
      </w:r>
      <w:bookmarkEnd w:id="35"/>
      <w:bookmarkEnd w:id="36"/>
      <w:bookmarkEnd w:id="37"/>
      <w:bookmarkEnd w:id="38"/>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lastRenderedPageBreak/>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9" w:name="_Ref414030875"/>
      <w:bookmarkStart w:id="40" w:name="_Ref414030950"/>
      <w:bookmarkStart w:id="41" w:name="_Ref414648351"/>
      <w:bookmarkStart w:id="42" w:name="_Ref415158235"/>
      <w:bookmarkStart w:id="43" w:name="_Toc415874652"/>
      <w:bookmarkStart w:id="44" w:name="_Toc105504015"/>
      <w:r w:rsidRPr="005B580C">
        <w:rPr>
          <w:rFonts w:ascii="Times New Roman" w:hAnsi="Times New Roman"/>
          <w:sz w:val="20"/>
          <w:szCs w:val="20"/>
        </w:rPr>
        <w:t>Обжалование</w:t>
      </w:r>
      <w:bookmarkEnd w:id="39"/>
      <w:bookmarkEnd w:id="40"/>
      <w:bookmarkEnd w:id="41"/>
      <w:bookmarkEnd w:id="42"/>
      <w:bookmarkEnd w:id="43"/>
      <w:bookmarkEnd w:id="44"/>
    </w:p>
    <w:p w14:paraId="5CAF4BC0" w14:textId="3F7CAF40" w:rsidR="00082CE2" w:rsidRPr="005B580C" w:rsidRDefault="00B02DD0" w:rsidP="00082CE2">
      <w:pPr>
        <w:pStyle w:val="4"/>
        <w:rPr>
          <w:rFonts w:ascii="Times New Roman" w:hAnsi="Times New Roman"/>
          <w:sz w:val="20"/>
          <w:szCs w:val="20"/>
          <w:lang w:val="ru"/>
        </w:rPr>
      </w:pPr>
      <w:bookmarkStart w:id="45" w:name="_Ref51855752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15"/>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5"/>
    </w:p>
    <w:p w14:paraId="4BF9E99A" w14:textId="653A3F37" w:rsidR="00082CE2" w:rsidRPr="005B580C" w:rsidRDefault="00082CE2" w:rsidP="00082CE2">
      <w:pPr>
        <w:pStyle w:val="4"/>
        <w:rPr>
          <w:rFonts w:ascii="Times New Roman" w:hAnsi="Times New Roman"/>
          <w:sz w:val="20"/>
          <w:szCs w:val="20"/>
          <w:lang w:val="ru"/>
        </w:rPr>
      </w:pPr>
      <w:bookmarkStart w:id="58" w:name="_Ref419294937"/>
      <w:bookmarkStart w:id="59"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8"/>
      <w:bookmarkEnd w:id="59"/>
    </w:p>
    <w:p w14:paraId="1A9F4A93" w14:textId="2E22570D" w:rsidR="001611B9" w:rsidRPr="005B580C" w:rsidRDefault="001611B9" w:rsidP="001611B9">
      <w:pPr>
        <w:pStyle w:val="4"/>
        <w:rPr>
          <w:rFonts w:ascii="Times New Roman" w:hAnsi="Times New Roman"/>
          <w:sz w:val="20"/>
          <w:szCs w:val="20"/>
          <w:lang w:val="ru"/>
        </w:rPr>
      </w:pPr>
      <w:bookmarkStart w:id="60" w:name="_Ref518217833"/>
      <w:bookmarkStart w:id="61"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60"/>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2" w:name="_Ref419294747"/>
      <w:bookmarkStart w:id="63" w:name="_Ref413944471"/>
      <w:bookmarkEnd w:id="46"/>
      <w:bookmarkEnd w:id="61"/>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2"/>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3"/>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4" w:name="_Ref518557653"/>
      <w:r w:rsidRPr="005B580C">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4"/>
    </w:p>
    <w:p w14:paraId="2CFF84C5" w14:textId="77777777" w:rsidR="00EB6F67" w:rsidRPr="005B580C" w:rsidRDefault="00EB6F67" w:rsidP="00EB6F67">
      <w:pPr>
        <w:pStyle w:val="4"/>
        <w:rPr>
          <w:rFonts w:ascii="Times New Roman" w:hAnsi="Times New Roman"/>
          <w:sz w:val="20"/>
          <w:szCs w:val="20"/>
        </w:rPr>
      </w:pPr>
      <w:bookmarkStart w:id="65" w:name="_Ref502069461"/>
      <w:r w:rsidRPr="005B580C">
        <w:rPr>
          <w:rFonts w:ascii="Times New Roman" w:hAnsi="Times New Roman"/>
          <w:sz w:val="20"/>
          <w:szCs w:val="20"/>
        </w:rPr>
        <w:lastRenderedPageBreak/>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14:paraId="5AF55F79" w14:textId="77777777" w:rsidR="001611B9" w:rsidRPr="005B580C" w:rsidRDefault="001611B9" w:rsidP="001611B9">
      <w:pPr>
        <w:pStyle w:val="4"/>
        <w:rPr>
          <w:rFonts w:ascii="Times New Roman" w:hAnsi="Times New Roman"/>
          <w:sz w:val="20"/>
          <w:szCs w:val="20"/>
        </w:rPr>
      </w:pPr>
      <w:bookmarkStart w:id="66"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7"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7"/>
    </w:p>
    <w:bookmarkEnd w:id="66"/>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8" w:name="_Ref432065348"/>
      <w:r w:rsidRPr="005B580C">
        <w:rPr>
          <w:rFonts w:ascii="Times New Roman" w:hAnsi="Times New Roman"/>
          <w:sz w:val="20"/>
          <w:szCs w:val="20"/>
          <w:lang w:val="ru"/>
        </w:rPr>
        <w:t>Заявителю может быть отказано в регистрации жалобы, если:</w:t>
      </w:r>
      <w:bookmarkEnd w:id="68"/>
    </w:p>
    <w:p w14:paraId="17D6D90B" w14:textId="25B01547" w:rsidR="001611B9" w:rsidRPr="005B580C" w:rsidRDefault="001611B9" w:rsidP="001611B9">
      <w:pPr>
        <w:pStyle w:val="5"/>
        <w:rPr>
          <w:rFonts w:ascii="Times New Roman" w:hAnsi="Times New Roman"/>
          <w:sz w:val="20"/>
          <w:szCs w:val="20"/>
        </w:rPr>
      </w:pPr>
      <w:bookmarkStart w:id="69"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70" w:name="_Ref407653679"/>
      <w:bookmarkStart w:id="71" w:name="_Ref420586719"/>
      <w:bookmarkStart w:id="72" w:name="_Ref313829868"/>
      <w:bookmarkStart w:id="73" w:name="_Ref301961102"/>
      <w:bookmarkEnd w:id="47"/>
      <w:bookmarkEnd w:id="69"/>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70"/>
    <w:bookmarkEnd w:id="71"/>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4" w:name="_Ref420661368"/>
      <w:r w:rsidRPr="005B580C">
        <w:rPr>
          <w:rFonts w:ascii="Times New Roman" w:hAnsi="Times New Roman"/>
          <w:sz w:val="20"/>
          <w:szCs w:val="20"/>
        </w:rPr>
        <w:t xml:space="preserve">Срок рассмотрения жалобы может быть продлен по решению </w:t>
      </w:r>
      <w:bookmarkStart w:id="75"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4"/>
      <w:bookmarkEnd w:id="75"/>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2"/>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6" w:name="_Ref440552819"/>
      <w:bookmarkStart w:id="77" w:name="_Toc105504016"/>
      <w:bookmarkEnd w:id="48"/>
      <w:bookmarkEnd w:id="73"/>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9"/>
      <w:bookmarkEnd w:id="50"/>
      <w:bookmarkEnd w:id="51"/>
      <w:bookmarkEnd w:id="52"/>
      <w:bookmarkEnd w:id="53"/>
      <w:bookmarkEnd w:id="54"/>
      <w:bookmarkEnd w:id="55"/>
      <w:bookmarkEnd w:id="76"/>
      <w:bookmarkEnd w:id="77"/>
    </w:p>
    <w:p w14:paraId="064CD31E" w14:textId="03D26759" w:rsidR="00200770" w:rsidRPr="005B580C" w:rsidRDefault="00200770" w:rsidP="004E0D77">
      <w:pPr>
        <w:pStyle w:val="3"/>
        <w:rPr>
          <w:rFonts w:ascii="Times New Roman" w:eastAsiaTheme="majorEastAsia" w:hAnsi="Times New Roman"/>
          <w:sz w:val="20"/>
          <w:szCs w:val="20"/>
        </w:rPr>
      </w:pPr>
      <w:bookmarkStart w:id="78" w:name="_Ref440305687"/>
      <w:bookmarkStart w:id="79" w:name="_Toc518119235"/>
      <w:bookmarkStart w:id="80" w:name="_Toc55193148"/>
      <w:bookmarkStart w:id="81" w:name="_Toc55285342"/>
      <w:bookmarkStart w:id="82" w:name="_Toc55305379"/>
      <w:bookmarkStart w:id="83" w:name="_Toc57314641"/>
      <w:bookmarkStart w:id="84" w:name="_Toc69728964"/>
      <w:bookmarkStart w:id="85" w:name="_Toc311803555"/>
      <w:bookmarkStart w:id="86" w:name="_Toc415874656"/>
      <w:bookmarkStart w:id="87" w:name="_Toc105504017"/>
      <w:bookmarkStart w:id="88" w:name="_Ref312891719"/>
      <w:bookmarkStart w:id="89" w:name="_Toc312367048"/>
      <w:r w:rsidRPr="005B580C">
        <w:rPr>
          <w:rFonts w:ascii="Times New Roman" w:eastAsiaTheme="majorEastAsia" w:hAnsi="Times New Roman"/>
          <w:sz w:val="20"/>
          <w:szCs w:val="20"/>
        </w:rPr>
        <w:t xml:space="preserve">Общий порядок проведения </w:t>
      </w:r>
      <w:bookmarkEnd w:id="78"/>
      <w:bookmarkEnd w:id="79"/>
      <w:bookmarkEnd w:id="80"/>
      <w:bookmarkEnd w:id="81"/>
      <w:bookmarkEnd w:id="82"/>
      <w:bookmarkEnd w:id="83"/>
      <w:bookmarkEnd w:id="84"/>
      <w:bookmarkEnd w:id="85"/>
      <w:r w:rsidR="00BE5EBD" w:rsidRPr="005B580C">
        <w:rPr>
          <w:rFonts w:ascii="Times New Roman" w:eastAsiaTheme="majorEastAsia" w:hAnsi="Times New Roman"/>
          <w:sz w:val="20"/>
          <w:szCs w:val="20"/>
        </w:rPr>
        <w:t>закупки</w:t>
      </w:r>
      <w:bookmarkEnd w:id="86"/>
      <w:bookmarkEnd w:id="87"/>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90" w:name="_Toc409528489"/>
      <w:bookmarkStart w:id="91" w:name="_Toc409630192"/>
      <w:bookmarkStart w:id="92" w:name="_Toc409474780"/>
      <w:bookmarkStart w:id="93" w:name="_Ref409690716"/>
      <w:bookmarkStart w:id="94" w:name="_Toc409703638"/>
      <w:bookmarkStart w:id="95" w:name="_Toc409711802"/>
      <w:bookmarkStart w:id="96" w:name="_Toc409715522"/>
      <w:bookmarkStart w:id="97" w:name="_Toc409721539"/>
      <w:bookmarkStart w:id="98" w:name="_Toc409720670"/>
      <w:bookmarkStart w:id="99" w:name="_Toc409721757"/>
      <w:bookmarkStart w:id="100" w:name="_Toc409807475"/>
      <w:bookmarkStart w:id="101" w:name="_Toc409812194"/>
      <w:bookmarkStart w:id="102" w:name="_Toc283764423"/>
      <w:bookmarkStart w:id="103" w:name="_Toc409908757"/>
      <w:bookmarkStart w:id="104" w:name="_Toc410902929"/>
      <w:bookmarkStart w:id="105" w:name="_Toc410907940"/>
      <w:bookmarkStart w:id="106" w:name="_Toc410908129"/>
      <w:bookmarkStart w:id="107" w:name="_Toc410910922"/>
      <w:bookmarkStart w:id="108" w:name="_Toc410911195"/>
      <w:bookmarkStart w:id="109" w:name="_Toc410920293"/>
      <w:bookmarkStart w:id="110" w:name="_Toc411279933"/>
      <w:bookmarkStart w:id="111" w:name="_Toc411626659"/>
      <w:bookmarkStart w:id="112" w:name="_Toc411632202"/>
      <w:bookmarkStart w:id="113" w:name="_Toc411882111"/>
      <w:bookmarkStart w:id="114" w:name="_Toc411941121"/>
      <w:bookmarkStart w:id="115" w:name="_Toc285801569"/>
      <w:bookmarkStart w:id="116" w:name="_Toc411949596"/>
      <w:bookmarkStart w:id="117" w:name="_Toc412111236"/>
      <w:bookmarkStart w:id="118" w:name="_Toc285977840"/>
      <w:bookmarkStart w:id="119" w:name="_Toc412128003"/>
      <w:bookmarkStart w:id="120" w:name="_Toc285999969"/>
      <w:bookmarkStart w:id="121" w:name="_Toc412218452"/>
      <w:bookmarkStart w:id="122" w:name="_Toc412543738"/>
      <w:bookmarkStart w:id="123" w:name="_Toc412551483"/>
      <w:bookmarkStart w:id="124"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5" w:name="_Toc409474782"/>
      <w:bookmarkStart w:id="126" w:name="_Toc409528491"/>
      <w:bookmarkStart w:id="127" w:name="_Toc409630194"/>
      <w:bookmarkStart w:id="128" w:name="_Toc409703639"/>
      <w:bookmarkStart w:id="129" w:name="_Toc409711803"/>
      <w:bookmarkStart w:id="130" w:name="_Toc409715523"/>
      <w:bookmarkStart w:id="131" w:name="_Toc409721540"/>
      <w:bookmarkStart w:id="132" w:name="_Toc409720671"/>
      <w:bookmarkStart w:id="133" w:name="_Toc409721758"/>
      <w:bookmarkStart w:id="134" w:name="_Toc409807476"/>
      <w:bookmarkStart w:id="135" w:name="_Toc409812195"/>
      <w:bookmarkStart w:id="136" w:name="_Toc283764424"/>
      <w:bookmarkStart w:id="137" w:name="_Toc409908758"/>
      <w:bookmarkStart w:id="138" w:name="_Ref410843009"/>
      <w:bookmarkStart w:id="139" w:name="_Toc410902930"/>
      <w:bookmarkStart w:id="140" w:name="_Toc410907941"/>
      <w:bookmarkStart w:id="141" w:name="_Toc410908130"/>
      <w:bookmarkStart w:id="142" w:name="_Toc410910923"/>
      <w:bookmarkStart w:id="143" w:name="_Toc410911196"/>
      <w:bookmarkStart w:id="144" w:name="_Toc410920294"/>
      <w:bookmarkStart w:id="145" w:name="_Toc411279934"/>
      <w:bookmarkStart w:id="146" w:name="_Toc411626660"/>
      <w:bookmarkStart w:id="147" w:name="_Toc411632203"/>
      <w:bookmarkStart w:id="148" w:name="_Toc411882112"/>
      <w:bookmarkStart w:id="149" w:name="_Toc411941122"/>
      <w:bookmarkStart w:id="150" w:name="_Toc285801570"/>
      <w:bookmarkStart w:id="151" w:name="_Toc411949597"/>
      <w:bookmarkStart w:id="152" w:name="_Toc412111237"/>
      <w:bookmarkStart w:id="153" w:name="_Toc285977841"/>
      <w:bookmarkStart w:id="154" w:name="_Toc412128004"/>
      <w:bookmarkStart w:id="155" w:name="_Toc285999970"/>
      <w:bookmarkStart w:id="156" w:name="_Toc412218453"/>
      <w:bookmarkStart w:id="157" w:name="_Toc412543739"/>
      <w:bookmarkStart w:id="158" w:name="_Toc412551484"/>
      <w:bookmarkStart w:id="159"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60" w:name="_Ref312927577"/>
      <w:bookmarkStart w:id="161" w:name="_Ref415753081"/>
      <w:bookmarkStart w:id="162" w:name="_Toc415874657"/>
      <w:bookmarkStart w:id="163"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8"/>
      <w:bookmarkEnd w:id="160"/>
      <w:r w:rsidR="00946913" w:rsidRPr="005B580C">
        <w:rPr>
          <w:rFonts w:ascii="Times New Roman" w:eastAsiaTheme="majorEastAsia" w:hAnsi="Times New Roman"/>
          <w:sz w:val="20"/>
          <w:szCs w:val="20"/>
        </w:rPr>
        <w:t>о закупке</w:t>
      </w:r>
      <w:bookmarkEnd w:id="161"/>
      <w:bookmarkEnd w:id="162"/>
      <w:bookmarkEnd w:id="163"/>
    </w:p>
    <w:p w14:paraId="1D487156" w14:textId="7724A6DE" w:rsidR="00200770" w:rsidRPr="005B580C" w:rsidRDefault="00A675C6" w:rsidP="004E0D77">
      <w:pPr>
        <w:pStyle w:val="4"/>
        <w:rPr>
          <w:rFonts w:ascii="Times New Roman" w:hAnsi="Times New Roman"/>
          <w:sz w:val="20"/>
          <w:szCs w:val="20"/>
          <w:lang w:val="ru"/>
        </w:rPr>
      </w:pPr>
      <w:bookmarkStart w:id="164" w:name="_Ref413755480"/>
      <w:bookmarkStart w:id="165"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4"/>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6" w:name="_Toc409528485"/>
      <w:bookmarkStart w:id="167" w:name="_Toc409630188"/>
      <w:bookmarkStart w:id="168" w:name="_Toc409474776"/>
      <w:bookmarkStart w:id="169" w:name="_Toc409703634"/>
      <w:bookmarkStart w:id="170" w:name="_Toc409711798"/>
      <w:bookmarkStart w:id="171" w:name="_Toc409715518"/>
      <w:bookmarkStart w:id="172" w:name="_Toc409721535"/>
      <w:bookmarkStart w:id="173" w:name="_Toc409720666"/>
      <w:bookmarkStart w:id="174" w:name="_Toc409721753"/>
      <w:bookmarkStart w:id="175" w:name="_Toc409807471"/>
      <w:bookmarkStart w:id="176" w:name="_Toc409812190"/>
      <w:bookmarkStart w:id="177" w:name="_Toc283764419"/>
      <w:bookmarkStart w:id="178" w:name="_Toc409908753"/>
      <w:bookmarkStart w:id="179" w:name="_Toc410902925"/>
      <w:bookmarkStart w:id="180" w:name="_Toc410907936"/>
      <w:bookmarkStart w:id="181" w:name="_Toc410908125"/>
      <w:bookmarkStart w:id="182" w:name="_Toc410910918"/>
      <w:bookmarkStart w:id="183" w:name="_Toc410911191"/>
      <w:bookmarkStart w:id="184" w:name="_Toc410920289"/>
      <w:bookmarkStart w:id="185" w:name="_Toc411279929"/>
      <w:bookmarkStart w:id="186" w:name="_Toc411626655"/>
      <w:bookmarkStart w:id="187" w:name="_Toc411632198"/>
      <w:bookmarkStart w:id="188" w:name="_Toc411882107"/>
      <w:bookmarkStart w:id="189" w:name="_Toc411941117"/>
      <w:bookmarkStart w:id="190" w:name="_Toc285801565"/>
      <w:bookmarkStart w:id="191" w:name="_Toc411949592"/>
      <w:bookmarkStart w:id="192" w:name="_Toc412111232"/>
      <w:bookmarkStart w:id="193" w:name="_Toc285977836"/>
      <w:bookmarkStart w:id="194" w:name="_Toc412127999"/>
      <w:bookmarkStart w:id="195" w:name="_Toc285999965"/>
      <w:bookmarkStart w:id="196" w:name="_Toc412218448"/>
      <w:bookmarkStart w:id="197" w:name="_Toc412543734"/>
      <w:bookmarkStart w:id="198" w:name="_Toc412551479"/>
      <w:bookmarkStart w:id="199" w:name="_Toc412754895"/>
      <w:bookmarkStart w:id="200" w:name="_Ref414292258"/>
      <w:bookmarkStart w:id="201" w:name="_Ref415073891"/>
      <w:bookmarkStart w:id="202" w:name="_Toc415874658"/>
      <w:bookmarkStart w:id="203"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678EF323" w14:textId="6C99F967" w:rsidR="00905E1A" w:rsidRPr="005B580C" w:rsidRDefault="00905E1A" w:rsidP="00277D88">
      <w:pPr>
        <w:pStyle w:val="4"/>
        <w:rPr>
          <w:rFonts w:ascii="Times New Roman" w:hAnsi="Times New Roman"/>
          <w:sz w:val="20"/>
          <w:szCs w:val="20"/>
        </w:rPr>
      </w:pPr>
      <w:bookmarkStart w:id="204" w:name="_Ref455177037"/>
      <w:bookmarkStart w:id="205"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4"/>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5"/>
    </w:p>
    <w:p w14:paraId="5F810DF5" w14:textId="4F998B1F" w:rsidR="00277D88" w:rsidRPr="005B580C" w:rsidRDefault="00390F2B" w:rsidP="00277D88">
      <w:pPr>
        <w:pStyle w:val="4"/>
        <w:rPr>
          <w:rFonts w:ascii="Times New Roman" w:hAnsi="Times New Roman"/>
          <w:sz w:val="20"/>
          <w:szCs w:val="20"/>
        </w:rPr>
      </w:pPr>
      <w:bookmarkStart w:id="206"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6"/>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7" w:name="_Toc409474777"/>
      <w:bookmarkStart w:id="208" w:name="_Toc409528486"/>
      <w:bookmarkStart w:id="209" w:name="_Toc409630189"/>
      <w:bookmarkStart w:id="210" w:name="_Toc409703635"/>
      <w:bookmarkStart w:id="211" w:name="_Toc409711799"/>
      <w:bookmarkStart w:id="212" w:name="_Toc409715519"/>
      <w:bookmarkStart w:id="213" w:name="_Toc409721536"/>
      <w:bookmarkStart w:id="214" w:name="_Toc409720667"/>
      <w:bookmarkStart w:id="215" w:name="_Toc409721754"/>
      <w:bookmarkStart w:id="216" w:name="_Toc409807472"/>
      <w:bookmarkStart w:id="217" w:name="_Toc409812191"/>
      <w:bookmarkStart w:id="218" w:name="_Toc283764420"/>
      <w:bookmarkStart w:id="219" w:name="_Toc409908754"/>
      <w:bookmarkStart w:id="220" w:name="_Toc410902926"/>
      <w:bookmarkStart w:id="221" w:name="_Toc410907937"/>
      <w:bookmarkStart w:id="222" w:name="_Toc410908126"/>
      <w:bookmarkStart w:id="223" w:name="_Toc410910919"/>
      <w:bookmarkStart w:id="224" w:name="_Toc410911192"/>
      <w:bookmarkStart w:id="225" w:name="_Toc410920290"/>
      <w:bookmarkStart w:id="226" w:name="_Toc411279930"/>
      <w:bookmarkStart w:id="227" w:name="_Toc411626656"/>
      <w:bookmarkStart w:id="228" w:name="_Toc411632199"/>
      <w:bookmarkStart w:id="229" w:name="_Toc411882108"/>
      <w:bookmarkStart w:id="230" w:name="_Toc411941118"/>
      <w:bookmarkStart w:id="231" w:name="_Toc285801566"/>
      <w:bookmarkStart w:id="232" w:name="_Toc411949593"/>
      <w:bookmarkStart w:id="233" w:name="_Toc412111233"/>
      <w:bookmarkStart w:id="234" w:name="_Toc285977837"/>
      <w:bookmarkStart w:id="235" w:name="_Toc412128000"/>
      <w:bookmarkStart w:id="236" w:name="_Toc285999966"/>
      <w:bookmarkStart w:id="237" w:name="_Toc412218449"/>
      <w:bookmarkStart w:id="238" w:name="_Toc412543735"/>
      <w:bookmarkStart w:id="239" w:name="_Toc412551480"/>
      <w:bookmarkStart w:id="240" w:name="_Toc412754896"/>
      <w:bookmarkStart w:id="241" w:name="_Ref414039231"/>
      <w:bookmarkStart w:id="242" w:name="_Toc415874659"/>
      <w:bookmarkStart w:id="243"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406B369" w14:textId="40252926" w:rsidR="00722376" w:rsidRPr="005B580C" w:rsidRDefault="00277D88" w:rsidP="00277D88">
      <w:pPr>
        <w:pStyle w:val="4"/>
        <w:rPr>
          <w:rFonts w:ascii="Times New Roman" w:hAnsi="Times New Roman"/>
          <w:sz w:val="20"/>
          <w:szCs w:val="20"/>
        </w:rPr>
      </w:pPr>
      <w:bookmarkStart w:id="244"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4"/>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5" w:name="_Toc418282159"/>
      <w:bookmarkStart w:id="246" w:name="_Ref56229154"/>
      <w:bookmarkStart w:id="247" w:name="_Toc57314645"/>
      <w:bookmarkStart w:id="248" w:name="_Toc311975315"/>
      <w:bookmarkStart w:id="249" w:name="_Toc415874660"/>
      <w:bookmarkStart w:id="250" w:name="_Toc105504021"/>
      <w:bookmarkStart w:id="251" w:name="_Ref313172693"/>
      <w:bookmarkStart w:id="252" w:name="_Ref313227280"/>
      <w:bookmarkEnd w:id="165"/>
      <w:bookmarkEnd w:id="245"/>
      <w:r w:rsidRPr="005B580C">
        <w:rPr>
          <w:rFonts w:ascii="Times New Roman" w:eastAsiaTheme="majorEastAsia" w:hAnsi="Times New Roman"/>
          <w:sz w:val="20"/>
          <w:szCs w:val="20"/>
        </w:rPr>
        <w:t>Общие требования к заявке</w:t>
      </w:r>
      <w:bookmarkEnd w:id="246"/>
      <w:bookmarkEnd w:id="247"/>
      <w:bookmarkEnd w:id="248"/>
      <w:bookmarkEnd w:id="249"/>
      <w:bookmarkEnd w:id="250"/>
      <w:r w:rsidRPr="005B580C">
        <w:rPr>
          <w:rFonts w:ascii="Times New Roman" w:eastAsiaTheme="majorEastAsia" w:hAnsi="Times New Roman"/>
          <w:sz w:val="20"/>
          <w:szCs w:val="20"/>
        </w:rPr>
        <w:t xml:space="preserve"> </w:t>
      </w:r>
      <w:bookmarkEnd w:id="251"/>
      <w:bookmarkEnd w:id="252"/>
    </w:p>
    <w:p w14:paraId="3163B25E" w14:textId="13888930" w:rsidR="00770FC9" w:rsidRPr="005B580C" w:rsidRDefault="00770FC9" w:rsidP="001D307D">
      <w:pPr>
        <w:pStyle w:val="4"/>
        <w:rPr>
          <w:rFonts w:ascii="Times New Roman" w:hAnsi="Times New Roman"/>
          <w:sz w:val="20"/>
          <w:szCs w:val="20"/>
        </w:rPr>
      </w:pPr>
      <w:bookmarkStart w:id="253" w:name="_Ref30263468"/>
      <w:bookmarkStart w:id="254"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3"/>
    </w:p>
    <w:p w14:paraId="5A848967" w14:textId="69B9EB44" w:rsidR="001D307D" w:rsidRPr="005B580C" w:rsidRDefault="001D307D" w:rsidP="001D307D">
      <w:pPr>
        <w:pStyle w:val="4"/>
        <w:rPr>
          <w:rFonts w:ascii="Times New Roman" w:hAnsi="Times New Roman"/>
          <w:sz w:val="20"/>
          <w:szCs w:val="20"/>
        </w:rPr>
      </w:pPr>
      <w:bookmarkStart w:id="255"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4"/>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5"/>
    </w:p>
    <w:p w14:paraId="65D85228" w14:textId="14E66895" w:rsidR="00AE37DE" w:rsidRPr="005B580C" w:rsidRDefault="00AE37DE" w:rsidP="00AE37DE">
      <w:pPr>
        <w:pStyle w:val="4"/>
        <w:rPr>
          <w:rFonts w:ascii="Times New Roman" w:hAnsi="Times New Roman"/>
          <w:sz w:val="20"/>
          <w:szCs w:val="20"/>
        </w:rPr>
      </w:pPr>
      <w:bookmarkStart w:id="256"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6"/>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7" w:name="_Ref415862122"/>
      <w:bookmarkStart w:id="258"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7"/>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9"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9"/>
      <w:proofErr w:type="gramEnd"/>
    </w:p>
    <w:p w14:paraId="490B06C9" w14:textId="31360320" w:rsidR="002F6BD0" w:rsidRPr="005B580C" w:rsidRDefault="00FE47AD" w:rsidP="00796E63">
      <w:pPr>
        <w:pStyle w:val="4"/>
        <w:rPr>
          <w:rFonts w:ascii="Times New Roman" w:hAnsi="Times New Roman"/>
          <w:sz w:val="20"/>
          <w:szCs w:val="20"/>
        </w:rPr>
      </w:pPr>
      <w:bookmarkStart w:id="260" w:name="_Ref30263491"/>
      <w:bookmarkEnd w:id="258"/>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0"/>
    </w:p>
    <w:p w14:paraId="5F5CFE04" w14:textId="62C00F4E" w:rsidR="00B7059F" w:rsidRPr="005B580C" w:rsidRDefault="00B7059F" w:rsidP="00796E63">
      <w:pPr>
        <w:pStyle w:val="4"/>
        <w:rPr>
          <w:rFonts w:ascii="Times New Roman" w:hAnsi="Times New Roman"/>
          <w:sz w:val="20"/>
          <w:szCs w:val="20"/>
        </w:rPr>
      </w:pPr>
      <w:bookmarkStart w:id="261"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1"/>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2" w:name="_Toc415874661"/>
      <w:bookmarkStart w:id="263" w:name="_Ref414297932"/>
      <w:bookmarkStart w:id="264" w:name="_Ref415072934"/>
      <w:bookmarkStart w:id="265" w:name="_Toc415874662"/>
      <w:bookmarkStart w:id="266" w:name="_Toc105504022"/>
      <w:bookmarkEnd w:id="262"/>
      <w:r w:rsidRPr="005B580C">
        <w:rPr>
          <w:rFonts w:ascii="Times New Roman" w:eastAsiaTheme="majorEastAsia" w:hAnsi="Times New Roman"/>
          <w:sz w:val="20"/>
          <w:szCs w:val="20"/>
        </w:rPr>
        <w:t>Требования к описанию продукции</w:t>
      </w:r>
      <w:bookmarkEnd w:id="263"/>
      <w:bookmarkEnd w:id="264"/>
      <w:bookmarkEnd w:id="265"/>
      <w:bookmarkEnd w:id="266"/>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7" w:name="_Toc415874663"/>
      <w:bookmarkStart w:id="268" w:name="_Toc415874664"/>
      <w:bookmarkStart w:id="269" w:name="_Toc415874665"/>
      <w:bookmarkStart w:id="270" w:name="_Toc415874668"/>
      <w:bookmarkStart w:id="271" w:name="_Ref416087557"/>
      <w:bookmarkStart w:id="272" w:name="_Toc105504023"/>
      <w:bookmarkStart w:id="273" w:name="_Ref414292290"/>
      <w:bookmarkEnd w:id="267"/>
      <w:bookmarkEnd w:id="268"/>
      <w:bookmarkEnd w:id="269"/>
      <w:r w:rsidRPr="005B580C">
        <w:rPr>
          <w:rFonts w:ascii="Times New Roman" w:eastAsiaTheme="majorEastAsia" w:hAnsi="Times New Roman"/>
          <w:sz w:val="20"/>
          <w:szCs w:val="20"/>
        </w:rPr>
        <w:t>Начальная (максимальная) цена договора (цена лота)</w:t>
      </w:r>
      <w:bookmarkEnd w:id="270"/>
      <w:bookmarkEnd w:id="271"/>
      <w:bookmarkEnd w:id="272"/>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4" w:name="_Toc415874669"/>
      <w:bookmarkStart w:id="275" w:name="_Ref416087512"/>
      <w:bookmarkStart w:id="276" w:name="_Ref419804915"/>
      <w:bookmarkStart w:id="277" w:name="_Toc105504024"/>
      <w:r w:rsidRPr="005B580C">
        <w:rPr>
          <w:rFonts w:ascii="Times New Roman" w:hAnsi="Times New Roman"/>
          <w:sz w:val="20"/>
          <w:szCs w:val="20"/>
          <w:lang w:val="ru"/>
        </w:rPr>
        <w:lastRenderedPageBreak/>
        <w:t>Обеспечение заявки</w:t>
      </w:r>
      <w:bookmarkEnd w:id="273"/>
      <w:bookmarkEnd w:id="274"/>
      <w:bookmarkEnd w:id="275"/>
      <w:bookmarkEnd w:id="276"/>
      <w:bookmarkEnd w:id="277"/>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8"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8"/>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9"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9"/>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80" w:name="_Ref414292319"/>
      <w:bookmarkStart w:id="281" w:name="_Toc415874670"/>
      <w:bookmarkStart w:id="282" w:name="_Toc105504025"/>
      <w:r w:rsidRPr="005B580C">
        <w:rPr>
          <w:rFonts w:ascii="Times New Roman" w:eastAsiaTheme="majorEastAsia" w:hAnsi="Times New Roman"/>
          <w:sz w:val="20"/>
          <w:szCs w:val="20"/>
        </w:rPr>
        <w:t>Подача заявок</w:t>
      </w:r>
      <w:bookmarkEnd w:id="280"/>
      <w:bookmarkEnd w:id="281"/>
      <w:bookmarkEnd w:id="282"/>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3"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4" w:name="_Ref414994625"/>
      <w:bookmarkStart w:id="285" w:name="_Toc415874671"/>
      <w:bookmarkStart w:id="286" w:name="_Toc105504026"/>
      <w:r w:rsidRPr="005B580C">
        <w:rPr>
          <w:rFonts w:ascii="Times New Roman" w:hAnsi="Times New Roman"/>
          <w:sz w:val="20"/>
          <w:szCs w:val="20"/>
        </w:rPr>
        <w:t>Изменение или отзыв заявки</w:t>
      </w:r>
      <w:bookmarkEnd w:id="284"/>
      <w:bookmarkEnd w:id="285"/>
      <w:bookmarkEnd w:id="286"/>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7" w:name="_Ref414020464"/>
      <w:bookmarkStart w:id="288" w:name="_Toc415874672"/>
      <w:bookmarkStart w:id="289" w:name="_Toc105504027"/>
      <w:bookmarkStart w:id="290" w:name="_Toc269472549"/>
      <w:bookmarkEnd w:id="283"/>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7"/>
      <w:bookmarkEnd w:id="288"/>
      <w:bookmarkEnd w:id="289"/>
    </w:p>
    <w:p w14:paraId="324C6FE0" w14:textId="68A9E4F8" w:rsidR="00234E4A" w:rsidRPr="005B580C" w:rsidRDefault="00FE47AD" w:rsidP="00E24DE1">
      <w:pPr>
        <w:pStyle w:val="4"/>
        <w:rPr>
          <w:rFonts w:ascii="Times New Roman" w:hAnsi="Times New Roman"/>
          <w:sz w:val="20"/>
          <w:szCs w:val="20"/>
          <w:lang w:val="ru"/>
        </w:rPr>
      </w:pPr>
      <w:bookmarkStart w:id="291"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2" w:name="_Toc30266422"/>
      <w:bookmarkStart w:id="293" w:name="_Toc30266423"/>
      <w:bookmarkStart w:id="294" w:name="_Toc30266424"/>
      <w:bookmarkStart w:id="295" w:name="_Toc30266425"/>
      <w:bookmarkStart w:id="296" w:name="_Toc30266426"/>
      <w:bookmarkStart w:id="297" w:name="_Toc30266427"/>
      <w:bookmarkStart w:id="298" w:name="_Toc30266428"/>
      <w:bookmarkStart w:id="299" w:name="_Toc30266429"/>
      <w:bookmarkStart w:id="300" w:name="_Toc30266430"/>
      <w:bookmarkStart w:id="301" w:name="_Toc30266431"/>
      <w:bookmarkStart w:id="302" w:name="_Toc30266432"/>
      <w:bookmarkStart w:id="303" w:name="_Toc30266433"/>
      <w:bookmarkStart w:id="304" w:name="_Toc30266434"/>
      <w:bookmarkStart w:id="305" w:name="_Toc30266435"/>
      <w:bookmarkStart w:id="306" w:name="_Toc30266436"/>
      <w:bookmarkStart w:id="307" w:name="_Toc312338870"/>
      <w:bookmarkStart w:id="308" w:name="_Ref415833947"/>
      <w:bookmarkStart w:id="309" w:name="_Toc415874673"/>
      <w:bookmarkStart w:id="310" w:name="_Ref314266065"/>
      <w:bookmarkStart w:id="311" w:name="_Toc105504028"/>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7"/>
      <w:r w:rsidR="00A207B6" w:rsidRPr="005B580C">
        <w:rPr>
          <w:rFonts w:ascii="Times New Roman" w:eastAsiaTheme="majorEastAsia" w:hAnsi="Times New Roman"/>
          <w:sz w:val="20"/>
          <w:szCs w:val="20"/>
        </w:rPr>
        <w:t>Допуск к участию в закупке</w:t>
      </w:r>
      <w:bookmarkEnd w:id="308"/>
      <w:bookmarkEnd w:id="309"/>
      <w:bookmarkEnd w:id="310"/>
      <w:bookmarkEnd w:id="311"/>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2"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2"/>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3" w:name="_Ref30264303"/>
      <w:bookmarkStart w:id="314"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3"/>
    </w:p>
    <w:p w14:paraId="463CA943" w14:textId="3487653E" w:rsidR="00F73AAB" w:rsidRPr="005B580C" w:rsidRDefault="00F73AAB" w:rsidP="00EA6165">
      <w:pPr>
        <w:pStyle w:val="5"/>
        <w:rPr>
          <w:rFonts w:ascii="Times New Roman" w:hAnsi="Times New Roman"/>
          <w:sz w:val="20"/>
          <w:szCs w:val="20"/>
        </w:rPr>
      </w:pPr>
      <w:bookmarkStart w:id="315"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5"/>
    </w:p>
    <w:p w14:paraId="20365B9D" w14:textId="4FEBB503" w:rsidR="00F73AAB" w:rsidRPr="005B580C" w:rsidRDefault="00F73AAB" w:rsidP="00EA6165">
      <w:pPr>
        <w:pStyle w:val="5"/>
        <w:rPr>
          <w:rFonts w:ascii="Times New Roman" w:hAnsi="Times New Roman"/>
          <w:sz w:val="20"/>
          <w:szCs w:val="20"/>
        </w:rPr>
      </w:pPr>
      <w:bookmarkStart w:id="316"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60655B91" w14:textId="3913941A" w:rsidR="00F73AAB" w:rsidRPr="005B580C" w:rsidRDefault="00F73AAB" w:rsidP="00EA6165">
      <w:pPr>
        <w:pStyle w:val="5"/>
        <w:rPr>
          <w:rFonts w:ascii="Times New Roman" w:hAnsi="Times New Roman"/>
          <w:sz w:val="20"/>
          <w:szCs w:val="20"/>
        </w:rPr>
      </w:pPr>
      <w:bookmarkStart w:id="317"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7"/>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8"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8"/>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9" w:name="_Ref29808438"/>
      <w:bookmarkStart w:id="320" w:name="_Ref24126656"/>
      <w:bookmarkStart w:id="321"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9"/>
    </w:p>
    <w:p w14:paraId="713CB227" w14:textId="557EC48B" w:rsidR="00DF2CE6" w:rsidRPr="005B580C" w:rsidRDefault="00DF2CE6" w:rsidP="00DF2CE6">
      <w:pPr>
        <w:pStyle w:val="5"/>
        <w:rPr>
          <w:rFonts w:ascii="Times New Roman" w:hAnsi="Times New Roman"/>
          <w:sz w:val="20"/>
          <w:szCs w:val="20"/>
        </w:rPr>
      </w:pPr>
      <w:bookmarkStart w:id="322"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2"/>
    </w:p>
    <w:bookmarkEnd w:id="320"/>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3"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3"/>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4"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4"/>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1"/>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5"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5"/>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6" w:name="_Ref503641588"/>
      <w:bookmarkStart w:id="327"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6"/>
      <w:bookmarkEnd w:id="327"/>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8" w:name="_Ref313834143"/>
      <w:bookmarkStart w:id="329" w:name="_Toc415874674"/>
      <w:bookmarkStart w:id="330" w:name="_Toc105504029"/>
      <w:bookmarkEnd w:id="314"/>
      <w:r w:rsidRPr="005B580C">
        <w:rPr>
          <w:rFonts w:ascii="Times New Roman" w:eastAsiaTheme="majorEastAsia" w:hAnsi="Times New Roman"/>
          <w:sz w:val="20"/>
          <w:szCs w:val="20"/>
        </w:rPr>
        <w:t>Переторжка</w:t>
      </w:r>
      <w:bookmarkEnd w:id="328"/>
      <w:bookmarkEnd w:id="329"/>
      <w:bookmarkEnd w:id="330"/>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1"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1"/>
    </w:p>
    <w:p w14:paraId="3698EA25" w14:textId="77777777" w:rsidR="0073731E" w:rsidRPr="005B580C" w:rsidRDefault="0073731E" w:rsidP="0073731E">
      <w:pPr>
        <w:pStyle w:val="5"/>
        <w:rPr>
          <w:rFonts w:ascii="Times New Roman" w:hAnsi="Times New Roman"/>
          <w:sz w:val="20"/>
          <w:szCs w:val="20"/>
        </w:rPr>
      </w:pPr>
      <w:bookmarkStart w:id="332"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2"/>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3" w:name="_Ref415252233"/>
      <w:bookmarkStart w:id="334" w:name="_Toc415874675"/>
      <w:bookmarkStart w:id="335" w:name="_Ref414020540"/>
      <w:bookmarkStart w:id="336" w:name="_Ref313834186"/>
      <w:bookmarkStart w:id="337"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3"/>
      <w:bookmarkEnd w:id="334"/>
      <w:bookmarkEnd w:id="335"/>
      <w:bookmarkEnd w:id="336"/>
      <w:bookmarkEnd w:id="337"/>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8"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8"/>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9" w:name="_Toc415874676"/>
      <w:bookmarkStart w:id="340" w:name="_Toc415874677"/>
      <w:bookmarkStart w:id="341" w:name="_Toc105504031"/>
      <w:bookmarkEnd w:id="339"/>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40"/>
      <w:r w:rsidR="00FC4923" w:rsidRPr="005B580C">
        <w:rPr>
          <w:rFonts w:ascii="Times New Roman" w:eastAsiaTheme="majorEastAsia" w:hAnsi="Times New Roman"/>
          <w:sz w:val="20"/>
          <w:szCs w:val="20"/>
        </w:rPr>
        <w:t> / определения поставщика</w:t>
      </w:r>
      <w:bookmarkEnd w:id="341"/>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2" w:name="_Ref408753776"/>
      <w:bookmarkStart w:id="343" w:name="_Toc408775943"/>
      <w:bookmarkStart w:id="344" w:name="_Toc408779134"/>
      <w:bookmarkStart w:id="345" w:name="_Toc408780735"/>
      <w:bookmarkStart w:id="346" w:name="_Toc408840794"/>
      <w:bookmarkStart w:id="347" w:name="_Toc408842219"/>
      <w:bookmarkStart w:id="348" w:name="_Toc282982221"/>
      <w:bookmarkStart w:id="349" w:name="_Toc409088658"/>
      <w:bookmarkStart w:id="350" w:name="_Toc409088851"/>
      <w:bookmarkStart w:id="351" w:name="_Toc409089544"/>
      <w:bookmarkStart w:id="352" w:name="_Toc409089748"/>
      <w:bookmarkStart w:id="353" w:name="_Toc409090432"/>
      <w:bookmarkStart w:id="354" w:name="_Toc409113225"/>
      <w:bookmarkStart w:id="355" w:name="_Toc409174007"/>
      <w:bookmarkStart w:id="356" w:name="_Toc409174701"/>
      <w:bookmarkStart w:id="357" w:name="_Toc409189101"/>
      <w:bookmarkStart w:id="358" w:name="_Toc409198837"/>
      <w:bookmarkStart w:id="359" w:name="_Toc283058535"/>
      <w:bookmarkStart w:id="360" w:name="_Toc409204325"/>
      <w:bookmarkStart w:id="361" w:name="_Toc409474729"/>
      <w:bookmarkStart w:id="362" w:name="_Toc409528438"/>
      <w:bookmarkStart w:id="363" w:name="_Toc409630141"/>
      <w:bookmarkStart w:id="364" w:name="_Toc409703587"/>
      <w:bookmarkStart w:id="365" w:name="_Toc409711751"/>
      <w:bookmarkStart w:id="366" w:name="_Toc409715471"/>
      <w:bookmarkStart w:id="367" w:name="_Toc409721488"/>
      <w:bookmarkStart w:id="368" w:name="_Toc409720619"/>
      <w:bookmarkStart w:id="369" w:name="_Toc409721706"/>
      <w:bookmarkStart w:id="370" w:name="_Toc409807424"/>
      <w:bookmarkStart w:id="371" w:name="_Toc409812143"/>
      <w:bookmarkStart w:id="372" w:name="_Toc283764371"/>
      <w:bookmarkStart w:id="373" w:name="_Toc409908704"/>
      <w:bookmarkStart w:id="374" w:name="_Toc410902877"/>
      <w:bookmarkStart w:id="375" w:name="_Toc410907887"/>
      <w:bookmarkStart w:id="376" w:name="_Toc410908076"/>
      <w:bookmarkStart w:id="377" w:name="_Toc410910869"/>
      <w:bookmarkStart w:id="378" w:name="_Toc410911142"/>
      <w:bookmarkStart w:id="379" w:name="_Toc410920241"/>
      <w:bookmarkStart w:id="380" w:name="_Toc411279881"/>
      <w:bookmarkStart w:id="381" w:name="_Toc411626607"/>
      <w:bookmarkStart w:id="382" w:name="_Toc411632150"/>
      <w:bookmarkStart w:id="383" w:name="_Toc411882058"/>
      <w:bookmarkStart w:id="384" w:name="_Toc411941068"/>
      <w:bookmarkStart w:id="385" w:name="_Toc285801517"/>
      <w:bookmarkStart w:id="386" w:name="_Toc411949543"/>
      <w:bookmarkStart w:id="387" w:name="_Toc412111184"/>
      <w:bookmarkStart w:id="388" w:name="_Toc285977788"/>
      <w:bookmarkStart w:id="389" w:name="_Toc412127951"/>
      <w:bookmarkStart w:id="390" w:name="_Toc285999917"/>
      <w:bookmarkStart w:id="391" w:name="_Toc412218400"/>
      <w:bookmarkStart w:id="392" w:name="_Toc412543685"/>
      <w:bookmarkStart w:id="393" w:name="_Toc412551430"/>
      <w:bookmarkStart w:id="394" w:name="_Toc412754847"/>
      <w:bookmarkStart w:id="395" w:name="_Toc415874678"/>
      <w:bookmarkStart w:id="396" w:name="_Toc105504032"/>
      <w:proofErr w:type="spellStart"/>
      <w:r w:rsidRPr="005B580C">
        <w:rPr>
          <w:rFonts w:ascii="Times New Roman" w:eastAsiaTheme="majorEastAsia" w:hAnsi="Times New Roman"/>
          <w:sz w:val="20"/>
          <w:szCs w:val="20"/>
        </w:rPr>
        <w:t>Постквалификация</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7" w:name="_Ref62030621"/>
      <w:bookmarkStart w:id="398"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7"/>
      <w:proofErr w:type="gramEnd"/>
    </w:p>
    <w:p w14:paraId="7ACF2CB2" w14:textId="77777777" w:rsidR="00160EAE" w:rsidRPr="005B580C" w:rsidRDefault="00160EAE" w:rsidP="00E23A38">
      <w:pPr>
        <w:pStyle w:val="4"/>
        <w:keepNext/>
        <w:rPr>
          <w:rFonts w:ascii="Times New Roman" w:hAnsi="Times New Roman"/>
          <w:sz w:val="20"/>
          <w:szCs w:val="20"/>
        </w:rPr>
      </w:pPr>
      <w:bookmarkStart w:id="399"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8"/>
      <w:bookmarkEnd w:id="399"/>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400"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400"/>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1"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2"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1"/>
      <w:r w:rsidR="00160EAE" w:rsidRPr="005B580C">
        <w:rPr>
          <w:rFonts w:ascii="Times New Roman" w:eastAsia="Arial Unicode MS" w:hAnsi="Times New Roman"/>
          <w:sz w:val="20"/>
          <w:szCs w:val="20"/>
        </w:rPr>
        <w:t>.</w:t>
      </w:r>
      <w:bookmarkEnd w:id="402"/>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3" w:name="_Toc409474766"/>
      <w:bookmarkStart w:id="404" w:name="_Toc409528475"/>
      <w:bookmarkStart w:id="405" w:name="_Toc409630178"/>
      <w:bookmarkStart w:id="406" w:name="_Toc409703624"/>
      <w:bookmarkStart w:id="407" w:name="_Toc409711788"/>
      <w:bookmarkStart w:id="408" w:name="_Toc409715508"/>
      <w:bookmarkStart w:id="409" w:name="_Toc409721525"/>
      <w:bookmarkStart w:id="410" w:name="_Toc409720656"/>
      <w:bookmarkStart w:id="411" w:name="_Toc409721743"/>
      <w:bookmarkStart w:id="412" w:name="_Toc409807461"/>
      <w:bookmarkStart w:id="413" w:name="_Toc409812180"/>
      <w:bookmarkStart w:id="414" w:name="_Toc283764409"/>
      <w:bookmarkStart w:id="415" w:name="_Toc409908743"/>
      <w:bookmarkStart w:id="416" w:name="_Toc410902915"/>
      <w:bookmarkStart w:id="417" w:name="_Toc410907926"/>
      <w:bookmarkStart w:id="418" w:name="_Toc410908115"/>
      <w:bookmarkStart w:id="419" w:name="_Toc410910908"/>
      <w:bookmarkStart w:id="420" w:name="_Toc410911181"/>
      <w:bookmarkStart w:id="421" w:name="_Toc410920279"/>
      <w:bookmarkStart w:id="422" w:name="_Toc411279919"/>
      <w:bookmarkStart w:id="423" w:name="_Toc411626645"/>
      <w:bookmarkStart w:id="424" w:name="_Toc411632188"/>
      <w:bookmarkStart w:id="425" w:name="_Toc411882096"/>
      <w:bookmarkStart w:id="426" w:name="_Toc411941106"/>
      <w:bookmarkStart w:id="427" w:name="_Toc285801555"/>
      <w:bookmarkStart w:id="428" w:name="_Toc411949581"/>
      <w:bookmarkStart w:id="429" w:name="_Toc412111222"/>
      <w:bookmarkStart w:id="430" w:name="_Toc285977826"/>
      <w:bookmarkStart w:id="431" w:name="_Toc412127989"/>
      <w:bookmarkStart w:id="432" w:name="_Toc285999955"/>
      <w:bookmarkStart w:id="433" w:name="_Toc412218438"/>
      <w:bookmarkStart w:id="434" w:name="_Toc412543724"/>
      <w:bookmarkStart w:id="435" w:name="_Toc412551469"/>
      <w:bookmarkStart w:id="436" w:name="_Toc412754885"/>
      <w:bookmarkStart w:id="437" w:name="_Ref414292367"/>
      <w:bookmarkStart w:id="438" w:name="_Toc415874679"/>
      <w:bookmarkStart w:id="439"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6FB7A1CD" w14:textId="4406F9B3" w:rsidR="00160EAE" w:rsidRPr="005B580C" w:rsidRDefault="00160EAE" w:rsidP="00160EAE">
      <w:pPr>
        <w:pStyle w:val="4"/>
        <w:rPr>
          <w:rFonts w:ascii="Times New Roman" w:hAnsi="Times New Roman"/>
          <w:sz w:val="20"/>
          <w:szCs w:val="20"/>
        </w:rPr>
      </w:pPr>
      <w:bookmarkStart w:id="440"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40"/>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1" w:name="_Toc276141213"/>
      <w:bookmarkStart w:id="442" w:name="_Toc276577632"/>
      <w:bookmarkStart w:id="443" w:name="_Ref414043853"/>
      <w:bookmarkStart w:id="444" w:name="_Toc415874680"/>
      <w:bookmarkStart w:id="445" w:name="_Toc105504034"/>
      <w:bookmarkStart w:id="446" w:name="_Toc263441567"/>
      <w:bookmarkStart w:id="447" w:name="_Toc269476359"/>
      <w:bookmarkStart w:id="448" w:name="_Toc312338871"/>
      <w:bookmarkStart w:id="449" w:name="_Toc269835279"/>
      <w:bookmarkStart w:id="450" w:name="_Toc270595288"/>
      <w:bookmarkStart w:id="451" w:name="_Toc271294290"/>
      <w:bookmarkEnd w:id="441"/>
      <w:bookmarkEnd w:id="442"/>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3"/>
      <w:bookmarkEnd w:id="444"/>
      <w:bookmarkEnd w:id="445"/>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2"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2"/>
    </w:p>
    <w:p w14:paraId="737728D2" w14:textId="77777777" w:rsidR="00461152" w:rsidRPr="005B580C" w:rsidRDefault="00461152" w:rsidP="003F6A25">
      <w:pPr>
        <w:pStyle w:val="3"/>
        <w:rPr>
          <w:rFonts w:ascii="Times New Roman" w:hAnsi="Times New Roman"/>
          <w:sz w:val="20"/>
          <w:szCs w:val="20"/>
        </w:rPr>
      </w:pPr>
      <w:bookmarkStart w:id="453" w:name="_Toc312367110"/>
      <w:bookmarkStart w:id="454" w:name="_Ref313827061"/>
      <w:bookmarkStart w:id="455" w:name="_Ref414043818"/>
      <w:bookmarkStart w:id="456" w:name="_Ref414292419"/>
      <w:bookmarkStart w:id="457" w:name="_Toc415874681"/>
      <w:bookmarkStart w:id="458" w:name="_Ref30264960"/>
      <w:bookmarkStart w:id="459" w:name="_Toc105504035"/>
      <w:r w:rsidRPr="005B580C">
        <w:rPr>
          <w:rFonts w:ascii="Times New Roman" w:hAnsi="Times New Roman"/>
          <w:sz w:val="20"/>
          <w:szCs w:val="20"/>
        </w:rPr>
        <w:t>Преддоговорные переговоры</w:t>
      </w:r>
      <w:bookmarkEnd w:id="453"/>
      <w:bookmarkEnd w:id="454"/>
      <w:bookmarkEnd w:id="455"/>
      <w:bookmarkEnd w:id="456"/>
      <w:bookmarkEnd w:id="457"/>
      <w:bookmarkEnd w:id="458"/>
      <w:bookmarkEnd w:id="459"/>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60"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60"/>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1" w:name="_Toc415874682"/>
      <w:bookmarkStart w:id="462" w:name="_Ref313834245"/>
      <w:bookmarkStart w:id="463" w:name="_Ref414297813"/>
      <w:bookmarkStart w:id="464" w:name="_Toc105504036"/>
      <w:r w:rsidRPr="005B580C">
        <w:rPr>
          <w:rFonts w:ascii="Times New Roman" w:eastAsiaTheme="majorEastAsia" w:hAnsi="Times New Roman"/>
          <w:sz w:val="20"/>
          <w:szCs w:val="20"/>
        </w:rPr>
        <w:t>Заключение договора</w:t>
      </w:r>
      <w:bookmarkEnd w:id="446"/>
      <w:bookmarkEnd w:id="447"/>
      <w:bookmarkEnd w:id="448"/>
      <w:bookmarkEnd w:id="461"/>
      <w:bookmarkEnd w:id="462"/>
      <w:bookmarkEnd w:id="463"/>
      <w:bookmarkEnd w:id="464"/>
    </w:p>
    <w:p w14:paraId="42725EB0" w14:textId="1C86EDF7" w:rsidR="000C5C5B" w:rsidRPr="005B580C" w:rsidRDefault="000C5C5B" w:rsidP="003F6A25">
      <w:pPr>
        <w:pStyle w:val="4"/>
        <w:rPr>
          <w:rFonts w:ascii="Times New Roman" w:hAnsi="Times New Roman"/>
          <w:sz w:val="20"/>
          <w:szCs w:val="20"/>
        </w:rPr>
      </w:pPr>
      <w:bookmarkStart w:id="465"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5"/>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6"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6"/>
      <w:proofErr w:type="gramEnd"/>
    </w:p>
    <w:p w14:paraId="0C9EBECB" w14:textId="77777777" w:rsidR="00B10226" w:rsidRPr="005B580C" w:rsidRDefault="00B10226" w:rsidP="00B10226">
      <w:pPr>
        <w:pStyle w:val="4"/>
        <w:rPr>
          <w:rFonts w:ascii="Times New Roman" w:hAnsi="Times New Roman"/>
          <w:sz w:val="20"/>
          <w:szCs w:val="20"/>
        </w:rPr>
      </w:pPr>
      <w:bookmarkStart w:id="467"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8" w:name="_Ref30095273"/>
      <w:bookmarkStart w:id="469"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8"/>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70"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9"/>
      <w:bookmarkEnd w:id="470"/>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1"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1"/>
    </w:p>
    <w:p w14:paraId="054E8057" w14:textId="693D167D" w:rsidR="00A572B6" w:rsidRPr="005B580C" w:rsidRDefault="00A572B6" w:rsidP="00A572B6">
      <w:pPr>
        <w:pStyle w:val="4"/>
        <w:rPr>
          <w:rFonts w:ascii="Times New Roman" w:hAnsi="Times New Roman"/>
          <w:sz w:val="20"/>
          <w:szCs w:val="20"/>
        </w:rPr>
      </w:pPr>
      <w:bookmarkStart w:id="472"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2"/>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3"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3"/>
    </w:p>
    <w:p w14:paraId="3EAB6F8A" w14:textId="77777777" w:rsidR="00A572B6" w:rsidRPr="005B580C" w:rsidRDefault="00A572B6" w:rsidP="00A572B6">
      <w:pPr>
        <w:pStyle w:val="5"/>
        <w:rPr>
          <w:rFonts w:ascii="Times New Roman" w:hAnsi="Times New Roman"/>
          <w:sz w:val="20"/>
          <w:szCs w:val="20"/>
        </w:rPr>
      </w:pPr>
      <w:bookmarkStart w:id="474"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4"/>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5"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5"/>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6" w:name="_Ref341089784"/>
      <w:bookmarkStart w:id="477" w:name="_Ref341861969"/>
      <w:bookmarkStart w:id="478" w:name="_Ref30265139"/>
      <w:bookmarkEnd w:id="467"/>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6"/>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9" w:name="_Hlt341879772"/>
      <w:bookmarkEnd w:id="477"/>
      <w:bookmarkEnd w:id="479"/>
      <w:r w:rsidRPr="005B580C">
        <w:rPr>
          <w:rFonts w:ascii="Times New Roman" w:hAnsi="Times New Roman"/>
          <w:sz w:val="20"/>
          <w:szCs w:val="20"/>
        </w:rPr>
        <w:t>.</w:t>
      </w:r>
      <w:bookmarkEnd w:id="478"/>
    </w:p>
    <w:p w14:paraId="5E7D898B" w14:textId="6E993B97" w:rsidR="00B10226" w:rsidRPr="005B580C" w:rsidRDefault="002F0AA5" w:rsidP="002F0AA5">
      <w:pPr>
        <w:pStyle w:val="4"/>
        <w:rPr>
          <w:rFonts w:ascii="Times New Roman" w:hAnsi="Times New Roman"/>
          <w:sz w:val="20"/>
          <w:szCs w:val="20"/>
        </w:rPr>
      </w:pPr>
      <w:bookmarkStart w:id="480" w:name="_Ref25261764"/>
      <w:bookmarkStart w:id="481" w:name="_Ref26975237"/>
      <w:bookmarkStart w:id="482" w:name="_Ref410848926"/>
      <w:bookmarkStart w:id="483"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80"/>
      <w:r w:rsidR="00B10226" w:rsidRPr="005B580C">
        <w:rPr>
          <w:rFonts w:ascii="Times New Roman" w:hAnsi="Times New Roman"/>
          <w:sz w:val="20"/>
          <w:szCs w:val="20"/>
        </w:rPr>
        <w:t xml:space="preserve"> </w:t>
      </w:r>
      <w:bookmarkEnd w:id="481"/>
    </w:p>
    <w:p w14:paraId="22FB9510" w14:textId="45BD80DB" w:rsidR="00203807" w:rsidRPr="005B580C" w:rsidRDefault="002F0AA5" w:rsidP="002F0AA5">
      <w:pPr>
        <w:pStyle w:val="4"/>
        <w:rPr>
          <w:rFonts w:ascii="Times New Roman" w:hAnsi="Times New Roman"/>
          <w:sz w:val="20"/>
          <w:szCs w:val="20"/>
        </w:rPr>
      </w:pPr>
      <w:bookmarkStart w:id="484" w:name="_Ref410848773"/>
      <w:bookmarkStart w:id="485" w:name="_Ref415167041"/>
      <w:bookmarkEnd w:id="482"/>
      <w:bookmarkEnd w:id="483"/>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6" w:name="_Ref412217630"/>
      <w:bookmarkEnd w:id="484"/>
      <w:bookmarkEnd w:id="485"/>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6"/>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7" w:name="_Ref410649381"/>
      <w:r w:rsidR="00971473" w:rsidRPr="005B580C">
        <w:rPr>
          <w:rFonts w:ascii="Times New Roman" w:hAnsi="Times New Roman"/>
          <w:sz w:val="20"/>
          <w:szCs w:val="20"/>
        </w:rPr>
        <w:t>за исключением следующих случаев</w:t>
      </w:r>
      <w:bookmarkEnd w:id="487"/>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8" w:name="_Ref311027194"/>
      <w:bookmarkStart w:id="489" w:name="_Ref312068888"/>
      <w:bookmarkStart w:id="490" w:name="_Toc312338872"/>
      <w:bookmarkStart w:id="491"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8"/>
      <w:bookmarkEnd w:id="489"/>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2"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2"/>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3"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4" w:name="_Ref410052710"/>
      <w:bookmarkEnd w:id="493"/>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5" w:name="_Toc518558318"/>
      <w:bookmarkStart w:id="496" w:name="_Toc518558319"/>
      <w:bookmarkStart w:id="497" w:name="_Toc518558320"/>
      <w:bookmarkStart w:id="498" w:name="_Toc518558321"/>
      <w:bookmarkStart w:id="499" w:name="_Toc518558322"/>
      <w:bookmarkStart w:id="500" w:name="_Toc518558323"/>
      <w:bookmarkStart w:id="501" w:name="_Toc518558324"/>
      <w:bookmarkStart w:id="502" w:name="_Ref414043912"/>
      <w:bookmarkStart w:id="503" w:name="_Toc415874683"/>
      <w:bookmarkStart w:id="504" w:name="_Toc105504037"/>
      <w:bookmarkEnd w:id="494"/>
      <w:bookmarkEnd w:id="495"/>
      <w:bookmarkEnd w:id="496"/>
      <w:bookmarkEnd w:id="497"/>
      <w:bookmarkEnd w:id="498"/>
      <w:bookmarkEnd w:id="499"/>
      <w:bookmarkEnd w:id="500"/>
      <w:bookmarkEnd w:id="501"/>
      <w:r w:rsidRPr="005B580C">
        <w:rPr>
          <w:rFonts w:ascii="Times New Roman" w:eastAsiaTheme="majorEastAsia" w:hAnsi="Times New Roman"/>
          <w:sz w:val="20"/>
          <w:szCs w:val="20"/>
        </w:rPr>
        <w:t>Обеспечение исполнения договора</w:t>
      </w:r>
      <w:bookmarkEnd w:id="449"/>
      <w:bookmarkEnd w:id="450"/>
      <w:bookmarkEnd w:id="451"/>
      <w:bookmarkEnd w:id="490"/>
      <w:bookmarkEnd w:id="491"/>
      <w:bookmarkEnd w:id="502"/>
      <w:bookmarkEnd w:id="503"/>
      <w:bookmarkEnd w:id="504"/>
    </w:p>
    <w:p w14:paraId="5309A137" w14:textId="74592BBB" w:rsidR="000C5C5B" w:rsidRPr="005B580C" w:rsidRDefault="000C5C5B" w:rsidP="003F6A25">
      <w:pPr>
        <w:pStyle w:val="4"/>
        <w:rPr>
          <w:rFonts w:ascii="Times New Roman" w:hAnsi="Times New Roman"/>
          <w:sz w:val="20"/>
          <w:szCs w:val="20"/>
        </w:rPr>
      </w:pPr>
      <w:bookmarkStart w:id="505"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5"/>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9"/>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6"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6"/>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7" w:name="_Ref314254860"/>
      <w:bookmarkStart w:id="508" w:name="_Ref414296622"/>
      <w:bookmarkStart w:id="509" w:name="_Toc415874684"/>
      <w:bookmarkStart w:id="510"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6"/>
      <w:bookmarkEnd w:id="57"/>
      <w:bookmarkEnd w:id="507"/>
      <w:bookmarkEnd w:id="508"/>
      <w:bookmarkEnd w:id="509"/>
      <w:bookmarkEnd w:id="510"/>
    </w:p>
    <w:p w14:paraId="11B8ED50" w14:textId="231BB2A9" w:rsidR="001B03C8" w:rsidRPr="005B580C" w:rsidRDefault="001B03C8" w:rsidP="003F6A25">
      <w:pPr>
        <w:pStyle w:val="3"/>
        <w:rPr>
          <w:rFonts w:ascii="Times New Roman" w:hAnsi="Times New Roman"/>
          <w:sz w:val="20"/>
          <w:szCs w:val="20"/>
        </w:rPr>
      </w:pPr>
      <w:bookmarkStart w:id="511" w:name="_Ref414298028"/>
      <w:bookmarkStart w:id="512" w:name="_Toc415874685"/>
      <w:bookmarkStart w:id="513" w:name="_Toc105504039"/>
      <w:r w:rsidRPr="005B580C">
        <w:rPr>
          <w:rFonts w:ascii="Times New Roman" w:hAnsi="Times New Roman"/>
          <w:sz w:val="20"/>
          <w:szCs w:val="20"/>
        </w:rPr>
        <w:t xml:space="preserve">Общие требования к участникам </w:t>
      </w:r>
      <w:bookmarkEnd w:id="511"/>
      <w:r w:rsidR="00781706" w:rsidRPr="005B580C">
        <w:rPr>
          <w:rFonts w:ascii="Times New Roman" w:hAnsi="Times New Roman"/>
          <w:sz w:val="20"/>
          <w:szCs w:val="20"/>
        </w:rPr>
        <w:t>закупки</w:t>
      </w:r>
      <w:bookmarkEnd w:id="512"/>
      <w:bookmarkEnd w:id="513"/>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4"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5" w:name="_Ref357679270"/>
      <w:bookmarkStart w:id="516"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5"/>
      <w:bookmarkEnd w:id="516"/>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7" w:name="_Hlt311053359"/>
      <w:bookmarkEnd w:id="514"/>
      <w:bookmarkEnd w:id="517"/>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8"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8"/>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9"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9"/>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20" w:name="_Toc415874686"/>
      <w:bookmarkStart w:id="521" w:name="_Toc415874687"/>
      <w:bookmarkStart w:id="522" w:name="_Toc415874688"/>
      <w:bookmarkStart w:id="523" w:name="_Toc415874689"/>
      <w:bookmarkStart w:id="524" w:name="_Toc415874690"/>
      <w:bookmarkStart w:id="525" w:name="_Toc415874691"/>
      <w:bookmarkStart w:id="526" w:name="_Ref312030749"/>
      <w:bookmarkEnd w:id="520"/>
      <w:bookmarkEnd w:id="521"/>
      <w:bookmarkEnd w:id="522"/>
      <w:bookmarkEnd w:id="523"/>
      <w:bookmarkEnd w:id="524"/>
      <w:bookmarkEnd w:id="525"/>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7" w:name="_Ref414291981"/>
      <w:bookmarkStart w:id="528" w:name="_Toc415874696"/>
      <w:bookmarkStart w:id="529" w:name="_Ref314161291"/>
      <w:bookmarkStart w:id="530" w:name="_Toc105504040"/>
      <w:r w:rsidRPr="005B580C">
        <w:rPr>
          <w:rFonts w:ascii="Times New Roman" w:eastAsiaTheme="majorEastAsia" w:hAnsi="Times New Roman"/>
          <w:sz w:val="20"/>
          <w:szCs w:val="20"/>
          <w:lang w:val="ru"/>
        </w:rPr>
        <w:lastRenderedPageBreak/>
        <w:t>ИНФОРМАЦИОННАЯ КАРТА</w:t>
      </w:r>
      <w:bookmarkEnd w:id="526"/>
      <w:bookmarkEnd w:id="527"/>
      <w:bookmarkEnd w:id="528"/>
      <w:bookmarkEnd w:id="529"/>
      <w:bookmarkEnd w:id="530"/>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1" w:name="_Ref414291914"/>
          </w:p>
        </w:tc>
        <w:bookmarkEnd w:id="531"/>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49235FCB" w14:textId="09DC0A31" w:rsidR="0020017E" w:rsidRDefault="008444C8" w:rsidP="005D6A23">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FF7D90">
              <w:rPr>
                <w:rFonts w:ascii="Times New Roman" w:hAnsi="Times New Roman"/>
                <w:bCs/>
                <w:sz w:val="20"/>
                <w:szCs w:val="20"/>
              </w:rPr>
              <w:t>468</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r w:rsidR="00FF7D90">
              <w:rPr>
                <w:rFonts w:ascii="Times New Roman" w:hAnsi="Times New Roman"/>
                <w:bCs/>
                <w:sz w:val="20"/>
                <w:szCs w:val="20"/>
              </w:rPr>
              <w:t>Рентген установка</w:t>
            </w:r>
          </w:p>
          <w:p w14:paraId="37168A85" w14:textId="51CC6582" w:rsidR="00B31DDE" w:rsidRPr="005B580C" w:rsidRDefault="00B31DDE" w:rsidP="00FF7D9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9C2620">
              <w:rPr>
                <w:rFonts w:ascii="Times New Roman" w:hAnsi="Times New Roman"/>
                <w:b/>
                <w:color w:val="000099"/>
                <w:sz w:val="20"/>
                <w:szCs w:val="20"/>
              </w:rPr>
              <w:t>6</w:t>
            </w:r>
            <w:r>
              <w:rPr>
                <w:rFonts w:ascii="Times New Roman" w:hAnsi="Times New Roman"/>
                <w:b/>
                <w:color w:val="000099"/>
                <w:sz w:val="20"/>
                <w:szCs w:val="20"/>
              </w:rPr>
              <w:t>.</w:t>
            </w:r>
            <w:r w:rsidR="00FF7D90">
              <w:rPr>
                <w:rFonts w:ascii="Times New Roman" w:hAnsi="Times New Roman"/>
                <w:b/>
                <w:color w:val="000099"/>
                <w:sz w:val="20"/>
                <w:szCs w:val="20"/>
              </w:rPr>
              <w:t>60</w:t>
            </w:r>
            <w:r w:rsidRPr="00D2655B">
              <w:rPr>
                <w:rFonts w:ascii="Times New Roman" w:hAnsi="Times New Roman"/>
                <w:b/>
                <w:color w:val="000099"/>
                <w:sz w:val="20"/>
                <w:szCs w:val="20"/>
              </w:rPr>
              <w:t xml:space="preserve">, ОКПД 2: </w:t>
            </w:r>
            <w:r w:rsidR="0020017E">
              <w:rPr>
                <w:rFonts w:ascii="Times New Roman" w:hAnsi="Times New Roman"/>
                <w:b/>
                <w:color w:val="000099"/>
                <w:sz w:val="20"/>
                <w:szCs w:val="20"/>
              </w:rPr>
              <w:t>2</w:t>
            </w:r>
            <w:r w:rsidR="009C2620">
              <w:rPr>
                <w:rFonts w:ascii="Times New Roman" w:hAnsi="Times New Roman"/>
                <w:b/>
                <w:color w:val="000099"/>
                <w:sz w:val="20"/>
                <w:szCs w:val="20"/>
              </w:rPr>
              <w:t>6</w:t>
            </w:r>
            <w:r w:rsidR="0020017E">
              <w:rPr>
                <w:rFonts w:ascii="Times New Roman" w:hAnsi="Times New Roman"/>
                <w:b/>
                <w:color w:val="000099"/>
                <w:sz w:val="20"/>
                <w:szCs w:val="20"/>
              </w:rPr>
              <w:t>.</w:t>
            </w:r>
            <w:r w:rsidR="00FF7D90">
              <w:rPr>
                <w:rFonts w:ascii="Times New Roman" w:hAnsi="Times New Roman"/>
                <w:b/>
                <w:color w:val="000099"/>
                <w:sz w:val="20"/>
                <w:szCs w:val="20"/>
              </w:rPr>
              <w:t>60</w:t>
            </w:r>
            <w:r w:rsidR="0020017E">
              <w:rPr>
                <w:rFonts w:ascii="Times New Roman" w:hAnsi="Times New Roman"/>
                <w:b/>
                <w:color w:val="000099"/>
                <w:sz w:val="20"/>
                <w:szCs w:val="20"/>
              </w:rPr>
              <w:t>.</w:t>
            </w:r>
            <w:r w:rsidR="00FF7D90">
              <w:rPr>
                <w:rFonts w:ascii="Times New Roman" w:hAnsi="Times New Roman"/>
                <w:b/>
                <w:color w:val="000099"/>
                <w:sz w:val="20"/>
                <w:szCs w:val="20"/>
              </w:rPr>
              <w:t>11</w:t>
            </w:r>
            <w:r w:rsidR="0020017E">
              <w:rPr>
                <w:rFonts w:ascii="Times New Roman" w:hAnsi="Times New Roman"/>
                <w:b/>
                <w:color w:val="000099"/>
                <w:sz w:val="20"/>
                <w:szCs w:val="20"/>
              </w:rPr>
              <w:t>.1</w:t>
            </w:r>
            <w:r w:rsidR="00FF7D90">
              <w:rPr>
                <w:rFonts w:ascii="Times New Roman" w:hAnsi="Times New Roman"/>
                <w:b/>
                <w:color w:val="000099"/>
                <w:sz w:val="20"/>
                <w:szCs w:val="20"/>
              </w:rPr>
              <w:t>13</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3C649843" w:rsidR="0075298C" w:rsidRPr="005B580C" w:rsidRDefault="0075298C" w:rsidP="00FF7D90">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FF7D90">
              <w:rPr>
                <w:rFonts w:ascii="Times New Roman" w:hAnsi="Times New Roman"/>
                <w:bCs/>
                <w:sz w:val="20"/>
                <w:szCs w:val="20"/>
              </w:rPr>
              <w:t>468</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2" w:name="_Ref314160930"/>
          </w:p>
        </w:tc>
        <w:bookmarkEnd w:id="532"/>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3" w:name="_Ref314160956"/>
          </w:p>
        </w:tc>
        <w:bookmarkEnd w:id="533"/>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4" w:name="_Ref414876517"/>
          </w:p>
        </w:tc>
        <w:bookmarkEnd w:id="534"/>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5" w:name="_Ref414980766"/>
          </w:p>
        </w:tc>
        <w:bookmarkEnd w:id="535"/>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6" w:name="_Ref413854873"/>
          </w:p>
        </w:tc>
        <w:bookmarkEnd w:id="536"/>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7" w:name="_Ref414298281"/>
          </w:p>
        </w:tc>
        <w:bookmarkEnd w:id="537"/>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79D06C93" w:rsidR="0075298C" w:rsidRPr="005D6A23" w:rsidRDefault="00FF7D90" w:rsidP="00FF7D90">
            <w:pPr>
              <w:rPr>
                <w:rFonts w:ascii="Times New Roman" w:hAnsi="Times New Roman"/>
                <w:b/>
                <w:sz w:val="20"/>
                <w:szCs w:val="20"/>
              </w:rPr>
            </w:pPr>
            <w:r>
              <w:rPr>
                <w:rFonts w:ascii="Times New Roman" w:hAnsi="Times New Roman"/>
                <w:b/>
                <w:sz w:val="20"/>
                <w:szCs w:val="20"/>
              </w:rPr>
              <w:t>32 041 667</w:t>
            </w:r>
            <w:r w:rsidR="009C2620">
              <w:rPr>
                <w:rFonts w:ascii="Times New Roman" w:hAnsi="Times New Roman"/>
                <w:b/>
                <w:sz w:val="20"/>
                <w:szCs w:val="20"/>
              </w:rPr>
              <w:t>,00 руб.</w:t>
            </w:r>
            <w:r w:rsidR="00DA47CF">
              <w:rPr>
                <w:rFonts w:ascii="Times New Roman" w:hAnsi="Times New Roman"/>
                <w:b/>
                <w:sz w:val="20"/>
                <w:szCs w:val="20"/>
              </w:rPr>
              <w:t xml:space="preserve"> </w:t>
            </w:r>
            <w:r w:rsidR="00DA47CF" w:rsidRPr="00E93E07">
              <w:rPr>
                <w:rFonts w:ascii="Times New Roman" w:hAnsi="Times New Roman"/>
                <w:b/>
                <w:sz w:val="20"/>
                <w:szCs w:val="20"/>
              </w:rPr>
              <w:t>(</w:t>
            </w:r>
            <w:r>
              <w:rPr>
                <w:rFonts w:ascii="Times New Roman" w:hAnsi="Times New Roman"/>
                <w:b/>
                <w:sz w:val="20"/>
                <w:szCs w:val="20"/>
              </w:rPr>
              <w:t>Тридцать два миллиона серок одна тысяча шестьсот шестьдесят семь</w:t>
            </w:r>
            <w:r w:rsidR="009C2620">
              <w:rPr>
                <w:rFonts w:ascii="Times New Roman" w:hAnsi="Times New Roman"/>
                <w:b/>
                <w:sz w:val="20"/>
                <w:szCs w:val="20"/>
              </w:rPr>
              <w:t xml:space="preserve"> рублей 00 копеек</w:t>
            </w:r>
            <w:r w:rsidR="00DA47CF" w:rsidRPr="00E93E07">
              <w:rPr>
                <w:rFonts w:ascii="Times New Roman" w:hAnsi="Times New Roman"/>
                <w:b/>
                <w:sz w:val="20"/>
                <w:szCs w:val="20"/>
              </w:rPr>
              <w:t>),</w:t>
            </w:r>
            <w:r w:rsidR="00DA47CF"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DA47CF" w:rsidRPr="005B580C">
              <w:rPr>
                <w:rFonts w:ascii="Times New Roman" w:hAnsi="Times New Roman"/>
                <w:iCs/>
                <w:sz w:val="20"/>
                <w:szCs w:val="20"/>
              </w:rPr>
              <w:t>.</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09D7274B" w:rsidR="00B2374D" w:rsidRPr="005B580C" w:rsidRDefault="009C2620" w:rsidP="00DA2FC2">
            <w:pPr>
              <w:pStyle w:val="a"/>
              <w:numPr>
                <w:ilvl w:val="0"/>
                <w:numId w:val="0"/>
              </w:numPr>
              <w:rPr>
                <w:rFonts w:ascii="Times New Roman" w:hAnsi="Times New Roman"/>
                <w:sz w:val="20"/>
                <w:szCs w:val="20"/>
              </w:rPr>
            </w:pPr>
            <w:r>
              <w:rPr>
                <w:rFonts w:ascii="Times New Roman" w:hAnsi="Times New Roman"/>
                <w:bCs/>
                <w:sz w:val="20"/>
                <w:szCs w:val="20"/>
              </w:rPr>
              <w:t>Российский рубль</w:t>
            </w:r>
            <w:r w:rsidR="00B2374D" w:rsidRPr="005B580C">
              <w:rPr>
                <w:rFonts w:ascii="Times New Roman" w:hAnsi="Times New Roman"/>
                <w:bCs/>
                <w:sz w:val="20"/>
                <w:szCs w:val="20"/>
              </w:rPr>
              <w:t xml:space="preserve">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8" w:name="_Ref431312700"/>
          </w:p>
        </w:tc>
        <w:bookmarkEnd w:id="538"/>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9" w:name="_Ref431312712"/>
          </w:p>
        </w:tc>
        <w:bookmarkEnd w:id="539"/>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ставки товара, 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t>Российская Федерация, 152920, Ярославская область, город Рыбинск, бульвар 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40" w:name="_Ref414274710"/>
          </w:p>
        </w:tc>
        <w:bookmarkEnd w:id="540"/>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0CBE2028" w:rsidR="00B2374D" w:rsidRPr="005B580C" w:rsidRDefault="00DA47CF" w:rsidP="001F0D67">
            <w:pPr>
              <w:pStyle w:val="5"/>
              <w:numPr>
                <w:ilvl w:val="0"/>
                <w:numId w:val="0"/>
              </w:numPr>
              <w:ind w:firstLine="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1" w:name="_Ref415775147"/>
          </w:p>
        </w:tc>
        <w:bookmarkEnd w:id="541"/>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7DCDAB48"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2" w:name="_Ref414293795"/>
          </w:p>
        </w:tc>
        <w:bookmarkEnd w:id="542"/>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3" w:name="_Ref414298492"/>
          </w:p>
        </w:tc>
        <w:bookmarkEnd w:id="543"/>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4" w:name="_Ref414042545"/>
          </w:p>
        </w:tc>
        <w:bookmarkEnd w:id="544"/>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5" w:name="_Ref415852011"/>
          </w:p>
        </w:tc>
        <w:bookmarkEnd w:id="545"/>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w:t>
            </w:r>
            <w:r w:rsidR="00B2374D" w:rsidRPr="005B580C">
              <w:rPr>
                <w:rFonts w:ascii="Times New Roman" w:hAnsi="Times New Roman"/>
                <w:bCs/>
                <w:sz w:val="20"/>
                <w:szCs w:val="20"/>
              </w:rPr>
              <w:lastRenderedPageBreak/>
              <w:t>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6" w:name="_Ref414298333"/>
          </w:p>
        </w:tc>
        <w:bookmarkEnd w:id="546"/>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Требуется </w:t>
            </w:r>
          </w:p>
          <w:p w14:paraId="0DC5E799" w14:textId="406578C8"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FF7D90">
              <w:rPr>
                <w:rFonts w:ascii="Times New Roman" w:hAnsi="Times New Roman"/>
                <w:sz w:val="20"/>
                <w:szCs w:val="20"/>
              </w:rPr>
              <w:t>16</w:t>
            </w:r>
            <w:r w:rsidR="009C2620">
              <w:rPr>
                <w:rFonts w:ascii="Times New Roman" w:hAnsi="Times New Roman"/>
                <w:sz w:val="20"/>
                <w:szCs w:val="20"/>
              </w:rPr>
              <w:t>1</w:t>
            </w:r>
            <w:r>
              <w:rPr>
                <w:rFonts w:ascii="Times New Roman" w:hAnsi="Times New Roman"/>
                <w:sz w:val="20"/>
                <w:szCs w:val="20"/>
              </w:rPr>
              <w:t xml:space="preserve"> 000,00  руб.,  НДС не облагается </w:t>
            </w:r>
          </w:p>
          <w:p w14:paraId="7C529426"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Форма обеспечения: </w:t>
            </w:r>
          </w:p>
          <w:p w14:paraId="070A5F28" w14:textId="77777777" w:rsidR="00DA2176" w:rsidRPr="005B580C" w:rsidRDefault="00DA2176" w:rsidP="00002C50">
            <w:pPr>
              <w:pStyle w:val="af2"/>
              <w:spacing w:before="120" w:after="0" w:line="240" w:lineRule="auto"/>
              <w:ind w:left="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7" w:name="_Ref314162898"/>
          </w:p>
        </w:tc>
        <w:bookmarkEnd w:id="547"/>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8" w:name="_Ref314163382"/>
          </w:p>
        </w:tc>
        <w:bookmarkEnd w:id="548"/>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3615F080" w:rsidR="00B2374D" w:rsidRPr="005B580C" w:rsidRDefault="00B2374D" w:rsidP="00CD3F3D">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CD3F3D">
              <w:rPr>
                <w:rFonts w:ascii="Times New Roman" w:hAnsi="Times New Roman"/>
                <w:b/>
                <w:color w:val="000099"/>
                <w:sz w:val="20"/>
                <w:szCs w:val="20"/>
              </w:rPr>
              <w:t>17</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w:t>
            </w:r>
            <w:r w:rsidR="00CD3F3D">
              <w:rPr>
                <w:rFonts w:ascii="Times New Roman" w:hAnsi="Times New Roman"/>
                <w:b/>
                <w:color w:val="000099"/>
                <w:sz w:val="20"/>
                <w:szCs w:val="20"/>
              </w:rPr>
              <w:t>преля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CD3F3D">
              <w:rPr>
                <w:rFonts w:ascii="Times New Roman" w:hAnsi="Times New Roman"/>
                <w:b/>
                <w:color w:val="000099"/>
                <w:sz w:val="20"/>
                <w:szCs w:val="20"/>
              </w:rPr>
              <w:t>25</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586047">
              <w:rPr>
                <w:rFonts w:ascii="Times New Roman" w:hAnsi="Times New Roman"/>
                <w:b/>
                <w:color w:val="000099"/>
                <w:sz w:val="20"/>
                <w:szCs w:val="20"/>
              </w:rPr>
              <w:t xml:space="preserve"> апреля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9" w:name="_Ref455177117"/>
          </w:p>
        </w:tc>
        <w:bookmarkEnd w:id="549"/>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6A7E0F0F" w:rsidR="003F1C9B" w:rsidRPr="005B580C" w:rsidRDefault="003F1C9B" w:rsidP="00CD3F3D">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CD3F3D">
              <w:rPr>
                <w:rFonts w:ascii="Times New Roman" w:hAnsi="Times New Roman"/>
                <w:b/>
                <w:color w:val="000099"/>
                <w:sz w:val="20"/>
                <w:szCs w:val="20"/>
              </w:rPr>
              <w:t>17</w:t>
            </w:r>
            <w:r w:rsidR="00141F52" w:rsidRPr="003C1697">
              <w:rPr>
                <w:rFonts w:ascii="Times New Roman" w:hAnsi="Times New Roman"/>
                <w:b/>
                <w:color w:val="000099"/>
                <w:sz w:val="20"/>
                <w:szCs w:val="20"/>
              </w:rPr>
              <w:t>» </w:t>
            </w:r>
            <w:r w:rsidR="00CD3F3D">
              <w:rPr>
                <w:rFonts w:ascii="Times New Roman" w:hAnsi="Times New Roman"/>
                <w:b/>
                <w:color w:val="000099"/>
                <w:sz w:val="20"/>
                <w:szCs w:val="20"/>
              </w:rPr>
              <w:t>апреля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CD3F3D">
              <w:rPr>
                <w:rFonts w:ascii="Times New Roman" w:hAnsi="Times New Roman"/>
                <w:b/>
                <w:color w:val="000099"/>
                <w:sz w:val="20"/>
                <w:szCs w:val="20"/>
              </w:rPr>
              <w:t>21</w:t>
            </w:r>
            <w:r w:rsidR="00141F52" w:rsidRPr="003C1697">
              <w:rPr>
                <w:rFonts w:ascii="Times New Roman" w:hAnsi="Times New Roman"/>
                <w:b/>
                <w:color w:val="000099"/>
                <w:sz w:val="20"/>
                <w:szCs w:val="20"/>
              </w:rPr>
              <w:t>» </w:t>
            </w:r>
            <w:r w:rsidR="00586047">
              <w:rPr>
                <w:rFonts w:ascii="Times New Roman" w:hAnsi="Times New Roman"/>
                <w:b/>
                <w:color w:val="000099"/>
                <w:sz w:val="20"/>
                <w:szCs w:val="20"/>
              </w:rPr>
              <w:t>апреля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50" w:name="_Ref414987457"/>
          </w:p>
        </w:tc>
        <w:bookmarkEnd w:id="550"/>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1" w:name="_Ref314163946"/>
          </w:p>
        </w:tc>
        <w:bookmarkEnd w:id="551"/>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7CF98809" w:rsidR="003F1C9B" w:rsidRPr="005B580C" w:rsidRDefault="003F1C9B" w:rsidP="00CD3F3D">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CD3F3D">
              <w:rPr>
                <w:rFonts w:ascii="Times New Roman" w:hAnsi="Times New Roman"/>
                <w:b/>
                <w:color w:val="000099"/>
                <w:sz w:val="20"/>
                <w:szCs w:val="20"/>
              </w:rPr>
              <w:t>03</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CD3F3D">
              <w:rPr>
                <w:rFonts w:ascii="Times New Roman" w:hAnsi="Times New Roman"/>
                <w:b/>
                <w:color w:val="000099"/>
                <w:sz w:val="20"/>
                <w:szCs w:val="20"/>
              </w:rPr>
              <w:t>ма</w:t>
            </w:r>
            <w:r w:rsidR="00CC2D09">
              <w:rPr>
                <w:rFonts w:ascii="Times New Roman" w:hAnsi="Times New Roman"/>
                <w:b/>
                <w:color w:val="000099"/>
                <w:sz w:val="20"/>
                <w:szCs w:val="20"/>
              </w:rPr>
              <w:t>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2" w:name="_Ref415852052"/>
          </w:p>
        </w:tc>
        <w:bookmarkEnd w:id="552"/>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3" w:name="_Ref414275666"/>
          </w:p>
        </w:tc>
        <w:bookmarkEnd w:id="553"/>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4"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5" w:name="_Ref293496737"/>
            <w:bookmarkEnd w:id="554"/>
            <w:r w:rsidRPr="005B580C">
              <w:rPr>
                <w:rFonts w:ascii="Times New Roman" w:hAnsi="Times New Roman"/>
                <w:bCs/>
                <w:sz w:val="20"/>
                <w:szCs w:val="20"/>
              </w:rPr>
              <w:t>Критерии и порядок оценки и сопоставления заявок</w:t>
            </w:r>
            <w:bookmarkEnd w:id="555"/>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6" w:name="_Ref414294015"/>
          </w:p>
        </w:tc>
        <w:bookmarkEnd w:id="556"/>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312DB3C2" w:rsidR="003F1C9B" w:rsidRPr="003C1697" w:rsidRDefault="003F1C9B" w:rsidP="00CD3F3D">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CD3F3D">
              <w:rPr>
                <w:rFonts w:ascii="Times New Roman" w:hAnsi="Times New Roman"/>
                <w:b/>
                <w:color w:val="000099"/>
                <w:sz w:val="20"/>
                <w:szCs w:val="20"/>
              </w:rPr>
              <w:t>05</w:t>
            </w:r>
            <w:r w:rsidRPr="003C1697">
              <w:rPr>
                <w:rFonts w:ascii="Times New Roman" w:hAnsi="Times New Roman"/>
                <w:b/>
                <w:color w:val="000099"/>
                <w:sz w:val="20"/>
                <w:szCs w:val="20"/>
              </w:rPr>
              <w:t xml:space="preserve">» </w:t>
            </w:r>
            <w:r w:rsidR="00CD3F3D">
              <w:rPr>
                <w:rFonts w:ascii="Times New Roman" w:hAnsi="Times New Roman"/>
                <w:b/>
                <w:color w:val="000099"/>
                <w:sz w:val="20"/>
                <w:szCs w:val="20"/>
              </w:rPr>
              <w:t>ма</w:t>
            </w:r>
            <w:r w:rsidR="00CC2D09">
              <w:rPr>
                <w:rFonts w:ascii="Times New Roman" w:hAnsi="Times New Roman"/>
                <w:b/>
                <w:color w:val="000099"/>
                <w:sz w:val="20"/>
                <w:szCs w:val="20"/>
              </w:rPr>
              <w:t>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7" w:name="_Ref62030549"/>
          </w:p>
        </w:tc>
        <w:bookmarkEnd w:id="557"/>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8" w:name="_Ref415249171"/>
          </w:p>
        </w:tc>
        <w:bookmarkEnd w:id="558"/>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9" w:name="_Ref314164684"/>
          </w:p>
        </w:tc>
        <w:bookmarkEnd w:id="559"/>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60" w:name="_Ref414297262"/>
          </w:p>
        </w:tc>
        <w:bookmarkEnd w:id="560"/>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1" w:name="_Ref314164788"/>
          </w:p>
        </w:tc>
        <w:bookmarkEnd w:id="561"/>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2" w:name="_Ref307221503"/>
            <w:r w:rsidRPr="005B580C">
              <w:rPr>
                <w:rFonts w:ascii="Times New Roman" w:hAnsi="Times New Roman"/>
                <w:sz w:val="20"/>
                <w:szCs w:val="20"/>
              </w:rPr>
              <w:t>Не требуется</w:t>
            </w:r>
          </w:p>
          <w:bookmarkEnd w:id="562"/>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3" w:name="_Ref414648488"/>
          </w:p>
        </w:tc>
        <w:bookmarkEnd w:id="563"/>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4" w:name="_Ref266996979"/>
      <w:bookmarkStart w:id="565"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6"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6"/>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7" w:name="_Toc105504042"/>
      <w:r w:rsidRPr="005B580C">
        <w:rPr>
          <w:rFonts w:ascii="Times New Roman" w:eastAsia="Times New Roman" w:hAnsi="Times New Roman"/>
          <w:b/>
          <w:sz w:val="20"/>
          <w:szCs w:val="20"/>
          <w:lang w:eastAsia="ru-RU"/>
        </w:rPr>
        <w:t>ТРЕБОВАНИЯ К УЧАСТНИКАМ ЗАКУПКИ</w:t>
      </w:r>
      <w:bookmarkEnd w:id="5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8" w:name="_Ref418278681"/>
          </w:p>
        </w:tc>
        <w:bookmarkEnd w:id="568"/>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9" w:name="_Ref418278687"/>
          </w:p>
        </w:tc>
        <w:bookmarkEnd w:id="569"/>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70"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70"/>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376"/>
          </w:p>
        </w:tc>
        <w:bookmarkEnd w:id="571"/>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49"/>
          </w:p>
        </w:tc>
        <w:bookmarkEnd w:id="572"/>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6454"/>
          </w:p>
        </w:tc>
        <w:bookmarkEnd w:id="573"/>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4"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4"/>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5" w:name="_Toc105504044"/>
      <w:r w:rsidRPr="005B580C">
        <w:rPr>
          <w:rFonts w:ascii="Times New Roman" w:eastAsia="Times New Roman" w:hAnsi="Times New Roman"/>
          <w:b/>
          <w:sz w:val="20"/>
          <w:szCs w:val="20"/>
          <w:lang w:eastAsia="ru-RU"/>
        </w:rPr>
        <w:t>ПОРЯДОК ОЦЕНКИ И СОПОСТАВЛЕНИЯ ЗАЯВОК</w:t>
      </w:r>
      <w:bookmarkEnd w:id="575"/>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6A601A"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178DB8DC" w:rsidR="00086DFB" w:rsidRPr="005B580C" w:rsidRDefault="00627BCE"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С</w:t>
            </w:r>
            <w:r w:rsidRPr="00627BCE">
              <w:rPr>
                <w:rFonts w:ascii="Times New Roman" w:hAnsi="Times New Roman"/>
                <w:sz w:val="20"/>
                <w:szCs w:val="20"/>
              </w:rPr>
              <w:t>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6A601A"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6A601A"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6A601A"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6A601A"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6A601A"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A14F8"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7FC760FA" w:rsidR="00F3368C" w:rsidRPr="00B37475" w:rsidRDefault="00F3368C" w:rsidP="00814C0B">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814C0B">
              <w:rPr>
                <w:rFonts w:ascii="Times New Roman" w:hAnsi="Times New Roman"/>
                <w:sz w:val="20"/>
                <w:szCs w:val="20"/>
              </w:rPr>
              <w:t>4</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A14F8"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36FE4A57"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№2</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6"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6"/>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7"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7"/>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30264133"/>
          </w:p>
        </w:tc>
        <w:bookmarkEnd w:id="578"/>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503645170"/>
          </w:p>
        </w:tc>
        <w:bookmarkEnd w:id="579"/>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00"/>
          </w:p>
        </w:tc>
        <w:bookmarkEnd w:id="580"/>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47"/>
          </w:p>
        </w:tc>
        <w:bookmarkEnd w:id="581"/>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105504047"/>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4F52BA1E" w14:textId="42C5154A" w:rsidR="005716D0" w:rsidRDefault="00CB76AC" w:rsidP="005716D0">
            <w:pPr>
              <w:pStyle w:val="a"/>
              <w:numPr>
                <w:ilvl w:val="0"/>
                <w:numId w:val="0"/>
              </w:numPr>
              <w:rPr>
                <w:rFonts w:ascii="Times New Roman" w:hAnsi="Times New Roman"/>
                <w:bCs/>
                <w:sz w:val="20"/>
                <w:szCs w:val="20"/>
              </w:rPr>
            </w:pPr>
            <w:r>
              <w:rPr>
                <w:rFonts w:ascii="Times New Roman" w:hAnsi="Times New Roman"/>
                <w:sz w:val="20"/>
                <w:szCs w:val="20"/>
              </w:rPr>
              <w:t xml:space="preserve">Поставка товара: </w:t>
            </w:r>
            <w:r w:rsidR="00FF7D90">
              <w:rPr>
                <w:rFonts w:ascii="Times New Roman" w:hAnsi="Times New Roman"/>
                <w:bCs/>
                <w:sz w:val="20"/>
                <w:szCs w:val="20"/>
              </w:rPr>
              <w:t>Рентген установка</w:t>
            </w:r>
            <w:r w:rsidR="005716D0" w:rsidRPr="0020017E">
              <w:rPr>
                <w:rFonts w:ascii="Times New Roman" w:hAnsi="Times New Roman"/>
                <w:bCs/>
                <w:sz w:val="20"/>
                <w:szCs w:val="20"/>
              </w:rPr>
              <w:t xml:space="preserve"> </w:t>
            </w:r>
          </w:p>
          <w:p w14:paraId="77944906" w14:textId="5830484E" w:rsidR="00366344" w:rsidRPr="005716D0" w:rsidRDefault="00366344" w:rsidP="00AA20C4">
            <w:pPr>
              <w:rPr>
                <w:rFonts w:ascii="Times New Roman" w:eastAsiaTheme="majorEastAsia" w:hAnsi="Times New Roman"/>
                <w:bCs/>
                <w:sz w:val="20"/>
                <w:szCs w:val="20"/>
              </w:rPr>
            </w:pPr>
          </w:p>
        </w:tc>
        <w:tc>
          <w:tcPr>
            <w:tcW w:w="3305" w:type="dxa"/>
          </w:tcPr>
          <w:p w14:paraId="0EC266F7" w14:textId="5D6D450D" w:rsidR="00366344" w:rsidRPr="00AA20C4" w:rsidRDefault="00FF7D90" w:rsidP="005C20CD">
            <w:pPr>
              <w:rPr>
                <w:rFonts w:ascii="Times New Roman" w:eastAsiaTheme="majorEastAsia" w:hAnsi="Times New Roman"/>
                <w:bCs/>
                <w:sz w:val="20"/>
                <w:szCs w:val="20"/>
              </w:rPr>
            </w:pPr>
            <w:r>
              <w:rPr>
                <w:rFonts w:ascii="Times New Roman" w:hAnsi="Times New Roman"/>
                <w:sz w:val="20"/>
                <w:szCs w:val="20"/>
              </w:rPr>
              <w:t>32 041 667</w:t>
            </w:r>
            <w:r w:rsidR="00814C0B">
              <w:rPr>
                <w:rFonts w:ascii="Times New Roman" w:hAnsi="Times New Roman"/>
                <w:sz w:val="20"/>
                <w:szCs w:val="20"/>
              </w:rPr>
              <w:t>,00</w:t>
            </w:r>
            <w:r w:rsidR="00AD77E1" w:rsidRPr="00AD77E1">
              <w:rPr>
                <w:rFonts w:ascii="Times New Roman" w:hAnsi="Times New Roman"/>
                <w:sz w:val="20"/>
                <w:szCs w:val="20"/>
              </w:rPr>
              <w:t xml:space="preserve"> </w:t>
            </w:r>
            <w:r w:rsidR="00814C0B">
              <w:rPr>
                <w:rFonts w:ascii="Times New Roman" w:hAnsi="Times New Roman"/>
                <w:sz w:val="20"/>
                <w:szCs w:val="20"/>
              </w:rPr>
              <w:t>руб.</w:t>
            </w:r>
            <w:r w:rsidR="00AD77E1" w:rsidRPr="00AD77E1">
              <w:rPr>
                <w:rFonts w:ascii="Times New Roman" w:hAnsi="Times New Roman"/>
                <w:sz w:val="20"/>
                <w:szCs w:val="20"/>
              </w:rPr>
              <w:t xml:space="preserve"> (</w:t>
            </w:r>
            <w:r w:rsidR="005C20CD">
              <w:rPr>
                <w:rFonts w:ascii="Times New Roman" w:hAnsi="Times New Roman"/>
                <w:sz w:val="20"/>
                <w:szCs w:val="20"/>
              </w:rPr>
              <w:t>Тридцать два миллиона сорок одна тысяча шестьсот шестьдесят семь</w:t>
            </w:r>
            <w:r w:rsidR="00814C0B">
              <w:rPr>
                <w:rFonts w:ascii="Times New Roman" w:hAnsi="Times New Roman"/>
                <w:sz w:val="20"/>
                <w:szCs w:val="20"/>
              </w:rPr>
              <w:t xml:space="preserve"> рублей 00 копеек</w:t>
            </w:r>
            <w:r w:rsidR="00AD77E1" w:rsidRPr="00AD77E1">
              <w:rPr>
                <w:rFonts w:ascii="Times New Roman" w:hAnsi="Times New Roman"/>
                <w:sz w:val="20"/>
                <w:szCs w:val="20"/>
              </w:rPr>
              <w:t>)</w:t>
            </w:r>
          </w:p>
        </w:tc>
      </w:tr>
      <w:tr w:rsidR="00FF7D90" w:rsidRPr="005B580C" w14:paraId="20A4F62D" w14:textId="77777777" w:rsidTr="00EB6F67">
        <w:tc>
          <w:tcPr>
            <w:tcW w:w="6771" w:type="dxa"/>
            <w:gridSpan w:val="2"/>
          </w:tcPr>
          <w:p w14:paraId="4BAE8766" w14:textId="77777777" w:rsidR="00FF7D90" w:rsidRPr="005B580C" w:rsidRDefault="00FF7D90"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70A4AC76" w:rsidR="00FF7D90" w:rsidRPr="00D838DC" w:rsidRDefault="00FF7D90" w:rsidP="005C20CD">
            <w:pPr>
              <w:rPr>
                <w:rFonts w:ascii="Times New Roman" w:eastAsiaTheme="majorEastAsia" w:hAnsi="Times New Roman"/>
                <w:bCs/>
                <w:sz w:val="20"/>
                <w:szCs w:val="20"/>
                <w:lang w:val="ru"/>
              </w:rPr>
            </w:pPr>
            <w:r>
              <w:rPr>
                <w:rFonts w:ascii="Times New Roman" w:hAnsi="Times New Roman"/>
                <w:sz w:val="20"/>
                <w:szCs w:val="20"/>
              </w:rPr>
              <w:t>32 041 667,00</w:t>
            </w:r>
            <w:r w:rsidRPr="00AD77E1">
              <w:rPr>
                <w:rFonts w:ascii="Times New Roman" w:hAnsi="Times New Roman"/>
                <w:sz w:val="20"/>
                <w:szCs w:val="20"/>
              </w:rPr>
              <w:t xml:space="preserve"> </w:t>
            </w:r>
            <w:r>
              <w:rPr>
                <w:rFonts w:ascii="Times New Roman" w:hAnsi="Times New Roman"/>
                <w:sz w:val="20"/>
                <w:szCs w:val="20"/>
              </w:rPr>
              <w:t>руб.</w:t>
            </w:r>
            <w:r w:rsidRPr="00AD77E1">
              <w:rPr>
                <w:rFonts w:ascii="Times New Roman" w:hAnsi="Times New Roman"/>
                <w:sz w:val="20"/>
                <w:szCs w:val="20"/>
              </w:rPr>
              <w:t xml:space="preserve"> (</w:t>
            </w:r>
            <w:r w:rsidR="005C20CD">
              <w:rPr>
                <w:rFonts w:ascii="Times New Roman" w:hAnsi="Times New Roman"/>
                <w:sz w:val="20"/>
                <w:szCs w:val="20"/>
              </w:rPr>
              <w:t>Тридцать два миллиона сорок одна тысяча шестьсот шестьдесят семь</w:t>
            </w:r>
            <w:r>
              <w:rPr>
                <w:rFonts w:ascii="Times New Roman" w:hAnsi="Times New Roman"/>
                <w:sz w:val="20"/>
                <w:szCs w:val="20"/>
              </w:rPr>
              <w:t xml:space="preserve"> рублей 00 копеек</w:t>
            </w:r>
            <w:r w:rsidRPr="00AD77E1">
              <w:rPr>
                <w:rFonts w:ascii="Times New Roman" w:hAnsi="Times New Roman"/>
                <w:sz w:val="20"/>
                <w:szCs w:val="20"/>
              </w:rPr>
              <w:t>)</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105504049"/>
      <w:bookmarkStart w:id="592" w:name="_Ref314161369"/>
      <w:bookmarkEnd w:id="564"/>
      <w:bookmarkEnd w:id="565"/>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7FA38F02" w14:textId="4A9A84D0" w:rsidR="00AD7B40" w:rsidRDefault="00C954B9" w:rsidP="00AD7B40">
      <w:pPr>
        <w:pStyle w:val="a"/>
        <w:numPr>
          <w:ilvl w:val="0"/>
          <w:numId w:val="0"/>
        </w:numPr>
        <w:rPr>
          <w:rFonts w:ascii="Times New Roman" w:hAnsi="Times New Roman"/>
          <w:bCs/>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r w:rsidR="008E2DFC">
        <w:rPr>
          <w:rFonts w:ascii="Times New Roman" w:hAnsi="Times New Roman"/>
          <w:iCs/>
          <w:snapToGrid w:val="0"/>
          <w:sz w:val="20"/>
          <w:szCs w:val="20"/>
        </w:rPr>
        <w:t xml:space="preserve">поставка товара: </w:t>
      </w:r>
      <w:r w:rsidR="00816E39">
        <w:rPr>
          <w:rFonts w:ascii="Times New Roman" w:hAnsi="Times New Roman"/>
          <w:bCs/>
          <w:sz w:val="20"/>
          <w:szCs w:val="20"/>
        </w:rPr>
        <w:t>Рентген установка</w:t>
      </w:r>
      <w:r w:rsidR="00AD7B40" w:rsidRPr="0020017E">
        <w:rPr>
          <w:rFonts w:ascii="Times New Roman" w:hAnsi="Times New Roman"/>
          <w:bCs/>
          <w:sz w:val="20"/>
          <w:szCs w:val="20"/>
        </w:rPr>
        <w:t xml:space="preserve"> </w:t>
      </w:r>
    </w:p>
    <w:p w14:paraId="65628F39" w14:textId="09B1A8C0"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17174FA4" w:rsidR="00530C10" w:rsidRPr="005B580C" w:rsidRDefault="00530C10" w:rsidP="00982B42">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82B42">
              <w:rPr>
                <w:rFonts w:ascii="Times New Roman" w:hAnsi="Times New Roman"/>
                <w:sz w:val="20"/>
                <w:szCs w:val="20"/>
              </w:rPr>
              <w:t>2</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637B3127" w14:textId="77777777" w:rsidR="003E43B1" w:rsidRDefault="003E43B1" w:rsidP="003E43B1">
      <w:pPr>
        <w:spacing w:after="0" w:line="240" w:lineRule="auto"/>
        <w:jc w:val="center"/>
        <w:rPr>
          <w:rFonts w:ascii="Times New Roman" w:eastAsia="Times New Roman" w:hAnsi="Times New Roman"/>
          <w:b/>
          <w:bCs/>
          <w:sz w:val="24"/>
          <w:szCs w:val="24"/>
          <w:lang w:eastAsia="ru-RU"/>
        </w:rPr>
      </w:pPr>
      <w:r w:rsidRPr="003E43B1">
        <w:rPr>
          <w:rFonts w:ascii="Times New Roman" w:eastAsia="Times New Roman" w:hAnsi="Times New Roman"/>
          <w:b/>
          <w:bCs/>
          <w:sz w:val="24"/>
          <w:szCs w:val="24"/>
          <w:lang w:eastAsia="ru-RU"/>
        </w:rPr>
        <w:t>СПЕЦИФИКАЦИЯ</w:t>
      </w:r>
      <w:r w:rsidRPr="003E43B1">
        <w:rPr>
          <w:rFonts w:ascii="Times New Roman" w:eastAsia="Times New Roman" w:hAnsi="Times New Roman"/>
          <w:b/>
          <w:bCs/>
          <w:sz w:val="24"/>
          <w:szCs w:val="24"/>
          <w:vertAlign w:val="superscript"/>
          <w:lang w:eastAsia="ru-RU"/>
        </w:rPr>
        <w:footnoteReference w:id="4"/>
      </w:r>
      <w:r w:rsidRPr="003E43B1">
        <w:rPr>
          <w:rFonts w:ascii="Times New Roman" w:eastAsia="Times New Roman" w:hAnsi="Times New Roman"/>
          <w:b/>
          <w:bCs/>
          <w:sz w:val="24"/>
          <w:szCs w:val="24"/>
          <w:lang w:eastAsia="ru-RU"/>
        </w:rPr>
        <w:t xml:space="preserve"> </w:t>
      </w:r>
    </w:p>
    <w:p w14:paraId="222E53AA" w14:textId="77777777" w:rsidR="003E43B1" w:rsidRPr="003E43B1" w:rsidRDefault="003E43B1" w:rsidP="003E43B1">
      <w:pPr>
        <w:spacing w:after="0" w:line="240" w:lineRule="auto"/>
        <w:jc w:val="center"/>
        <w:rPr>
          <w:rFonts w:ascii="Times New Roman" w:eastAsia="Times New Roman" w:hAnsi="Times New Roman"/>
          <w:b/>
          <w:bCs/>
          <w:sz w:val="24"/>
          <w:szCs w:val="24"/>
          <w:lang w:eastAsia="ru-RU"/>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
        <w:gridCol w:w="2581"/>
        <w:gridCol w:w="914"/>
        <w:gridCol w:w="667"/>
        <w:gridCol w:w="986"/>
        <w:gridCol w:w="1134"/>
        <w:gridCol w:w="602"/>
        <w:gridCol w:w="800"/>
        <w:gridCol w:w="794"/>
        <w:gridCol w:w="976"/>
      </w:tblGrid>
      <w:tr w:rsidR="003E43B1" w:rsidRPr="003E43B1" w14:paraId="02B89C84" w14:textId="77777777" w:rsidTr="00814C0B">
        <w:trPr>
          <w:cantSplit/>
          <w:trHeight w:val="522"/>
          <w:jc w:val="center"/>
        </w:trPr>
        <w:tc>
          <w:tcPr>
            <w:tcW w:w="223" w:type="pct"/>
            <w:vAlign w:val="center"/>
          </w:tcPr>
          <w:p w14:paraId="0819896D"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 №</w:t>
            </w:r>
          </w:p>
        </w:tc>
        <w:tc>
          <w:tcPr>
            <w:tcW w:w="1304" w:type="pct"/>
            <w:vAlign w:val="center"/>
          </w:tcPr>
          <w:p w14:paraId="56B9CF6C"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Наименование товара</w:t>
            </w:r>
          </w:p>
        </w:tc>
        <w:tc>
          <w:tcPr>
            <w:tcW w:w="462" w:type="pct"/>
            <w:vAlign w:val="center"/>
          </w:tcPr>
          <w:p w14:paraId="31573E3F"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Тип, марка, артикул </w:t>
            </w:r>
          </w:p>
        </w:tc>
        <w:tc>
          <w:tcPr>
            <w:tcW w:w="337" w:type="pct"/>
            <w:vAlign w:val="center"/>
          </w:tcPr>
          <w:p w14:paraId="7AFBD2D2"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proofErr w:type="spellStart"/>
            <w:proofErr w:type="gramStart"/>
            <w:r w:rsidRPr="003E43B1">
              <w:rPr>
                <w:rFonts w:ascii="Times New Roman" w:eastAsia="Times New Roman" w:hAnsi="Times New Roman"/>
                <w:b/>
                <w:bCs/>
                <w:sz w:val="18"/>
                <w:szCs w:val="18"/>
              </w:rPr>
              <w:t>Изготови-тель</w:t>
            </w:r>
            <w:proofErr w:type="spellEnd"/>
            <w:proofErr w:type="gramEnd"/>
          </w:p>
        </w:tc>
        <w:tc>
          <w:tcPr>
            <w:tcW w:w="498" w:type="pct"/>
            <w:vAlign w:val="center"/>
          </w:tcPr>
          <w:p w14:paraId="29D3BD9F"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Страна изготовления</w:t>
            </w:r>
          </w:p>
        </w:tc>
        <w:tc>
          <w:tcPr>
            <w:tcW w:w="573" w:type="pct"/>
            <w:vAlign w:val="center"/>
          </w:tcPr>
          <w:p w14:paraId="3B1E55DA"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Соответствие ТУ, ГОСТ</w:t>
            </w:r>
            <w:r w:rsidRPr="003E43B1" w:rsidDel="004852B9">
              <w:rPr>
                <w:rFonts w:ascii="Times New Roman" w:eastAsia="Times New Roman" w:hAnsi="Times New Roman"/>
                <w:b/>
                <w:bCs/>
                <w:sz w:val="18"/>
                <w:szCs w:val="18"/>
              </w:rPr>
              <w:t xml:space="preserve"> </w:t>
            </w:r>
          </w:p>
        </w:tc>
        <w:tc>
          <w:tcPr>
            <w:tcW w:w="304" w:type="pct"/>
            <w:vAlign w:val="center"/>
          </w:tcPr>
          <w:p w14:paraId="15D064EA"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Ед. изм.</w:t>
            </w:r>
          </w:p>
        </w:tc>
        <w:tc>
          <w:tcPr>
            <w:tcW w:w="404" w:type="pct"/>
            <w:vAlign w:val="center"/>
          </w:tcPr>
          <w:p w14:paraId="76BC1AE1"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Кол-во</w:t>
            </w:r>
          </w:p>
        </w:tc>
        <w:tc>
          <w:tcPr>
            <w:tcW w:w="401" w:type="pct"/>
            <w:vAlign w:val="center"/>
          </w:tcPr>
          <w:p w14:paraId="29601A95" w14:textId="1ED22AA2" w:rsidR="003E43B1" w:rsidRPr="003E43B1" w:rsidRDefault="003E43B1" w:rsidP="00814C0B">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Цена за ед. (</w:t>
            </w:r>
            <w:r w:rsidR="00814C0B">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c>
          <w:tcPr>
            <w:tcW w:w="493" w:type="pct"/>
            <w:vAlign w:val="center"/>
          </w:tcPr>
          <w:p w14:paraId="66E88EBB" w14:textId="295DF506" w:rsidR="003E43B1" w:rsidRPr="003E43B1" w:rsidRDefault="003E43B1" w:rsidP="00814C0B">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Стоимость Товара (</w:t>
            </w:r>
            <w:r w:rsidR="00814C0B">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r>
      <w:tr w:rsidR="003E43B1" w:rsidRPr="003E43B1" w14:paraId="52548E69" w14:textId="77777777" w:rsidTr="00814C0B">
        <w:trPr>
          <w:cantSplit/>
          <w:trHeight w:val="199"/>
          <w:jc w:val="center"/>
        </w:trPr>
        <w:tc>
          <w:tcPr>
            <w:tcW w:w="223" w:type="pct"/>
            <w:noWrap/>
            <w:vAlign w:val="center"/>
          </w:tcPr>
          <w:p w14:paraId="7F591BBD" w14:textId="77777777" w:rsidR="003E43B1" w:rsidRPr="003E43B1" w:rsidRDefault="003E43B1" w:rsidP="003E43B1">
            <w:pPr>
              <w:spacing w:after="0" w:line="240" w:lineRule="auto"/>
              <w:contextualSpacing/>
              <w:jc w:val="center"/>
              <w:rPr>
                <w:rFonts w:ascii="Times New Roman" w:eastAsia="Times New Roman" w:hAnsi="Times New Roman"/>
                <w:i/>
                <w:sz w:val="18"/>
                <w:szCs w:val="16"/>
                <w:lang w:eastAsia="ru-RU"/>
              </w:rPr>
            </w:pPr>
            <w:r w:rsidRPr="003E43B1">
              <w:rPr>
                <w:rFonts w:ascii="Times New Roman" w:eastAsia="Times New Roman" w:hAnsi="Times New Roman"/>
                <w:i/>
                <w:sz w:val="18"/>
                <w:szCs w:val="16"/>
                <w:lang w:eastAsia="ru-RU"/>
              </w:rPr>
              <w:t>1</w:t>
            </w:r>
          </w:p>
        </w:tc>
        <w:tc>
          <w:tcPr>
            <w:tcW w:w="1304" w:type="pct"/>
          </w:tcPr>
          <w:p w14:paraId="188A0CD0" w14:textId="77777777" w:rsidR="003E43B1" w:rsidRPr="003E43B1" w:rsidRDefault="003E43B1" w:rsidP="003E43B1">
            <w:pPr>
              <w:spacing w:after="0" w:line="240" w:lineRule="auto"/>
              <w:jc w:val="both"/>
              <w:rPr>
                <w:rFonts w:ascii="Times New Roman" w:eastAsia="Times New Roman" w:hAnsi="Times New Roman"/>
                <w:i/>
                <w:sz w:val="18"/>
                <w:szCs w:val="16"/>
                <w:lang w:eastAsia="ru-RU"/>
              </w:rPr>
            </w:pPr>
          </w:p>
        </w:tc>
        <w:tc>
          <w:tcPr>
            <w:tcW w:w="462" w:type="pct"/>
            <w:vAlign w:val="center"/>
          </w:tcPr>
          <w:p w14:paraId="031A483B"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337" w:type="pct"/>
            <w:vAlign w:val="center"/>
          </w:tcPr>
          <w:p w14:paraId="2251A98C"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498" w:type="pct"/>
            <w:vAlign w:val="center"/>
          </w:tcPr>
          <w:p w14:paraId="31E2167C"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573" w:type="pct"/>
            <w:vAlign w:val="center"/>
          </w:tcPr>
          <w:p w14:paraId="49856D7C" w14:textId="77777777" w:rsidR="003E43B1" w:rsidRPr="003E43B1" w:rsidRDefault="003E43B1" w:rsidP="003E43B1">
            <w:pPr>
              <w:spacing w:after="0" w:line="240" w:lineRule="auto"/>
              <w:contextualSpacing/>
              <w:jc w:val="center"/>
              <w:rPr>
                <w:rFonts w:ascii="Times New Roman" w:eastAsia="Times New Roman" w:hAnsi="Times New Roman"/>
                <w:i/>
                <w:sz w:val="18"/>
                <w:szCs w:val="16"/>
                <w:lang w:eastAsia="ru-RU"/>
              </w:rPr>
            </w:pPr>
          </w:p>
        </w:tc>
        <w:tc>
          <w:tcPr>
            <w:tcW w:w="304" w:type="pct"/>
            <w:vAlign w:val="center"/>
          </w:tcPr>
          <w:p w14:paraId="1EC6111B" w14:textId="77777777" w:rsidR="003E43B1" w:rsidRPr="003E43B1" w:rsidRDefault="003E43B1" w:rsidP="003E43B1">
            <w:pPr>
              <w:spacing w:after="0" w:line="240" w:lineRule="auto"/>
              <w:contextualSpacing/>
              <w:jc w:val="center"/>
              <w:rPr>
                <w:rFonts w:ascii="Times New Roman" w:eastAsia="Times New Roman" w:hAnsi="Times New Roman"/>
                <w:i/>
                <w:sz w:val="18"/>
                <w:szCs w:val="16"/>
                <w:lang w:eastAsia="ru-RU"/>
              </w:rPr>
            </w:pPr>
          </w:p>
        </w:tc>
        <w:tc>
          <w:tcPr>
            <w:tcW w:w="404" w:type="pct"/>
            <w:vAlign w:val="center"/>
          </w:tcPr>
          <w:p w14:paraId="2F8AF13B"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401" w:type="pct"/>
            <w:vAlign w:val="center"/>
          </w:tcPr>
          <w:p w14:paraId="005535A9"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493" w:type="pct"/>
            <w:vAlign w:val="center"/>
          </w:tcPr>
          <w:p w14:paraId="5FF843F9"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r>
      <w:tr w:rsidR="003E43B1" w:rsidRPr="003E43B1" w14:paraId="38446086" w14:textId="77777777" w:rsidTr="00814C0B">
        <w:trPr>
          <w:cantSplit/>
          <w:trHeight w:val="229"/>
          <w:jc w:val="center"/>
        </w:trPr>
        <w:tc>
          <w:tcPr>
            <w:tcW w:w="223" w:type="pct"/>
            <w:noWrap/>
            <w:vAlign w:val="center"/>
          </w:tcPr>
          <w:p w14:paraId="1CF6FD14" w14:textId="77777777" w:rsidR="003E43B1" w:rsidRPr="003E43B1" w:rsidRDefault="003E43B1" w:rsidP="003E43B1">
            <w:pPr>
              <w:spacing w:after="0" w:line="240" w:lineRule="auto"/>
              <w:contextualSpacing/>
              <w:jc w:val="center"/>
              <w:rPr>
                <w:rFonts w:ascii="Times New Roman" w:eastAsia="Times New Roman" w:hAnsi="Times New Roman"/>
                <w:sz w:val="18"/>
                <w:szCs w:val="18"/>
              </w:rPr>
            </w:pPr>
          </w:p>
        </w:tc>
        <w:tc>
          <w:tcPr>
            <w:tcW w:w="4283" w:type="pct"/>
            <w:gridSpan w:val="8"/>
          </w:tcPr>
          <w:p w14:paraId="4A57B72A"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ИТОГО, </w:t>
            </w:r>
          </w:p>
          <w:p w14:paraId="221AAA5D"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в </w:t>
            </w:r>
            <w:proofErr w:type="spellStart"/>
            <w:r w:rsidRPr="003E43B1">
              <w:rPr>
                <w:rFonts w:ascii="Times New Roman" w:eastAsia="Times New Roman" w:hAnsi="Times New Roman"/>
                <w:b/>
                <w:bCs/>
                <w:sz w:val="18"/>
                <w:szCs w:val="18"/>
              </w:rPr>
              <w:t>т.ч</w:t>
            </w:r>
            <w:proofErr w:type="spellEnd"/>
            <w:r w:rsidRPr="003E43B1">
              <w:rPr>
                <w:rFonts w:ascii="Times New Roman" w:eastAsia="Times New Roman" w:hAnsi="Times New Roman"/>
                <w:b/>
                <w:bCs/>
                <w:sz w:val="18"/>
                <w:szCs w:val="18"/>
              </w:rPr>
              <w:t>. НДС</w:t>
            </w:r>
          </w:p>
        </w:tc>
        <w:tc>
          <w:tcPr>
            <w:tcW w:w="493" w:type="pct"/>
            <w:vAlign w:val="center"/>
          </w:tcPr>
          <w:p w14:paraId="74067F09" w14:textId="77777777" w:rsidR="003E43B1" w:rsidRPr="003E43B1" w:rsidRDefault="003E43B1" w:rsidP="003E43B1">
            <w:pPr>
              <w:jc w:val="center"/>
              <w:rPr>
                <w:rFonts w:ascii="Times New Roman" w:eastAsia="Times New Roman" w:hAnsi="Times New Roman"/>
                <w:sz w:val="18"/>
                <w:szCs w:val="18"/>
              </w:rPr>
            </w:pPr>
          </w:p>
        </w:tc>
      </w:tr>
    </w:tbl>
    <w:p w14:paraId="43A5A296" w14:textId="4468DBA7"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AD3E0E1" w14:textId="77777777" w:rsidR="003E43B1" w:rsidRPr="002E238E" w:rsidRDefault="003E43B1" w:rsidP="003E43B1">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7D66CA29" w14:textId="24E5EFAA" w:rsidR="003E43B1" w:rsidRPr="00D2655B" w:rsidRDefault="003E43B1" w:rsidP="003E43B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6B669076" w14:textId="77777777" w:rsidR="003E43B1" w:rsidRDefault="003E43B1" w:rsidP="003E43B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14:paraId="58C0EB96" w14:textId="77777777" w:rsidR="003E43B1" w:rsidRPr="00D2655B" w:rsidRDefault="003E43B1" w:rsidP="003E43B1">
      <w:pPr>
        <w:spacing w:after="0" w:line="240" w:lineRule="auto"/>
        <w:ind w:firstLine="567"/>
        <w:jc w:val="both"/>
        <w:rPr>
          <w:rFonts w:ascii="Times New Roman" w:eastAsia="Times New Roman" w:hAnsi="Times New Roman"/>
          <w:snapToGrid w:val="0"/>
          <w:sz w:val="20"/>
          <w:szCs w:val="20"/>
          <w:lang w:eastAsia="ru-RU"/>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828"/>
        <w:gridCol w:w="2226"/>
        <w:gridCol w:w="35"/>
      </w:tblGrid>
      <w:tr w:rsidR="003E43B1" w:rsidRPr="00D2655B" w14:paraId="325A345E" w14:textId="77777777" w:rsidTr="00814C0B">
        <w:tc>
          <w:tcPr>
            <w:tcW w:w="675" w:type="dxa"/>
            <w:shd w:val="clear" w:color="auto" w:fill="auto"/>
            <w:vAlign w:val="center"/>
          </w:tcPr>
          <w:p w14:paraId="7C1AC8E8"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2A9A704E"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01D33C21"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656" w:type="dxa"/>
            <w:gridSpan w:val="4"/>
            <w:vAlign w:val="center"/>
          </w:tcPr>
          <w:p w14:paraId="1FB65EA9"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3E43B1" w:rsidRPr="00D2655B" w14:paraId="61B0BF6B" w14:textId="77777777" w:rsidTr="00814C0B">
        <w:trPr>
          <w:gridAfter w:val="1"/>
          <w:wAfter w:w="35" w:type="dxa"/>
        </w:trPr>
        <w:tc>
          <w:tcPr>
            <w:tcW w:w="675" w:type="dxa"/>
            <w:vMerge w:val="restart"/>
            <w:shd w:val="clear" w:color="auto" w:fill="auto"/>
          </w:tcPr>
          <w:p w14:paraId="4997C2C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5E174053"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3D0BA4AB"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2B8F8E9" w14:textId="77777777" w:rsidR="003E43B1" w:rsidRPr="00B06CBC" w:rsidRDefault="003E43B1"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828" w:type="dxa"/>
          </w:tcPr>
          <w:p w14:paraId="0D31AC62" w14:textId="77777777" w:rsidR="003E43B1" w:rsidRDefault="003E43B1" w:rsidP="006A1146">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14:paraId="45AEE5C0"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r>
      <w:tr w:rsidR="003E43B1" w:rsidRPr="00ED157B" w14:paraId="4D532FD2" w14:textId="77777777" w:rsidTr="00814C0B">
        <w:trPr>
          <w:gridAfter w:val="1"/>
          <w:wAfter w:w="35" w:type="dxa"/>
        </w:trPr>
        <w:tc>
          <w:tcPr>
            <w:tcW w:w="675" w:type="dxa"/>
            <w:vMerge/>
            <w:shd w:val="clear" w:color="auto" w:fill="auto"/>
          </w:tcPr>
          <w:p w14:paraId="54AC642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594" w:type="dxa"/>
            <w:vMerge/>
          </w:tcPr>
          <w:p w14:paraId="748A3448"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504966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4C09FA8D" w14:textId="77777777" w:rsidR="003E43B1" w:rsidRPr="00DF5DCF" w:rsidRDefault="003E43B1"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828" w:type="dxa"/>
          </w:tcPr>
          <w:p w14:paraId="35DDE20B" w14:textId="1D93D684" w:rsidR="003E43B1" w:rsidRPr="00ED157B" w:rsidRDefault="00816E39" w:rsidP="006A1146">
            <w:pPr>
              <w:pStyle w:val="Default"/>
              <w:rPr>
                <w:rFonts w:ascii="Times New Roman" w:hAnsi="Times New Roman" w:cs="Times New Roman"/>
                <w:sz w:val="18"/>
                <w:szCs w:val="18"/>
              </w:rPr>
            </w:pPr>
            <w:r>
              <w:rPr>
                <w:rFonts w:ascii="Times New Roman" w:hAnsi="Times New Roman" w:cs="Times New Roman"/>
                <w:sz w:val="18"/>
                <w:szCs w:val="18"/>
              </w:rPr>
              <w:t>Тип трубки</w:t>
            </w:r>
          </w:p>
        </w:tc>
        <w:tc>
          <w:tcPr>
            <w:tcW w:w="2226" w:type="dxa"/>
          </w:tcPr>
          <w:p w14:paraId="1C358C47" w14:textId="77777777" w:rsidR="003E43B1" w:rsidRPr="00ED157B" w:rsidRDefault="003E43B1" w:rsidP="006A1146">
            <w:pPr>
              <w:spacing w:after="0" w:line="240" w:lineRule="auto"/>
              <w:jc w:val="both"/>
              <w:rPr>
                <w:rFonts w:ascii="Times New Roman" w:eastAsia="Times New Roman" w:hAnsi="Times New Roman"/>
                <w:snapToGrid w:val="0"/>
                <w:sz w:val="20"/>
                <w:szCs w:val="20"/>
                <w:lang w:eastAsia="ru-RU"/>
              </w:rPr>
            </w:pPr>
          </w:p>
        </w:tc>
      </w:tr>
      <w:tr w:rsidR="003E43B1" w:rsidRPr="00ED157B" w14:paraId="11449A9B" w14:textId="77777777" w:rsidTr="00814C0B">
        <w:trPr>
          <w:gridAfter w:val="1"/>
          <w:wAfter w:w="35" w:type="dxa"/>
        </w:trPr>
        <w:tc>
          <w:tcPr>
            <w:tcW w:w="675" w:type="dxa"/>
            <w:shd w:val="clear" w:color="auto" w:fill="auto"/>
          </w:tcPr>
          <w:p w14:paraId="0B5E75B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41D5B814"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F03BA9F"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D1B3A0F" w14:textId="77777777" w:rsidR="003E43B1" w:rsidRDefault="003E43B1"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828" w:type="dxa"/>
          </w:tcPr>
          <w:p w14:paraId="688F122F" w14:textId="51E66F7E" w:rsidR="003E43B1" w:rsidRDefault="00816E39" w:rsidP="006A1146">
            <w:pPr>
              <w:pStyle w:val="Default"/>
              <w:rPr>
                <w:rFonts w:ascii="Times New Roman" w:hAnsi="Times New Roman" w:cs="Times New Roman"/>
                <w:sz w:val="18"/>
                <w:szCs w:val="18"/>
              </w:rPr>
            </w:pPr>
            <w:proofErr w:type="spellStart"/>
            <w:r>
              <w:rPr>
                <w:rFonts w:ascii="Times New Roman" w:hAnsi="Times New Roman" w:cs="Times New Roman"/>
                <w:sz w:val="18"/>
                <w:szCs w:val="18"/>
              </w:rPr>
              <w:t>Заменяемость</w:t>
            </w:r>
            <w:proofErr w:type="spellEnd"/>
            <w:r>
              <w:rPr>
                <w:rFonts w:ascii="Times New Roman" w:hAnsi="Times New Roman" w:cs="Times New Roman"/>
                <w:sz w:val="18"/>
                <w:szCs w:val="18"/>
              </w:rPr>
              <w:t xml:space="preserve"> мишени и катода</w:t>
            </w:r>
          </w:p>
        </w:tc>
        <w:tc>
          <w:tcPr>
            <w:tcW w:w="2226" w:type="dxa"/>
          </w:tcPr>
          <w:p w14:paraId="53B992E1" w14:textId="77777777" w:rsidR="003E43B1" w:rsidRPr="00ED157B" w:rsidRDefault="003E43B1"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047F1D92" w14:textId="77777777" w:rsidTr="00814C0B">
        <w:trPr>
          <w:gridAfter w:val="1"/>
          <w:wAfter w:w="35" w:type="dxa"/>
        </w:trPr>
        <w:tc>
          <w:tcPr>
            <w:tcW w:w="675" w:type="dxa"/>
            <w:shd w:val="clear" w:color="auto" w:fill="auto"/>
          </w:tcPr>
          <w:p w14:paraId="20BDD453"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2D87380A"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77DA0D7"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69901D56" w14:textId="3CAE947E"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828" w:type="dxa"/>
          </w:tcPr>
          <w:p w14:paraId="58C26626" w14:textId="0843F61E" w:rsidR="00814C0B" w:rsidRDefault="00816E39" w:rsidP="00814C0B">
            <w:pPr>
              <w:pStyle w:val="Default"/>
              <w:rPr>
                <w:rFonts w:ascii="Times New Roman" w:hAnsi="Times New Roman" w:cs="Times New Roman"/>
                <w:sz w:val="18"/>
                <w:szCs w:val="18"/>
              </w:rPr>
            </w:pPr>
            <w:r>
              <w:rPr>
                <w:rFonts w:ascii="Times New Roman" w:hAnsi="Times New Roman" w:cs="Times New Roman"/>
                <w:sz w:val="18"/>
                <w:szCs w:val="18"/>
              </w:rPr>
              <w:t>Разрешение по тесту ЛМА</w:t>
            </w:r>
          </w:p>
        </w:tc>
        <w:tc>
          <w:tcPr>
            <w:tcW w:w="2226" w:type="dxa"/>
          </w:tcPr>
          <w:p w14:paraId="34D5ADF3"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11B7E07C" w14:textId="77777777" w:rsidTr="00814C0B">
        <w:trPr>
          <w:gridAfter w:val="1"/>
          <w:wAfter w:w="35" w:type="dxa"/>
        </w:trPr>
        <w:tc>
          <w:tcPr>
            <w:tcW w:w="675" w:type="dxa"/>
            <w:shd w:val="clear" w:color="auto" w:fill="auto"/>
          </w:tcPr>
          <w:p w14:paraId="1B9E18CC"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1B2A0AC6"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6EC1E67"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1B573268" w14:textId="10837D38"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828" w:type="dxa"/>
          </w:tcPr>
          <w:p w14:paraId="329AFAB8" w14:textId="77777777" w:rsidR="00814C0B" w:rsidRDefault="00816E39" w:rsidP="006A1146">
            <w:pPr>
              <w:pStyle w:val="Default"/>
              <w:rPr>
                <w:rFonts w:ascii="Times New Roman" w:hAnsi="Times New Roman" w:cs="Times New Roman"/>
                <w:sz w:val="18"/>
                <w:szCs w:val="18"/>
              </w:rPr>
            </w:pPr>
            <w:r>
              <w:rPr>
                <w:rFonts w:ascii="Times New Roman" w:hAnsi="Times New Roman" w:cs="Times New Roman"/>
                <w:sz w:val="18"/>
                <w:szCs w:val="18"/>
              </w:rPr>
              <w:t>Диапазон рабочих напряжений трубки</w:t>
            </w:r>
          </w:p>
          <w:p w14:paraId="7B358337" w14:textId="5BF5BD1D" w:rsidR="00816E39" w:rsidRDefault="00816E39" w:rsidP="006A1146">
            <w:pPr>
              <w:pStyle w:val="Default"/>
              <w:rPr>
                <w:rFonts w:ascii="Times New Roman" w:hAnsi="Times New Roman" w:cs="Times New Roman"/>
                <w:sz w:val="18"/>
                <w:szCs w:val="18"/>
              </w:rPr>
            </w:pPr>
            <w:r>
              <w:rPr>
                <w:rFonts w:ascii="Times New Roman" w:hAnsi="Times New Roman" w:cs="Times New Roman"/>
                <w:sz w:val="18"/>
                <w:szCs w:val="18"/>
              </w:rPr>
              <w:t>Допустимая погрешность</w:t>
            </w:r>
          </w:p>
        </w:tc>
        <w:tc>
          <w:tcPr>
            <w:tcW w:w="2226" w:type="dxa"/>
          </w:tcPr>
          <w:p w14:paraId="4EF7C11A"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1EC7D48C" w14:textId="77777777" w:rsidTr="00814C0B">
        <w:trPr>
          <w:gridAfter w:val="1"/>
          <w:wAfter w:w="35" w:type="dxa"/>
        </w:trPr>
        <w:tc>
          <w:tcPr>
            <w:tcW w:w="675" w:type="dxa"/>
            <w:shd w:val="clear" w:color="auto" w:fill="auto"/>
          </w:tcPr>
          <w:p w14:paraId="0FEBF01F" w14:textId="7E9137F0"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6967977F"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62BD2DB"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1A44EEBB" w14:textId="1F677FD9"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828" w:type="dxa"/>
          </w:tcPr>
          <w:p w14:paraId="6187473C" w14:textId="5D8A9DFB" w:rsidR="00814C0B" w:rsidRDefault="00816E39" w:rsidP="006A1146">
            <w:pPr>
              <w:pStyle w:val="Default"/>
              <w:rPr>
                <w:rFonts w:ascii="Times New Roman" w:hAnsi="Times New Roman" w:cs="Times New Roman"/>
                <w:sz w:val="18"/>
                <w:szCs w:val="18"/>
              </w:rPr>
            </w:pPr>
            <w:r>
              <w:rPr>
                <w:rFonts w:ascii="Times New Roman" w:hAnsi="Times New Roman" w:cs="Times New Roman"/>
                <w:sz w:val="18"/>
                <w:szCs w:val="18"/>
              </w:rPr>
              <w:t>М</w:t>
            </w:r>
            <w:r w:rsidRPr="00816E39">
              <w:rPr>
                <w:rFonts w:ascii="Times New Roman" w:hAnsi="Times New Roman" w:cs="Times New Roman"/>
                <w:sz w:val="18"/>
                <w:szCs w:val="18"/>
              </w:rPr>
              <w:t>аксимальное геометрическое увеличение</w:t>
            </w:r>
          </w:p>
        </w:tc>
        <w:tc>
          <w:tcPr>
            <w:tcW w:w="2226" w:type="dxa"/>
          </w:tcPr>
          <w:p w14:paraId="1DC4B7B1"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697AC944" w14:textId="77777777" w:rsidTr="00814C0B">
        <w:trPr>
          <w:gridAfter w:val="1"/>
          <w:wAfter w:w="35" w:type="dxa"/>
        </w:trPr>
        <w:tc>
          <w:tcPr>
            <w:tcW w:w="675" w:type="dxa"/>
            <w:shd w:val="clear" w:color="auto" w:fill="auto"/>
          </w:tcPr>
          <w:p w14:paraId="46A7F6F1"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34B9681F"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7DC4EAB"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69C2D50E" w14:textId="60A06BA4"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828" w:type="dxa"/>
          </w:tcPr>
          <w:p w14:paraId="7274593E" w14:textId="58BF910B" w:rsidR="00814C0B" w:rsidRDefault="00816E39" w:rsidP="006A1146">
            <w:pPr>
              <w:pStyle w:val="Default"/>
              <w:rPr>
                <w:rFonts w:ascii="Times New Roman" w:hAnsi="Times New Roman" w:cs="Times New Roman"/>
                <w:sz w:val="18"/>
                <w:szCs w:val="18"/>
              </w:rPr>
            </w:pPr>
            <w:r>
              <w:rPr>
                <w:rFonts w:ascii="Times New Roman" w:hAnsi="Times New Roman" w:cs="Times New Roman"/>
                <w:sz w:val="18"/>
                <w:szCs w:val="18"/>
              </w:rPr>
              <w:t>М</w:t>
            </w:r>
            <w:r w:rsidRPr="00816E39">
              <w:rPr>
                <w:rFonts w:ascii="Times New Roman" w:hAnsi="Times New Roman" w:cs="Times New Roman"/>
                <w:sz w:val="18"/>
                <w:szCs w:val="18"/>
              </w:rPr>
              <w:t>инимальное геометрическое увеличение</w:t>
            </w:r>
          </w:p>
        </w:tc>
        <w:tc>
          <w:tcPr>
            <w:tcW w:w="2226" w:type="dxa"/>
          </w:tcPr>
          <w:p w14:paraId="74909396"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2CC9389E" w14:textId="77777777" w:rsidTr="00814C0B">
        <w:trPr>
          <w:gridAfter w:val="1"/>
          <w:wAfter w:w="35" w:type="dxa"/>
        </w:trPr>
        <w:tc>
          <w:tcPr>
            <w:tcW w:w="675" w:type="dxa"/>
            <w:shd w:val="clear" w:color="auto" w:fill="auto"/>
          </w:tcPr>
          <w:p w14:paraId="26882593"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50163325"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EB4FBDD"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02F3CEF" w14:textId="054E5B2F"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828" w:type="dxa"/>
          </w:tcPr>
          <w:p w14:paraId="2F4142AA" w14:textId="412F6C0E" w:rsidR="00814C0B" w:rsidRDefault="00816E39" w:rsidP="00816E39">
            <w:pPr>
              <w:pStyle w:val="Default"/>
              <w:rPr>
                <w:rFonts w:ascii="Times New Roman" w:hAnsi="Times New Roman" w:cs="Times New Roman"/>
                <w:sz w:val="18"/>
                <w:szCs w:val="18"/>
              </w:rPr>
            </w:pPr>
            <w:r>
              <w:rPr>
                <w:rFonts w:ascii="Times New Roman" w:hAnsi="Times New Roman" w:cs="Times New Roman"/>
                <w:sz w:val="18"/>
                <w:szCs w:val="18"/>
              </w:rPr>
              <w:t>М</w:t>
            </w:r>
            <w:r w:rsidRPr="00816E39">
              <w:rPr>
                <w:rFonts w:ascii="Times New Roman" w:hAnsi="Times New Roman" w:cs="Times New Roman"/>
                <w:sz w:val="18"/>
                <w:szCs w:val="18"/>
              </w:rPr>
              <w:t>аксимальный размер исследуемого объекта</w:t>
            </w:r>
          </w:p>
        </w:tc>
        <w:tc>
          <w:tcPr>
            <w:tcW w:w="2226" w:type="dxa"/>
          </w:tcPr>
          <w:p w14:paraId="75A7432E"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23525524" w14:textId="77777777" w:rsidTr="00814C0B">
        <w:trPr>
          <w:gridAfter w:val="1"/>
          <w:wAfter w:w="35" w:type="dxa"/>
        </w:trPr>
        <w:tc>
          <w:tcPr>
            <w:tcW w:w="675" w:type="dxa"/>
            <w:shd w:val="clear" w:color="auto" w:fill="auto"/>
          </w:tcPr>
          <w:p w14:paraId="3E8DD772"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628F0648"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3F0D824"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69A0AAB4" w14:textId="2A0CBD11"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828" w:type="dxa"/>
          </w:tcPr>
          <w:p w14:paraId="53C19C1F" w14:textId="3A4DB7FF" w:rsidR="00814C0B" w:rsidRDefault="00816E39" w:rsidP="00814C0B">
            <w:pPr>
              <w:pStyle w:val="Default"/>
              <w:rPr>
                <w:rFonts w:ascii="Times New Roman" w:hAnsi="Times New Roman" w:cs="Times New Roman"/>
                <w:sz w:val="18"/>
                <w:szCs w:val="18"/>
              </w:rPr>
            </w:pPr>
            <w:r>
              <w:rPr>
                <w:rFonts w:ascii="Times New Roman" w:hAnsi="Times New Roman" w:cs="Times New Roman"/>
                <w:sz w:val="18"/>
                <w:szCs w:val="18"/>
              </w:rPr>
              <w:t>М</w:t>
            </w:r>
            <w:r w:rsidRPr="00816E39">
              <w:rPr>
                <w:rFonts w:ascii="Times New Roman" w:hAnsi="Times New Roman" w:cs="Times New Roman"/>
                <w:sz w:val="18"/>
                <w:szCs w:val="18"/>
              </w:rPr>
              <w:t>аксимальный вес исследуемого объекта</w:t>
            </w:r>
          </w:p>
        </w:tc>
        <w:tc>
          <w:tcPr>
            <w:tcW w:w="2226" w:type="dxa"/>
          </w:tcPr>
          <w:p w14:paraId="458F3E35"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13175D60" w14:textId="77777777" w:rsidTr="00814C0B">
        <w:trPr>
          <w:gridAfter w:val="1"/>
          <w:wAfter w:w="35" w:type="dxa"/>
        </w:trPr>
        <w:tc>
          <w:tcPr>
            <w:tcW w:w="675" w:type="dxa"/>
            <w:shd w:val="clear" w:color="auto" w:fill="auto"/>
          </w:tcPr>
          <w:p w14:paraId="4E4C201D"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5978DB97"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C8D0EA5"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1A777ACE" w14:textId="45BE0859"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828" w:type="dxa"/>
          </w:tcPr>
          <w:p w14:paraId="74AEE06A" w14:textId="49A66855" w:rsidR="00814C0B" w:rsidRDefault="00816E39" w:rsidP="00814C0B">
            <w:pPr>
              <w:pStyle w:val="Default"/>
              <w:rPr>
                <w:rFonts w:ascii="Times New Roman" w:hAnsi="Times New Roman" w:cs="Times New Roman"/>
                <w:sz w:val="18"/>
                <w:szCs w:val="18"/>
              </w:rPr>
            </w:pPr>
            <w:r>
              <w:rPr>
                <w:rFonts w:ascii="Times New Roman" w:hAnsi="Times New Roman" w:cs="Times New Roman"/>
                <w:sz w:val="18"/>
                <w:szCs w:val="18"/>
              </w:rPr>
              <w:t>У</w:t>
            </w:r>
            <w:r w:rsidRPr="00816E39">
              <w:rPr>
                <w:rFonts w:ascii="Times New Roman" w:hAnsi="Times New Roman" w:cs="Times New Roman"/>
                <w:sz w:val="18"/>
                <w:szCs w:val="18"/>
              </w:rPr>
              <w:t>гол наклона детектора</w:t>
            </w:r>
          </w:p>
        </w:tc>
        <w:tc>
          <w:tcPr>
            <w:tcW w:w="2226" w:type="dxa"/>
          </w:tcPr>
          <w:p w14:paraId="73E42975"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0176B56D" w14:textId="77777777" w:rsidTr="00814C0B">
        <w:trPr>
          <w:gridAfter w:val="1"/>
          <w:wAfter w:w="35" w:type="dxa"/>
        </w:trPr>
        <w:tc>
          <w:tcPr>
            <w:tcW w:w="675" w:type="dxa"/>
            <w:shd w:val="clear" w:color="auto" w:fill="auto"/>
          </w:tcPr>
          <w:p w14:paraId="0265E6B3"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1A5004B2"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AD0E5D4"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B0DB33C" w14:textId="265309A3"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828" w:type="dxa"/>
          </w:tcPr>
          <w:p w14:paraId="27A1C7A2" w14:textId="71E7364A" w:rsidR="00814C0B" w:rsidRDefault="00816E39" w:rsidP="00814C0B">
            <w:pPr>
              <w:pStyle w:val="Default"/>
              <w:rPr>
                <w:rFonts w:ascii="Times New Roman" w:hAnsi="Times New Roman" w:cs="Times New Roman"/>
                <w:sz w:val="18"/>
                <w:szCs w:val="18"/>
              </w:rPr>
            </w:pPr>
            <w:r>
              <w:rPr>
                <w:rFonts w:ascii="Times New Roman" w:hAnsi="Times New Roman" w:cs="Times New Roman"/>
                <w:sz w:val="18"/>
                <w:szCs w:val="18"/>
              </w:rPr>
              <w:t>У</w:t>
            </w:r>
            <w:r w:rsidRPr="00816E39">
              <w:rPr>
                <w:rFonts w:ascii="Times New Roman" w:hAnsi="Times New Roman" w:cs="Times New Roman"/>
                <w:sz w:val="18"/>
                <w:szCs w:val="18"/>
              </w:rPr>
              <w:t>гол поворота детектора</w:t>
            </w:r>
          </w:p>
        </w:tc>
        <w:tc>
          <w:tcPr>
            <w:tcW w:w="2226" w:type="dxa"/>
          </w:tcPr>
          <w:p w14:paraId="04746C98"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702453C5" w14:textId="77777777" w:rsidTr="00814C0B">
        <w:trPr>
          <w:gridAfter w:val="1"/>
          <w:wAfter w:w="35" w:type="dxa"/>
        </w:trPr>
        <w:tc>
          <w:tcPr>
            <w:tcW w:w="675" w:type="dxa"/>
            <w:shd w:val="clear" w:color="auto" w:fill="auto"/>
          </w:tcPr>
          <w:p w14:paraId="421ABE89"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170C607F"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0DE9518"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60A92F6" w14:textId="5AA57ABE"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828" w:type="dxa"/>
          </w:tcPr>
          <w:p w14:paraId="5EB4A7A7" w14:textId="00B11373" w:rsidR="00814C0B" w:rsidRDefault="00816E39" w:rsidP="00816E39">
            <w:pPr>
              <w:pStyle w:val="Default"/>
              <w:rPr>
                <w:rFonts w:ascii="Times New Roman" w:hAnsi="Times New Roman" w:cs="Times New Roman"/>
                <w:sz w:val="18"/>
                <w:szCs w:val="18"/>
              </w:rPr>
            </w:pPr>
            <w:r>
              <w:rPr>
                <w:rFonts w:ascii="Times New Roman" w:hAnsi="Times New Roman" w:cs="Times New Roman"/>
                <w:sz w:val="18"/>
                <w:szCs w:val="18"/>
              </w:rPr>
              <w:t>М</w:t>
            </w:r>
            <w:r w:rsidRPr="00816E39">
              <w:rPr>
                <w:rFonts w:ascii="Times New Roman" w:hAnsi="Times New Roman" w:cs="Times New Roman"/>
                <w:sz w:val="18"/>
                <w:szCs w:val="18"/>
              </w:rPr>
              <w:t>инимальный диаметр фокусного пятна</w:t>
            </w:r>
          </w:p>
        </w:tc>
        <w:tc>
          <w:tcPr>
            <w:tcW w:w="2226" w:type="dxa"/>
          </w:tcPr>
          <w:p w14:paraId="5390AC06"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521DB2F9" w14:textId="77777777" w:rsidTr="00814C0B">
        <w:trPr>
          <w:gridAfter w:val="1"/>
          <w:wAfter w:w="35" w:type="dxa"/>
        </w:trPr>
        <w:tc>
          <w:tcPr>
            <w:tcW w:w="675" w:type="dxa"/>
            <w:shd w:val="clear" w:color="auto" w:fill="auto"/>
          </w:tcPr>
          <w:p w14:paraId="17D1D806"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68591ADF"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D68BBCC"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75F95254" w14:textId="5867DE69"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828" w:type="dxa"/>
          </w:tcPr>
          <w:p w14:paraId="78D85CD2" w14:textId="59908C82" w:rsidR="00814C0B" w:rsidRPr="006A1146" w:rsidRDefault="00816E39" w:rsidP="00814C0B">
            <w:pPr>
              <w:pStyle w:val="Default"/>
              <w:rPr>
                <w:rFonts w:ascii="Times New Roman" w:hAnsi="Times New Roman" w:cs="Times New Roman"/>
                <w:sz w:val="18"/>
                <w:szCs w:val="18"/>
              </w:rPr>
            </w:pPr>
            <w:r>
              <w:rPr>
                <w:rFonts w:ascii="Times New Roman" w:hAnsi="Times New Roman" w:cs="Times New Roman"/>
                <w:sz w:val="18"/>
                <w:szCs w:val="18"/>
              </w:rPr>
              <w:t>Режимы функционирования</w:t>
            </w:r>
          </w:p>
        </w:tc>
        <w:tc>
          <w:tcPr>
            <w:tcW w:w="2226" w:type="dxa"/>
          </w:tcPr>
          <w:p w14:paraId="1F6DCB51"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59CB8C4D" w14:textId="77777777" w:rsidTr="00814C0B">
        <w:trPr>
          <w:gridAfter w:val="1"/>
          <w:wAfter w:w="35" w:type="dxa"/>
        </w:trPr>
        <w:tc>
          <w:tcPr>
            <w:tcW w:w="675" w:type="dxa"/>
            <w:shd w:val="clear" w:color="auto" w:fill="auto"/>
          </w:tcPr>
          <w:p w14:paraId="1BFB5F5F"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15867889"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2CADC03"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1B673A6E" w14:textId="70D25E61"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828" w:type="dxa"/>
          </w:tcPr>
          <w:p w14:paraId="6239518B" w14:textId="43F95046" w:rsidR="00814C0B" w:rsidRPr="006A1146" w:rsidRDefault="00816E39" w:rsidP="00814C0B">
            <w:pPr>
              <w:pStyle w:val="Default"/>
              <w:rPr>
                <w:rFonts w:ascii="Times New Roman" w:hAnsi="Times New Roman" w:cs="Times New Roman"/>
                <w:sz w:val="18"/>
                <w:szCs w:val="18"/>
              </w:rPr>
            </w:pPr>
            <w:r>
              <w:rPr>
                <w:rFonts w:ascii="Times New Roman" w:hAnsi="Times New Roman" w:cs="Times New Roman"/>
                <w:sz w:val="18"/>
                <w:szCs w:val="18"/>
              </w:rPr>
              <w:t>Системная платформа</w:t>
            </w:r>
          </w:p>
        </w:tc>
        <w:tc>
          <w:tcPr>
            <w:tcW w:w="2226" w:type="dxa"/>
          </w:tcPr>
          <w:p w14:paraId="4BFA3B8E"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4754278E" w14:textId="77777777" w:rsidTr="00814C0B">
        <w:trPr>
          <w:gridAfter w:val="1"/>
          <w:wAfter w:w="35" w:type="dxa"/>
        </w:trPr>
        <w:tc>
          <w:tcPr>
            <w:tcW w:w="675" w:type="dxa"/>
            <w:shd w:val="clear" w:color="auto" w:fill="auto"/>
          </w:tcPr>
          <w:p w14:paraId="73345892"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3A36CD67"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372C5B4"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451769B3" w14:textId="027E49CE"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828" w:type="dxa"/>
          </w:tcPr>
          <w:p w14:paraId="2E3ED3AB" w14:textId="0DE090C4" w:rsidR="00814C0B" w:rsidRPr="006A1146" w:rsidRDefault="00816E39" w:rsidP="006A1146">
            <w:pPr>
              <w:pStyle w:val="Default"/>
              <w:rPr>
                <w:rFonts w:ascii="Times New Roman" w:hAnsi="Times New Roman" w:cs="Times New Roman"/>
                <w:sz w:val="18"/>
                <w:szCs w:val="18"/>
              </w:rPr>
            </w:pPr>
            <w:r>
              <w:rPr>
                <w:rFonts w:ascii="Times New Roman" w:hAnsi="Times New Roman" w:cs="Times New Roman"/>
                <w:sz w:val="18"/>
                <w:szCs w:val="18"/>
              </w:rPr>
              <w:t>Разрешение детектора</w:t>
            </w:r>
          </w:p>
        </w:tc>
        <w:tc>
          <w:tcPr>
            <w:tcW w:w="2226" w:type="dxa"/>
          </w:tcPr>
          <w:p w14:paraId="3B4B0038"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035E4AB6" w14:textId="77777777" w:rsidTr="00814C0B">
        <w:trPr>
          <w:gridAfter w:val="1"/>
          <w:wAfter w:w="35" w:type="dxa"/>
        </w:trPr>
        <w:tc>
          <w:tcPr>
            <w:tcW w:w="675" w:type="dxa"/>
            <w:shd w:val="clear" w:color="auto" w:fill="auto"/>
          </w:tcPr>
          <w:p w14:paraId="52C18D55"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6657DC4E"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3AB81CA"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759EF9F9" w14:textId="10ABE568"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828" w:type="dxa"/>
          </w:tcPr>
          <w:p w14:paraId="6EE8AC42" w14:textId="58661740" w:rsidR="00814C0B" w:rsidRPr="006A1146" w:rsidRDefault="00816E39" w:rsidP="006A1146">
            <w:pPr>
              <w:pStyle w:val="Default"/>
              <w:rPr>
                <w:rFonts w:ascii="Times New Roman" w:hAnsi="Times New Roman" w:cs="Times New Roman"/>
                <w:sz w:val="18"/>
                <w:szCs w:val="18"/>
              </w:rPr>
            </w:pPr>
            <w:r>
              <w:rPr>
                <w:rFonts w:ascii="Times New Roman" w:hAnsi="Times New Roman" w:cs="Times New Roman"/>
                <w:sz w:val="18"/>
                <w:szCs w:val="18"/>
              </w:rPr>
              <w:t>Масса</w:t>
            </w:r>
          </w:p>
        </w:tc>
        <w:tc>
          <w:tcPr>
            <w:tcW w:w="2226" w:type="dxa"/>
          </w:tcPr>
          <w:p w14:paraId="6F2541E8"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333AD81C" w14:textId="77777777" w:rsidTr="00814C0B">
        <w:trPr>
          <w:gridAfter w:val="1"/>
          <w:wAfter w:w="35" w:type="dxa"/>
        </w:trPr>
        <w:tc>
          <w:tcPr>
            <w:tcW w:w="675" w:type="dxa"/>
            <w:shd w:val="clear" w:color="auto" w:fill="auto"/>
          </w:tcPr>
          <w:p w14:paraId="5364CB1C"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5CD0C457"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0092F45"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B6758F7" w14:textId="2D8C7922"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17</w:t>
            </w:r>
          </w:p>
        </w:tc>
        <w:tc>
          <w:tcPr>
            <w:tcW w:w="3828" w:type="dxa"/>
          </w:tcPr>
          <w:p w14:paraId="16CCA89E" w14:textId="3AE074D5" w:rsidR="00814C0B" w:rsidRPr="006A1146" w:rsidRDefault="00816E39" w:rsidP="006A1146">
            <w:pPr>
              <w:pStyle w:val="Default"/>
              <w:rPr>
                <w:rFonts w:ascii="Times New Roman" w:hAnsi="Times New Roman" w:cs="Times New Roman"/>
                <w:sz w:val="18"/>
                <w:szCs w:val="18"/>
              </w:rPr>
            </w:pPr>
            <w:r>
              <w:rPr>
                <w:rFonts w:ascii="Times New Roman" w:hAnsi="Times New Roman" w:cs="Times New Roman"/>
                <w:sz w:val="18"/>
                <w:szCs w:val="18"/>
              </w:rPr>
              <w:t>Габаритные размеры</w:t>
            </w:r>
          </w:p>
        </w:tc>
        <w:tc>
          <w:tcPr>
            <w:tcW w:w="2226" w:type="dxa"/>
          </w:tcPr>
          <w:p w14:paraId="446D614E"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4730E716" w14:textId="77777777" w:rsidTr="00814C0B">
        <w:trPr>
          <w:gridAfter w:val="1"/>
          <w:wAfter w:w="35" w:type="dxa"/>
        </w:trPr>
        <w:tc>
          <w:tcPr>
            <w:tcW w:w="675" w:type="dxa"/>
            <w:shd w:val="clear" w:color="auto" w:fill="auto"/>
          </w:tcPr>
          <w:p w14:paraId="73817DCA"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49C3A37F"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1641560"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279506B4" w14:textId="010FE998"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18</w:t>
            </w:r>
          </w:p>
        </w:tc>
        <w:tc>
          <w:tcPr>
            <w:tcW w:w="3828" w:type="dxa"/>
          </w:tcPr>
          <w:p w14:paraId="1B2EE06A" w14:textId="1C16D3C7" w:rsidR="00814C0B" w:rsidRPr="006A1146" w:rsidRDefault="00816E39" w:rsidP="006A1146">
            <w:pPr>
              <w:pStyle w:val="Default"/>
              <w:rPr>
                <w:rFonts w:ascii="Times New Roman" w:hAnsi="Times New Roman" w:cs="Times New Roman"/>
                <w:sz w:val="18"/>
                <w:szCs w:val="18"/>
              </w:rPr>
            </w:pPr>
            <w:r>
              <w:rPr>
                <w:rFonts w:ascii="Times New Roman" w:hAnsi="Times New Roman" w:cs="Times New Roman"/>
                <w:sz w:val="18"/>
                <w:szCs w:val="18"/>
              </w:rPr>
              <w:t>Питание оборудования и его составных частей</w:t>
            </w:r>
          </w:p>
        </w:tc>
        <w:tc>
          <w:tcPr>
            <w:tcW w:w="2226" w:type="dxa"/>
          </w:tcPr>
          <w:p w14:paraId="7063FEBF"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69D19546" w14:textId="77777777" w:rsidTr="00814C0B">
        <w:trPr>
          <w:gridAfter w:val="1"/>
          <w:wAfter w:w="35" w:type="dxa"/>
        </w:trPr>
        <w:tc>
          <w:tcPr>
            <w:tcW w:w="675" w:type="dxa"/>
            <w:shd w:val="clear" w:color="auto" w:fill="auto"/>
          </w:tcPr>
          <w:p w14:paraId="0C95F6B7"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70268B5E"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1BD7A88"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2D125DBE" w14:textId="5A811055"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19</w:t>
            </w:r>
          </w:p>
        </w:tc>
        <w:tc>
          <w:tcPr>
            <w:tcW w:w="3828" w:type="dxa"/>
          </w:tcPr>
          <w:p w14:paraId="34A30D8D" w14:textId="1DE5150D" w:rsidR="00814C0B" w:rsidRPr="006A1146" w:rsidRDefault="00816E39" w:rsidP="006A1146">
            <w:pPr>
              <w:pStyle w:val="Default"/>
              <w:rPr>
                <w:rFonts w:ascii="Times New Roman" w:hAnsi="Times New Roman" w:cs="Times New Roman"/>
                <w:sz w:val="18"/>
                <w:szCs w:val="18"/>
              </w:rPr>
            </w:pPr>
            <w:r>
              <w:rPr>
                <w:rFonts w:ascii="Times New Roman" w:hAnsi="Times New Roman" w:cs="Times New Roman"/>
                <w:sz w:val="18"/>
                <w:szCs w:val="18"/>
              </w:rPr>
              <w:t>Потребляемый ток</w:t>
            </w:r>
          </w:p>
        </w:tc>
        <w:tc>
          <w:tcPr>
            <w:tcW w:w="2226" w:type="dxa"/>
          </w:tcPr>
          <w:p w14:paraId="6E4BB7A8"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468F98C8" w14:textId="77777777" w:rsidTr="00814C0B">
        <w:trPr>
          <w:gridAfter w:val="1"/>
          <w:wAfter w:w="35" w:type="dxa"/>
        </w:trPr>
        <w:tc>
          <w:tcPr>
            <w:tcW w:w="675" w:type="dxa"/>
            <w:shd w:val="clear" w:color="auto" w:fill="auto"/>
          </w:tcPr>
          <w:p w14:paraId="28589831"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69D349A5"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9BD2178"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17B9F354" w14:textId="245C7BDA"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20</w:t>
            </w:r>
          </w:p>
        </w:tc>
        <w:tc>
          <w:tcPr>
            <w:tcW w:w="3828" w:type="dxa"/>
          </w:tcPr>
          <w:p w14:paraId="53B8A539" w14:textId="21EF6AB2" w:rsidR="00814C0B" w:rsidRPr="006A1146" w:rsidRDefault="00816E39" w:rsidP="006A1146">
            <w:pPr>
              <w:pStyle w:val="Default"/>
              <w:rPr>
                <w:rFonts w:ascii="Times New Roman" w:hAnsi="Times New Roman" w:cs="Times New Roman"/>
                <w:sz w:val="18"/>
                <w:szCs w:val="18"/>
              </w:rPr>
            </w:pPr>
            <w:r>
              <w:rPr>
                <w:rFonts w:ascii="Times New Roman" w:hAnsi="Times New Roman" w:cs="Times New Roman"/>
                <w:sz w:val="18"/>
                <w:szCs w:val="18"/>
              </w:rPr>
              <w:t>Состав АРМ оператора</w:t>
            </w:r>
          </w:p>
        </w:tc>
        <w:tc>
          <w:tcPr>
            <w:tcW w:w="2226" w:type="dxa"/>
          </w:tcPr>
          <w:p w14:paraId="6DA74F06"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79A45936" w14:textId="77777777" w:rsidTr="00814C0B">
        <w:trPr>
          <w:gridAfter w:val="1"/>
          <w:wAfter w:w="35" w:type="dxa"/>
        </w:trPr>
        <w:tc>
          <w:tcPr>
            <w:tcW w:w="675" w:type="dxa"/>
            <w:shd w:val="clear" w:color="auto" w:fill="auto"/>
          </w:tcPr>
          <w:p w14:paraId="0DE51763"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28BEE591"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E79B2C8"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5DCC8AF4" w14:textId="188E0506"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21</w:t>
            </w:r>
          </w:p>
        </w:tc>
        <w:tc>
          <w:tcPr>
            <w:tcW w:w="3828" w:type="dxa"/>
          </w:tcPr>
          <w:p w14:paraId="4FBC2FA4" w14:textId="77777777" w:rsidR="00814C0B" w:rsidRDefault="00816E39" w:rsidP="006A1146">
            <w:pPr>
              <w:pStyle w:val="Default"/>
              <w:rPr>
                <w:rFonts w:ascii="Times New Roman" w:hAnsi="Times New Roman" w:cs="Times New Roman"/>
                <w:sz w:val="18"/>
                <w:szCs w:val="18"/>
              </w:rPr>
            </w:pPr>
            <w:r>
              <w:rPr>
                <w:rFonts w:ascii="Times New Roman" w:hAnsi="Times New Roman" w:cs="Times New Roman"/>
                <w:sz w:val="18"/>
                <w:szCs w:val="18"/>
              </w:rPr>
              <w:t>Параметры окружающей среды для эксплуатации</w:t>
            </w:r>
          </w:p>
          <w:p w14:paraId="344FC174" w14:textId="77777777" w:rsidR="00816E39" w:rsidRDefault="00816E39" w:rsidP="006A1146">
            <w:pPr>
              <w:pStyle w:val="Default"/>
              <w:rPr>
                <w:rFonts w:ascii="Times New Roman" w:hAnsi="Times New Roman" w:cs="Times New Roman"/>
                <w:sz w:val="18"/>
                <w:szCs w:val="18"/>
              </w:rPr>
            </w:pPr>
            <w:r>
              <w:rPr>
                <w:rFonts w:ascii="Times New Roman" w:hAnsi="Times New Roman" w:cs="Times New Roman"/>
                <w:sz w:val="18"/>
                <w:szCs w:val="18"/>
              </w:rPr>
              <w:t>Температура воздуха</w:t>
            </w:r>
          </w:p>
          <w:p w14:paraId="0AFBACDA" w14:textId="0B5584AB" w:rsidR="00816E39" w:rsidRPr="006A1146" w:rsidRDefault="00816E39" w:rsidP="006A1146">
            <w:pPr>
              <w:pStyle w:val="Default"/>
              <w:rPr>
                <w:rFonts w:ascii="Times New Roman" w:hAnsi="Times New Roman" w:cs="Times New Roman"/>
                <w:sz w:val="18"/>
                <w:szCs w:val="18"/>
              </w:rPr>
            </w:pPr>
            <w:r>
              <w:rPr>
                <w:rFonts w:ascii="Times New Roman" w:hAnsi="Times New Roman" w:cs="Times New Roman"/>
                <w:sz w:val="18"/>
                <w:szCs w:val="18"/>
              </w:rPr>
              <w:t>Относительная влажность воздуха</w:t>
            </w:r>
          </w:p>
        </w:tc>
        <w:tc>
          <w:tcPr>
            <w:tcW w:w="2226" w:type="dxa"/>
          </w:tcPr>
          <w:p w14:paraId="7422E47C"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bl>
    <w:p w14:paraId="1CA60AF2" w14:textId="3272FC80"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38F15F4B" w14:textId="4DC641ED" w:rsidR="003E5349" w:rsidRPr="005B580C" w:rsidRDefault="003E5349" w:rsidP="002952E3">
      <w:pPr>
        <w:spacing w:after="0" w:line="240" w:lineRule="auto"/>
        <w:ind w:right="3684" w:firstLine="708"/>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105504053"/>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7"/>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105504054"/>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726C03E4"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-00</w:t>
      </w:r>
      <w:r w:rsidR="00C30599">
        <w:rPr>
          <w:rFonts w:ascii="Times New Roman" w:hAnsi="Times New Roman"/>
          <w:sz w:val="20"/>
          <w:szCs w:val="20"/>
        </w:rPr>
        <w:t>468</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105504055"/>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4AA9C055" w:rsidR="007365C6" w:rsidRPr="005B580C" w:rsidRDefault="00331596" w:rsidP="009C113D">
      <w:pPr>
        <w:pStyle w:val="4"/>
        <w:numPr>
          <w:ilvl w:val="0"/>
          <w:numId w:val="0"/>
        </w:numPr>
        <w:ind w:firstLine="708"/>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C30599">
        <w:rPr>
          <w:rFonts w:ascii="Times New Roman" w:hAnsi="Times New Roman"/>
          <w:sz w:val="20"/>
          <w:szCs w:val="20"/>
        </w:rPr>
        <w:t>468</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9C2620" w:rsidRDefault="009C2620" w:rsidP="00BE4551">
      <w:pPr>
        <w:spacing w:after="0" w:line="240" w:lineRule="auto"/>
      </w:pPr>
      <w:r>
        <w:separator/>
      </w:r>
    </w:p>
  </w:endnote>
  <w:endnote w:type="continuationSeparator" w:id="0">
    <w:p w14:paraId="71BFBD20" w14:textId="77777777" w:rsidR="009C2620" w:rsidRDefault="009C2620" w:rsidP="00BE4551">
      <w:pPr>
        <w:spacing w:after="0" w:line="240" w:lineRule="auto"/>
      </w:pPr>
      <w:r>
        <w:continuationSeparator/>
      </w:r>
    </w:p>
  </w:endnote>
  <w:endnote w:type="continuationNotice" w:id="1">
    <w:p w14:paraId="715BEE7D" w14:textId="77777777" w:rsidR="009C2620" w:rsidRDefault="009C26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9C2620" w:rsidRDefault="009C2620" w:rsidP="00773C33">
            <w:pPr>
              <w:pStyle w:val="aff6"/>
              <w:jc w:val="right"/>
            </w:pPr>
            <w:r w:rsidRPr="00773C33">
              <w:rPr>
                <w:bCs/>
              </w:rPr>
              <w:fldChar w:fldCharType="begin"/>
            </w:r>
            <w:r w:rsidRPr="00773C33">
              <w:rPr>
                <w:bCs/>
              </w:rPr>
              <w:instrText>PAGE</w:instrText>
            </w:r>
            <w:r w:rsidRPr="00773C33">
              <w:rPr>
                <w:bCs/>
              </w:rPr>
              <w:fldChar w:fldCharType="separate"/>
            </w:r>
            <w:r w:rsidR="006A601A">
              <w:rPr>
                <w:bCs/>
                <w:noProof/>
              </w:rPr>
              <w:t>31</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9C2620" w:rsidRPr="005B6108" w:rsidRDefault="009C2620"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6A601A">
              <w:rPr>
                <w:rFonts w:ascii="Times New Roman" w:hAnsi="Times New Roman"/>
                <w:bCs/>
                <w:noProof/>
                <w:sz w:val="24"/>
              </w:rPr>
              <w:t>32</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9C2620" w:rsidRPr="00744924" w:rsidRDefault="009C2620" w:rsidP="00744924">
            <w:pPr>
              <w:pStyle w:val="aff6"/>
              <w:jc w:val="right"/>
            </w:pPr>
            <w:r w:rsidRPr="00756D44">
              <w:rPr>
                <w:bCs/>
              </w:rPr>
              <w:fldChar w:fldCharType="begin"/>
            </w:r>
            <w:r w:rsidRPr="00756D44">
              <w:rPr>
                <w:bCs/>
              </w:rPr>
              <w:instrText>PAGE</w:instrText>
            </w:r>
            <w:r w:rsidRPr="00756D44">
              <w:rPr>
                <w:bCs/>
              </w:rPr>
              <w:fldChar w:fldCharType="separate"/>
            </w:r>
            <w:r w:rsidR="006A601A">
              <w:rPr>
                <w:bCs/>
                <w:noProof/>
              </w:rPr>
              <w:t>51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9C2620" w:rsidRDefault="009C2620" w:rsidP="00BE4551">
      <w:pPr>
        <w:spacing w:after="0" w:line="240" w:lineRule="auto"/>
      </w:pPr>
      <w:r>
        <w:separator/>
      </w:r>
    </w:p>
  </w:footnote>
  <w:footnote w:type="continuationSeparator" w:id="0">
    <w:p w14:paraId="1F107422" w14:textId="77777777" w:rsidR="009C2620" w:rsidRDefault="009C2620" w:rsidP="00BE4551">
      <w:pPr>
        <w:spacing w:after="0" w:line="240" w:lineRule="auto"/>
      </w:pPr>
      <w:r>
        <w:continuationSeparator/>
      </w:r>
    </w:p>
  </w:footnote>
  <w:footnote w:type="continuationNotice" w:id="1">
    <w:p w14:paraId="2CDE0C76" w14:textId="77777777" w:rsidR="009C2620" w:rsidRDefault="009C2620">
      <w:pPr>
        <w:spacing w:after="0" w:line="240" w:lineRule="auto"/>
      </w:pPr>
    </w:p>
  </w:footnote>
  <w:footnote w:id="2">
    <w:p w14:paraId="43BE838B" w14:textId="77777777" w:rsidR="009C2620" w:rsidRPr="00AF5638" w:rsidRDefault="009C2620"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9C2620" w:rsidRDefault="009C2620"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3237CFDE" w14:textId="77777777" w:rsidR="009C2620" w:rsidRPr="00766DF6" w:rsidRDefault="009C2620" w:rsidP="003E43B1">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5">
    <w:p w14:paraId="7331D121" w14:textId="77777777" w:rsidR="009C2620" w:rsidRDefault="009C2620" w:rsidP="003E43B1">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14:paraId="5930C9C3" w14:textId="77777777" w:rsidR="009C2620" w:rsidRDefault="009C2620" w:rsidP="003E43B1">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14:paraId="3FB91189"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14:paraId="39E28A7D"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42E7AF75"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14:paraId="4D42F15F"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14:paraId="1C32A97F"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5E9D3AC3"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14:paraId="50E42B92" w14:textId="77777777" w:rsidR="009C2620" w:rsidRPr="00350134" w:rsidRDefault="009C2620" w:rsidP="003E43B1">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7">
    <w:p w14:paraId="0BBCCECC" w14:textId="77777777" w:rsidR="009C2620" w:rsidRPr="00F7104D" w:rsidRDefault="009C2620"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9C2620" w:rsidRPr="00FE47AD" w:rsidRDefault="009C2620">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9C2620" w:rsidRPr="00FE47AD" w:rsidRDefault="009C2620">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9C2620" w:rsidRPr="001A2908" w:rsidRDefault="009C2620"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C50"/>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E7A"/>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7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3B1"/>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01C"/>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8CE"/>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6D0"/>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604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4F8"/>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0C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A23"/>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1F3D"/>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BCE"/>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37F"/>
    <w:rsid w:val="00680537"/>
    <w:rsid w:val="00680A68"/>
    <w:rsid w:val="00681288"/>
    <w:rsid w:val="006813DD"/>
    <w:rsid w:val="00681FFE"/>
    <w:rsid w:val="006829BB"/>
    <w:rsid w:val="0068377E"/>
    <w:rsid w:val="00683DDA"/>
    <w:rsid w:val="00683EDC"/>
    <w:rsid w:val="00683FD8"/>
    <w:rsid w:val="00684423"/>
    <w:rsid w:val="00684441"/>
    <w:rsid w:val="0068497D"/>
    <w:rsid w:val="00684B09"/>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1146"/>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01A"/>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D8D"/>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0B"/>
    <w:rsid w:val="00814C76"/>
    <w:rsid w:val="00815597"/>
    <w:rsid w:val="00815606"/>
    <w:rsid w:val="00815CCA"/>
    <w:rsid w:val="00815D6D"/>
    <w:rsid w:val="00815FAF"/>
    <w:rsid w:val="00816E39"/>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620"/>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5387"/>
    <w:rsid w:val="00A15436"/>
    <w:rsid w:val="00A16567"/>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0C4"/>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7E1"/>
    <w:rsid w:val="00AD7B40"/>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747"/>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599"/>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3F3D"/>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8DC"/>
    <w:rsid w:val="00D83F74"/>
    <w:rsid w:val="00D843DC"/>
    <w:rsid w:val="00D84580"/>
    <w:rsid w:val="00D845C9"/>
    <w:rsid w:val="00D8477D"/>
    <w:rsid w:val="00D8489C"/>
    <w:rsid w:val="00D84B34"/>
    <w:rsid w:val="00D84C42"/>
    <w:rsid w:val="00D84D75"/>
    <w:rsid w:val="00D85447"/>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A08"/>
    <w:rsid w:val="00DA2D5A"/>
    <w:rsid w:val="00DA2FC2"/>
    <w:rsid w:val="00DA39E8"/>
    <w:rsid w:val="00DA3AFF"/>
    <w:rsid w:val="00DA3B9D"/>
    <w:rsid w:val="00DA3D54"/>
    <w:rsid w:val="00DA41DE"/>
    <w:rsid w:val="00DA437C"/>
    <w:rsid w:val="00DA47CF"/>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1FF5"/>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47D8"/>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A9"/>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D90"/>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F9D9C-58FA-4420-9154-38A8F72F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20646</Words>
  <Characters>117688</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138058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2023-04-17T08:04:00Z</dcterms:modified>
</cp:coreProperties>
</file>