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F3" w:rsidRPr="004F0483" w:rsidRDefault="00F039F3" w:rsidP="00F039F3">
      <w:pPr>
        <w:spacing w:before="120"/>
        <w:rPr>
          <w:b/>
        </w:rPr>
      </w:pPr>
      <w:r w:rsidRPr="004F0483">
        <w:rPr>
          <w:b/>
          <w:bCs/>
        </w:rPr>
        <w:t>Приложение №2 к документации о закупке</w:t>
      </w:r>
    </w:p>
    <w:p w:rsidR="00F039F3" w:rsidRPr="004F0483" w:rsidRDefault="00F039F3" w:rsidP="00FF111E">
      <w:pPr>
        <w:ind w:left="6379" w:firstLine="709"/>
        <w:jc w:val="both"/>
        <w:rPr>
          <w:b/>
        </w:rPr>
      </w:pPr>
      <w:r w:rsidRPr="004F0483">
        <w:rPr>
          <w:b/>
        </w:rPr>
        <w:t>«Утверждаю»</w:t>
      </w:r>
    </w:p>
    <w:p w:rsidR="00F039F3" w:rsidRPr="004F0483" w:rsidRDefault="00F039F3" w:rsidP="004E1224">
      <w:pPr>
        <w:ind w:left="7088"/>
        <w:jc w:val="both"/>
      </w:pPr>
      <w:r>
        <w:t xml:space="preserve">Заместитель </w:t>
      </w:r>
      <w:r w:rsidR="004E1224">
        <w:t>исполнительного директора</w:t>
      </w:r>
    </w:p>
    <w:p w:rsidR="00F039F3" w:rsidRPr="004F0483" w:rsidRDefault="00F039F3" w:rsidP="00FF111E">
      <w:pPr>
        <w:ind w:left="6379" w:firstLine="709"/>
        <w:jc w:val="both"/>
      </w:pPr>
    </w:p>
    <w:p w:rsidR="00F039F3" w:rsidRPr="004F0483" w:rsidRDefault="00F039F3" w:rsidP="00FF111E">
      <w:pPr>
        <w:ind w:left="6379" w:firstLine="709"/>
        <w:jc w:val="both"/>
      </w:pPr>
      <w:r w:rsidRPr="004F0483">
        <w:t xml:space="preserve">________________ </w:t>
      </w:r>
      <w:r>
        <w:t xml:space="preserve"> </w:t>
      </w:r>
      <w:r w:rsidR="00B86901">
        <w:t>Д.В. Смуров</w:t>
      </w:r>
    </w:p>
    <w:p w:rsidR="00F039F3" w:rsidRPr="00A73AA0" w:rsidRDefault="00D65E83" w:rsidP="00FF111E">
      <w:pPr>
        <w:ind w:left="6236" w:firstLine="145"/>
        <w:jc w:val="center"/>
      </w:pPr>
      <w:r>
        <w:t>23.03.23</w:t>
      </w:r>
    </w:p>
    <w:p w:rsidR="00F039F3" w:rsidRPr="004F0483" w:rsidRDefault="00F039F3" w:rsidP="00F039F3">
      <w:pPr>
        <w:ind w:left="5529"/>
        <w:jc w:val="right"/>
      </w:pPr>
    </w:p>
    <w:p w:rsidR="00F039F3" w:rsidRPr="004F0483" w:rsidRDefault="00F039F3" w:rsidP="00F039F3">
      <w:pPr>
        <w:spacing w:after="60"/>
        <w:jc w:val="center"/>
        <w:rPr>
          <w:b/>
        </w:rPr>
      </w:pPr>
      <w:r w:rsidRPr="004F0483">
        <w:rPr>
          <w:b/>
        </w:rPr>
        <w:t>ТЕХНИЧЕСКОЕ ЗАДАНИЕ</w:t>
      </w:r>
    </w:p>
    <w:p w:rsidR="00F039F3" w:rsidRPr="004F0483" w:rsidRDefault="00F039F3" w:rsidP="00F039F3">
      <w:pPr>
        <w:spacing w:after="120"/>
        <w:jc w:val="center"/>
      </w:pPr>
      <w:r w:rsidRPr="004F0483">
        <w:rPr>
          <w:b/>
        </w:rPr>
        <w:t>на поставку товара</w:t>
      </w:r>
    </w:p>
    <w:p w:rsidR="00F039F3" w:rsidRPr="004F0483" w:rsidRDefault="00F039F3" w:rsidP="00926160">
      <w:pPr>
        <w:jc w:val="both"/>
        <w:rPr>
          <w:i/>
        </w:rPr>
      </w:pPr>
      <w:r w:rsidRPr="004F0483">
        <w:rPr>
          <w:b/>
        </w:rPr>
        <w:t>1. Предмет закупки:</w:t>
      </w:r>
      <w:r w:rsidRPr="004F0483">
        <w:t xml:space="preserve"> </w:t>
      </w:r>
      <w:r w:rsidRPr="004F0483">
        <w:rPr>
          <w:i/>
        </w:rPr>
        <w:t xml:space="preserve"> </w:t>
      </w:r>
      <w:r>
        <w:rPr>
          <w:i/>
        </w:rPr>
        <w:t>Поставка товара: Волноводы</w:t>
      </w:r>
      <w:r w:rsidRPr="004F0483">
        <w:rPr>
          <w:i/>
        </w:rPr>
        <w:t>.</w:t>
      </w:r>
    </w:p>
    <w:p w:rsidR="00F039F3" w:rsidRPr="004F0483" w:rsidRDefault="00F039F3" w:rsidP="00926160">
      <w:pPr>
        <w:jc w:val="both"/>
        <w:rPr>
          <w:i/>
        </w:rPr>
      </w:pPr>
      <w:r w:rsidRPr="004F0483">
        <w:rPr>
          <w:b/>
        </w:rPr>
        <w:t xml:space="preserve">2. Место и условия поставки товара: </w:t>
      </w:r>
      <w:r w:rsidRPr="004F0483">
        <w:rPr>
          <w:i/>
        </w:rPr>
        <w:t xml:space="preserve">Поставить </w:t>
      </w:r>
      <w:r w:rsidR="00BC4A0B">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F039F3" w:rsidRPr="004F0483" w:rsidRDefault="00F039F3" w:rsidP="00926160">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F039F3" w:rsidRPr="00D65E83" w:rsidRDefault="00F039F3" w:rsidP="00D65E83">
      <w:pPr>
        <w:pStyle w:val="a1"/>
        <w:tabs>
          <w:tab w:val="left" w:pos="2977"/>
          <w:tab w:val="left" w:pos="3544"/>
        </w:tabs>
        <w:suppressAutoHyphens w:val="0"/>
        <w:spacing w:before="0"/>
        <w:ind w:left="0" w:hanging="850"/>
        <w:jc w:val="left"/>
        <w:rPr>
          <w:rFonts w:ascii="Times New Roman" w:hAnsi="Times New Roman"/>
          <w:i/>
          <w:sz w:val="20"/>
          <w:szCs w:val="20"/>
        </w:rPr>
      </w:pPr>
      <w:r w:rsidRPr="00926160">
        <w:rPr>
          <w:rFonts w:ascii="Times New Roman" w:hAnsi="Times New Roman"/>
          <w:b/>
          <w:sz w:val="20"/>
          <w:szCs w:val="20"/>
        </w:rPr>
        <w:t>3. Срок поставки товара:</w:t>
      </w:r>
      <w:r w:rsidRPr="00926160">
        <w:rPr>
          <w:rFonts w:ascii="Times New Roman" w:hAnsi="Times New Roman"/>
          <w:b/>
        </w:rPr>
        <w:t xml:space="preserve"> </w:t>
      </w:r>
      <w:r w:rsidR="00926160" w:rsidRPr="00926160">
        <w:rPr>
          <w:rStyle w:val="89"/>
          <w:rFonts w:ascii="Times New Roman" w:hAnsi="Times New Roman"/>
          <w:i/>
          <w:sz w:val="20"/>
          <w:szCs w:val="20"/>
        </w:rPr>
        <w:t xml:space="preserve">до </w:t>
      </w:r>
      <w:r w:rsidR="00055056">
        <w:rPr>
          <w:rStyle w:val="89"/>
          <w:rFonts w:ascii="Times New Roman" w:hAnsi="Times New Roman"/>
          <w:i/>
          <w:sz w:val="20"/>
          <w:szCs w:val="20"/>
        </w:rPr>
        <w:t>31</w:t>
      </w:r>
      <w:r w:rsidR="00926160" w:rsidRPr="00926160">
        <w:rPr>
          <w:rStyle w:val="89"/>
          <w:rFonts w:ascii="Times New Roman" w:hAnsi="Times New Roman"/>
          <w:i/>
          <w:sz w:val="20"/>
          <w:szCs w:val="20"/>
        </w:rPr>
        <w:t>.0</w:t>
      </w:r>
      <w:r w:rsidR="00D65E83">
        <w:rPr>
          <w:rStyle w:val="89"/>
          <w:rFonts w:ascii="Times New Roman" w:hAnsi="Times New Roman"/>
          <w:i/>
          <w:sz w:val="20"/>
          <w:szCs w:val="20"/>
        </w:rPr>
        <w:t>5</w:t>
      </w:r>
      <w:r w:rsidR="00926160" w:rsidRPr="00926160">
        <w:rPr>
          <w:rStyle w:val="89"/>
          <w:rFonts w:ascii="Times New Roman" w:hAnsi="Times New Roman"/>
          <w:i/>
          <w:sz w:val="20"/>
          <w:szCs w:val="20"/>
        </w:rPr>
        <w:t>.202</w:t>
      </w:r>
      <w:r w:rsidR="00A1230F">
        <w:rPr>
          <w:rStyle w:val="89"/>
          <w:rFonts w:ascii="Times New Roman" w:hAnsi="Times New Roman"/>
          <w:i/>
          <w:sz w:val="20"/>
          <w:szCs w:val="20"/>
        </w:rPr>
        <w:t>3</w:t>
      </w:r>
    </w:p>
    <w:p w:rsidR="00F039F3" w:rsidRPr="004F0483" w:rsidRDefault="00F039F3" w:rsidP="00926160">
      <w:pPr>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F039F3" w:rsidRDefault="00F039F3" w:rsidP="00926160">
      <w:pPr>
        <w:jc w:val="both"/>
        <w:rPr>
          <w:b/>
        </w:rPr>
      </w:pPr>
      <w:r w:rsidRPr="004F0483">
        <w:rPr>
          <w:b/>
        </w:rPr>
        <w:t xml:space="preserve">5. Технические характеристики и потребительские свойства (не хуже): </w:t>
      </w:r>
    </w:p>
    <w:p w:rsidR="005C581D" w:rsidRPr="005C581D" w:rsidRDefault="005C581D" w:rsidP="00926160">
      <w:pPr>
        <w:jc w:val="both"/>
        <w:rPr>
          <w:i/>
        </w:rPr>
      </w:pPr>
      <w:r w:rsidRPr="005C581D">
        <w:rPr>
          <w:i/>
        </w:rPr>
        <w:t>Согласно прилагаемой КД:</w:t>
      </w:r>
    </w:p>
    <w:p w:rsidR="005C581D" w:rsidRPr="005C581D" w:rsidRDefault="005C581D" w:rsidP="00926160">
      <w:pPr>
        <w:jc w:val="both"/>
        <w:rPr>
          <w:i/>
        </w:rPr>
      </w:pPr>
      <w:r w:rsidRPr="005C581D">
        <w:rPr>
          <w:i/>
        </w:rPr>
        <w:t>ИПДР.757812.091;</w:t>
      </w:r>
    </w:p>
    <w:p w:rsidR="005C581D" w:rsidRPr="005C581D" w:rsidRDefault="005C581D" w:rsidP="00926160">
      <w:pPr>
        <w:jc w:val="both"/>
        <w:rPr>
          <w:i/>
        </w:rPr>
      </w:pPr>
      <w:r w:rsidRPr="005C581D">
        <w:rPr>
          <w:i/>
        </w:rPr>
        <w:t>ИПДР.757812.092;</w:t>
      </w:r>
    </w:p>
    <w:p w:rsidR="005C581D" w:rsidRPr="005C581D" w:rsidRDefault="005C581D" w:rsidP="00926160">
      <w:pPr>
        <w:jc w:val="both"/>
        <w:rPr>
          <w:i/>
        </w:rPr>
      </w:pPr>
      <w:r w:rsidRPr="005C581D">
        <w:rPr>
          <w:i/>
        </w:rPr>
        <w:t>ИПДР.757812.094;</w:t>
      </w:r>
    </w:p>
    <w:p w:rsidR="005C581D" w:rsidRPr="005C581D" w:rsidRDefault="005C581D" w:rsidP="00926160">
      <w:pPr>
        <w:jc w:val="both"/>
        <w:rPr>
          <w:i/>
        </w:rPr>
      </w:pPr>
      <w:r w:rsidRPr="005C581D">
        <w:rPr>
          <w:i/>
        </w:rPr>
        <w:t>ИПДР.757812.093-01;</w:t>
      </w:r>
    </w:p>
    <w:p w:rsidR="005C581D" w:rsidRPr="005C581D" w:rsidRDefault="005C581D" w:rsidP="00926160">
      <w:pPr>
        <w:jc w:val="both"/>
        <w:rPr>
          <w:i/>
        </w:rPr>
      </w:pPr>
      <w:r w:rsidRPr="005C581D">
        <w:rPr>
          <w:i/>
        </w:rPr>
        <w:t>ИПДР.757812.093-02;</w:t>
      </w:r>
    </w:p>
    <w:p w:rsidR="005C581D" w:rsidRPr="004F0483" w:rsidRDefault="005C581D" w:rsidP="00926160">
      <w:pPr>
        <w:jc w:val="both"/>
        <w:rPr>
          <w:i/>
        </w:rPr>
      </w:pPr>
      <w:r w:rsidRPr="005C581D">
        <w:rPr>
          <w:i/>
        </w:rPr>
        <w:t>ИПДР.757812.093.</w:t>
      </w:r>
    </w:p>
    <w:p w:rsidR="00F039F3" w:rsidRDefault="00F039F3" w:rsidP="00926160">
      <w:pPr>
        <w:jc w:val="both"/>
        <w:rPr>
          <w:i/>
        </w:rPr>
      </w:pPr>
      <w:r w:rsidRPr="004F0483">
        <w:rPr>
          <w:b/>
        </w:rPr>
        <w:t xml:space="preserve">6. Требования по комплекту поставки: </w:t>
      </w:r>
      <w:r>
        <w:rPr>
          <w:i/>
        </w:rPr>
        <w:t xml:space="preserve"> </w:t>
      </w:r>
      <w:r w:rsidRPr="00847220">
        <w:t xml:space="preserve"> </w:t>
      </w:r>
      <w:r>
        <w:rPr>
          <w:i/>
        </w:rPr>
        <w:t>1</w:t>
      </w:r>
      <w:r w:rsidRPr="004F0483">
        <w:rPr>
          <w:i/>
        </w:rPr>
        <w:t xml:space="preserve"> </w:t>
      </w:r>
      <w:r w:rsidR="005C581D">
        <w:rPr>
          <w:i/>
        </w:rPr>
        <w:t>комплект в составе:</w:t>
      </w:r>
    </w:p>
    <w:p w:rsidR="005C581D" w:rsidRPr="005C581D" w:rsidRDefault="005C581D" w:rsidP="00926160">
      <w:pPr>
        <w:jc w:val="both"/>
        <w:rPr>
          <w:i/>
        </w:rPr>
      </w:pPr>
      <w:r w:rsidRPr="005C581D">
        <w:rPr>
          <w:i/>
        </w:rPr>
        <w:t>Волновод ИПДР.757812.</w:t>
      </w:r>
      <w:r w:rsidR="0005203C">
        <w:rPr>
          <w:i/>
        </w:rPr>
        <w:t xml:space="preserve">091 (без отжига) в количестве </w:t>
      </w:r>
      <w:r w:rsidR="00D65E83">
        <w:rPr>
          <w:i/>
        </w:rPr>
        <w:t>4000</w:t>
      </w:r>
      <w:r w:rsidRPr="005C581D">
        <w:rPr>
          <w:i/>
        </w:rPr>
        <w:t xml:space="preserve"> штук;</w:t>
      </w:r>
    </w:p>
    <w:p w:rsidR="005C581D" w:rsidRPr="005C581D" w:rsidRDefault="005C581D" w:rsidP="00926160">
      <w:pPr>
        <w:jc w:val="both"/>
        <w:rPr>
          <w:i/>
        </w:rPr>
      </w:pPr>
      <w:r w:rsidRPr="005C581D">
        <w:rPr>
          <w:i/>
        </w:rPr>
        <w:t>Волновод ИПДР.757812</w:t>
      </w:r>
      <w:r w:rsidR="0005203C">
        <w:rPr>
          <w:i/>
        </w:rPr>
        <w:t xml:space="preserve">.092 (с отжигом) в количестве </w:t>
      </w:r>
      <w:r w:rsidR="00D65E83">
        <w:rPr>
          <w:i/>
        </w:rPr>
        <w:t>800</w:t>
      </w:r>
      <w:r w:rsidRPr="005C581D">
        <w:rPr>
          <w:i/>
        </w:rPr>
        <w:t xml:space="preserve"> штук;</w:t>
      </w:r>
    </w:p>
    <w:p w:rsidR="005C581D" w:rsidRPr="005C581D" w:rsidRDefault="005C581D" w:rsidP="00926160">
      <w:pPr>
        <w:jc w:val="both"/>
        <w:rPr>
          <w:i/>
        </w:rPr>
      </w:pPr>
      <w:r w:rsidRPr="005C581D">
        <w:rPr>
          <w:i/>
        </w:rPr>
        <w:t>Волновод ИПДР.757812.</w:t>
      </w:r>
      <w:r w:rsidR="0005203C">
        <w:rPr>
          <w:i/>
        </w:rPr>
        <w:t xml:space="preserve">094 (без отжига) в количестве </w:t>
      </w:r>
      <w:r w:rsidR="00D65E83">
        <w:rPr>
          <w:i/>
        </w:rPr>
        <w:t>400</w:t>
      </w:r>
      <w:r w:rsidRPr="005C581D">
        <w:rPr>
          <w:i/>
        </w:rPr>
        <w:t xml:space="preserve"> штук;</w:t>
      </w:r>
    </w:p>
    <w:p w:rsidR="005C581D" w:rsidRPr="005C581D" w:rsidRDefault="005C581D" w:rsidP="00926160">
      <w:pPr>
        <w:jc w:val="both"/>
        <w:rPr>
          <w:i/>
        </w:rPr>
      </w:pPr>
      <w:r w:rsidRPr="005C581D">
        <w:rPr>
          <w:i/>
        </w:rPr>
        <w:t>Волновод ИПДР.757812.0</w:t>
      </w:r>
      <w:r w:rsidR="008A07A0">
        <w:rPr>
          <w:i/>
        </w:rPr>
        <w:t>9</w:t>
      </w:r>
      <w:r w:rsidR="0005203C">
        <w:rPr>
          <w:i/>
        </w:rPr>
        <w:t xml:space="preserve">3-01 (с отжигом) в количестве </w:t>
      </w:r>
      <w:r w:rsidR="00D65E83">
        <w:rPr>
          <w:i/>
        </w:rPr>
        <w:t>100</w:t>
      </w:r>
      <w:r w:rsidRPr="005C581D">
        <w:rPr>
          <w:i/>
        </w:rPr>
        <w:t xml:space="preserve"> штук;</w:t>
      </w:r>
    </w:p>
    <w:p w:rsidR="005C581D" w:rsidRPr="005C581D" w:rsidRDefault="005C581D" w:rsidP="00926160">
      <w:pPr>
        <w:jc w:val="both"/>
        <w:rPr>
          <w:i/>
        </w:rPr>
      </w:pPr>
      <w:r w:rsidRPr="005C581D">
        <w:rPr>
          <w:i/>
        </w:rPr>
        <w:t>Волновод ИПДР.757812.09</w:t>
      </w:r>
      <w:r w:rsidR="0005203C">
        <w:rPr>
          <w:i/>
        </w:rPr>
        <w:t xml:space="preserve">3-02 (с отжигом) в количестве </w:t>
      </w:r>
      <w:r w:rsidR="00D65E83">
        <w:rPr>
          <w:i/>
        </w:rPr>
        <w:t>300</w:t>
      </w:r>
      <w:r w:rsidRPr="005C581D">
        <w:rPr>
          <w:i/>
        </w:rPr>
        <w:t xml:space="preserve"> штук;</w:t>
      </w:r>
    </w:p>
    <w:p w:rsidR="005C581D" w:rsidRDefault="005C581D" w:rsidP="00926160">
      <w:pPr>
        <w:jc w:val="both"/>
        <w:rPr>
          <w:i/>
        </w:rPr>
      </w:pPr>
      <w:r w:rsidRPr="005C581D">
        <w:rPr>
          <w:i/>
        </w:rPr>
        <w:t>Волновод ИПДР.757812.093 (без</w:t>
      </w:r>
      <w:r w:rsidR="0005203C">
        <w:rPr>
          <w:i/>
        </w:rPr>
        <w:t xml:space="preserve"> отжига) в количестве </w:t>
      </w:r>
      <w:r w:rsidR="00D65E83">
        <w:rPr>
          <w:i/>
        </w:rPr>
        <w:t>500</w:t>
      </w:r>
      <w:bookmarkStart w:id="0" w:name="_GoBack"/>
      <w:bookmarkEnd w:id="0"/>
      <w:r w:rsidR="00DA7875">
        <w:rPr>
          <w:i/>
        </w:rPr>
        <w:t xml:space="preserve"> штук.</w:t>
      </w:r>
    </w:p>
    <w:p w:rsidR="005C581D" w:rsidRDefault="005C581D" w:rsidP="00926160">
      <w:pPr>
        <w:jc w:val="both"/>
        <w:rPr>
          <w:i/>
        </w:rPr>
      </w:pPr>
      <w:r>
        <w:rPr>
          <w:i/>
        </w:rPr>
        <w:t>Э</w:t>
      </w:r>
      <w:r w:rsidRPr="005C581D">
        <w:rPr>
          <w:i/>
        </w:rPr>
        <w:t>тикетка с отметкой ОТК</w:t>
      </w:r>
      <w:r>
        <w:rPr>
          <w:i/>
        </w:rPr>
        <w:t xml:space="preserve"> Исполнителя  о приемке по каче</w:t>
      </w:r>
      <w:r w:rsidRPr="005C581D">
        <w:rPr>
          <w:i/>
        </w:rPr>
        <w:t>ству</w:t>
      </w:r>
      <w:r>
        <w:rPr>
          <w:i/>
        </w:rPr>
        <w:t xml:space="preserve"> на каждое</w:t>
      </w:r>
      <w:r w:rsidRPr="005C581D">
        <w:rPr>
          <w:i/>
        </w:rPr>
        <w:t xml:space="preserve"> </w:t>
      </w:r>
      <w:r>
        <w:rPr>
          <w:i/>
        </w:rPr>
        <w:t>наименование товара</w:t>
      </w:r>
      <w:r w:rsidRPr="005C581D">
        <w:rPr>
          <w:i/>
        </w:rPr>
        <w:t>.</w:t>
      </w:r>
    </w:p>
    <w:p w:rsidR="00EF66E3" w:rsidRPr="004F0483" w:rsidRDefault="00EF66E3" w:rsidP="00926160">
      <w:pPr>
        <w:jc w:val="both"/>
        <w:rPr>
          <w:i/>
        </w:rPr>
      </w:pPr>
      <w:r w:rsidRPr="00EF66E3">
        <w:rPr>
          <w:i/>
        </w:rPr>
        <w:t>Возможна поставка партиями.</w:t>
      </w:r>
    </w:p>
    <w:p w:rsidR="00F039F3" w:rsidRPr="004F0483" w:rsidRDefault="00F039F3" w:rsidP="00926160">
      <w:pPr>
        <w:jc w:val="both"/>
        <w:rPr>
          <w:i/>
        </w:rPr>
      </w:pPr>
      <w:r w:rsidRPr="004F0483">
        <w:rPr>
          <w:b/>
        </w:rPr>
        <w:t xml:space="preserve">7. Требования к проведению пусконаладочных работ (при наличии): </w:t>
      </w:r>
      <w:r w:rsidRPr="004F0483">
        <w:rPr>
          <w:i/>
        </w:rPr>
        <w:t>нет</w:t>
      </w:r>
    </w:p>
    <w:p w:rsidR="00F039F3" w:rsidRPr="004F0483" w:rsidRDefault="00F039F3" w:rsidP="00926160">
      <w:pPr>
        <w:jc w:val="both"/>
        <w:rPr>
          <w:i/>
        </w:rPr>
      </w:pPr>
      <w:r w:rsidRPr="004F0483">
        <w:rPr>
          <w:b/>
        </w:rPr>
        <w:t>8. Общие эксплуатационные и технические требования к поставляемому товару:</w:t>
      </w:r>
      <w:r w:rsidR="005C581D">
        <w:rPr>
          <w:i/>
        </w:rPr>
        <w:t xml:space="preserve"> </w:t>
      </w:r>
      <w:r>
        <w:rPr>
          <w:i/>
        </w:rPr>
        <w:t>товар поставляется с приемкой ОТК.</w:t>
      </w:r>
    </w:p>
    <w:p w:rsidR="00F039F3" w:rsidRPr="004F0483" w:rsidRDefault="00F039F3" w:rsidP="00926160">
      <w:pPr>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F039F3" w:rsidRPr="004F0483" w:rsidRDefault="00F039F3" w:rsidP="00926160">
      <w:pPr>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F039F3" w:rsidRPr="004F0483" w:rsidRDefault="00F039F3" w:rsidP="00926160">
      <w:pPr>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F039F3" w:rsidRPr="004F0483" w:rsidRDefault="00F039F3" w:rsidP="00926160">
      <w:pPr>
        <w:jc w:val="both"/>
        <w:rPr>
          <w:i/>
        </w:rPr>
      </w:pPr>
      <w:r w:rsidRPr="004F0483">
        <w:rPr>
          <w:i/>
        </w:rPr>
        <w:t xml:space="preserve">выпуск не ранее </w:t>
      </w:r>
      <w:r w:rsidR="005C581D" w:rsidRPr="005C581D">
        <w:rPr>
          <w:i/>
        </w:rPr>
        <w:t>202</w:t>
      </w:r>
      <w:r w:rsidR="00A1230F">
        <w:rPr>
          <w:i/>
        </w:rPr>
        <w:t>3</w:t>
      </w:r>
      <w:r w:rsidRPr="005C581D">
        <w:rPr>
          <w:i/>
        </w:rPr>
        <w:t>г.</w:t>
      </w:r>
    </w:p>
    <w:p w:rsidR="00F039F3" w:rsidRPr="004F0483" w:rsidRDefault="00F039F3" w:rsidP="00F039F3">
      <w:pPr>
        <w:jc w:val="both"/>
      </w:pPr>
    </w:p>
    <w:p w:rsidR="005A5D13" w:rsidRDefault="005A5D13" w:rsidP="00F039F3">
      <w:pPr>
        <w:jc w:val="both"/>
      </w:pPr>
    </w:p>
    <w:p w:rsidR="00F039F3" w:rsidRDefault="00F039F3" w:rsidP="00F039F3">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5A5D13" w:rsidRPr="004F0483" w:rsidRDefault="005A5D13" w:rsidP="00F039F3">
      <w:pPr>
        <w:jc w:val="both"/>
      </w:pPr>
    </w:p>
    <w:p w:rsidR="00F039F3" w:rsidRPr="004F0483" w:rsidRDefault="00F039F3" w:rsidP="00F039F3">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F039F3" w:rsidRPr="004F0483" w:rsidRDefault="00F039F3" w:rsidP="00F039F3">
      <w:pPr>
        <w:ind w:left="4960" w:firstLine="3"/>
        <w:jc w:val="both"/>
        <w:rPr>
          <w:i/>
          <w:sz w:val="16"/>
          <w:szCs w:val="16"/>
        </w:rPr>
      </w:pPr>
      <w:r w:rsidRPr="004F0483">
        <w:rPr>
          <w:i/>
          <w:sz w:val="16"/>
          <w:szCs w:val="16"/>
        </w:rPr>
        <w:t xml:space="preserve">       (подпись, расшифровка подписи)</w:t>
      </w:r>
    </w:p>
    <w:p w:rsidR="005A5D13" w:rsidRDefault="005A5D13" w:rsidP="00F039F3">
      <w:pPr>
        <w:jc w:val="both"/>
      </w:pPr>
    </w:p>
    <w:p w:rsidR="005A5D13" w:rsidRDefault="005A5D13" w:rsidP="00F039F3">
      <w:pPr>
        <w:jc w:val="both"/>
      </w:pPr>
    </w:p>
    <w:p w:rsidR="00F039F3" w:rsidRPr="004F0483" w:rsidRDefault="00F039F3" w:rsidP="00F039F3">
      <w:pPr>
        <w:jc w:val="both"/>
      </w:pPr>
      <w:r w:rsidRPr="004F0483">
        <w:t>СОГЛАСОВАНО: Руководитель проекта</w:t>
      </w:r>
    </w:p>
    <w:p w:rsidR="00F039F3" w:rsidRPr="004F0483" w:rsidRDefault="00F039F3" w:rsidP="00F039F3">
      <w:pPr>
        <w:jc w:val="both"/>
      </w:pPr>
      <w:r w:rsidRPr="004F0483">
        <w:tab/>
      </w:r>
      <w:r w:rsidRPr="004F0483">
        <w:tab/>
      </w:r>
      <w:r w:rsidRPr="004F0483">
        <w:tab/>
      </w:r>
      <w:r w:rsidRPr="004F0483">
        <w:tab/>
      </w:r>
      <w:r w:rsidRPr="004F0483">
        <w:tab/>
      </w:r>
      <w:r w:rsidRPr="004F0483">
        <w:tab/>
      </w:r>
      <w:r w:rsidRPr="004F0483">
        <w:tab/>
        <w:t>_______</w:t>
      </w:r>
      <w:r w:rsidR="005C581D">
        <w:t>_______________ А.А.</w:t>
      </w:r>
      <w:r w:rsidR="00DC0A33">
        <w:t xml:space="preserve"> </w:t>
      </w:r>
      <w:r w:rsidR="005C581D">
        <w:t>Шарагин</w:t>
      </w:r>
    </w:p>
    <w:p w:rsidR="00F039F3" w:rsidRPr="004F0483" w:rsidRDefault="00F039F3" w:rsidP="00F039F3">
      <w:pPr>
        <w:ind w:left="4960" w:firstLine="3"/>
        <w:jc w:val="both"/>
        <w:rPr>
          <w:i/>
          <w:sz w:val="16"/>
          <w:szCs w:val="16"/>
        </w:rPr>
      </w:pPr>
      <w:r w:rsidRPr="004F0483">
        <w:rPr>
          <w:i/>
          <w:sz w:val="16"/>
          <w:szCs w:val="16"/>
        </w:rPr>
        <w:t xml:space="preserve">       (подпись, расшифровка подписи)</w:t>
      </w:r>
    </w:p>
    <w:p w:rsidR="00EC0218" w:rsidRPr="00F039F3" w:rsidRDefault="00EC0218" w:rsidP="00F039F3"/>
    <w:sectPr w:rsidR="00EC0218" w:rsidRPr="00F039F3" w:rsidSect="00FF111E">
      <w:footerReference w:type="even" r:id="rId9"/>
      <w:footerReference w:type="default" r:id="rId10"/>
      <w:pgSz w:w="11906" w:h="16838"/>
      <w:pgMar w:top="567" w:right="567" w:bottom="567" w:left="85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F3" w:rsidRDefault="00F039F3">
      <w:r>
        <w:separator/>
      </w:r>
    </w:p>
  </w:endnote>
  <w:endnote w:type="continuationSeparator" w:id="0">
    <w:p w:rsidR="00F039F3" w:rsidRDefault="00F0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26160">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F3" w:rsidRDefault="00F039F3">
      <w:r>
        <w:separator/>
      </w:r>
    </w:p>
  </w:footnote>
  <w:footnote w:type="continuationSeparator" w:id="0">
    <w:p w:rsidR="00F039F3" w:rsidRDefault="00F03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03C"/>
    <w:rsid w:val="00052382"/>
    <w:rsid w:val="00052898"/>
    <w:rsid w:val="00053188"/>
    <w:rsid w:val="0005331C"/>
    <w:rsid w:val="00053D6F"/>
    <w:rsid w:val="00053F7B"/>
    <w:rsid w:val="00055056"/>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4EB7"/>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4FA"/>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224"/>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5D13"/>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581D"/>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07398"/>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7A0"/>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6160"/>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7EE"/>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230F"/>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0FB"/>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AA0"/>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901"/>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AA1"/>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4A0B"/>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0E3B"/>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5E83"/>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875"/>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0A33"/>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66E3"/>
    <w:rsid w:val="00EF73AD"/>
    <w:rsid w:val="00EF755F"/>
    <w:rsid w:val="00EF7A9D"/>
    <w:rsid w:val="00F00A47"/>
    <w:rsid w:val="00F019A0"/>
    <w:rsid w:val="00F01C6C"/>
    <w:rsid w:val="00F024D8"/>
    <w:rsid w:val="00F02FCF"/>
    <w:rsid w:val="00F0304A"/>
    <w:rsid w:val="00F039F3"/>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6808"/>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5826"/>
    <w:rsid w:val="00FE60CC"/>
    <w:rsid w:val="00FF0817"/>
    <w:rsid w:val="00FF0EB2"/>
    <w:rsid w:val="00FF0F11"/>
    <w:rsid w:val="00FF111E"/>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character" w:customStyle="1" w:styleId="89">
    <w:name w:val="Стиль89"/>
    <w:basedOn w:val="a6"/>
    <w:uiPriority w:val="1"/>
    <w:rsid w:val="00926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character" w:customStyle="1" w:styleId="89">
    <w:name w:val="Стиль89"/>
    <w:basedOn w:val="a6"/>
    <w:uiPriority w:val="1"/>
    <w:rsid w:val="0092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6AF66-44BD-40CE-A327-0E6838A3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353</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641_Urycheva</cp:lastModifiedBy>
  <cp:revision>22</cp:revision>
  <cp:lastPrinted>2023-01-16T06:08:00Z</cp:lastPrinted>
  <dcterms:created xsi:type="dcterms:W3CDTF">2020-07-16T12:44:00Z</dcterms:created>
  <dcterms:modified xsi:type="dcterms:W3CDTF">2023-03-23T13:15:00Z</dcterms:modified>
</cp:coreProperties>
</file>