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7BA7E74A" w:rsidR="00C10711" w:rsidRPr="005B580C" w:rsidRDefault="00D066D7" w:rsidP="00FD43AD">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231D2C">
              <w:rPr>
                <w:rFonts w:ascii="Times New Roman" w:eastAsia="Times New Roman" w:hAnsi="Times New Roman"/>
                <w:b/>
                <w:bCs/>
                <w:smallCaps/>
                <w:color w:val="000099"/>
                <w:sz w:val="20"/>
                <w:szCs w:val="20"/>
                <w:lang w:eastAsia="ru-RU"/>
              </w:rPr>
              <w:t>2</w:t>
            </w:r>
            <w:r w:rsidR="00FD43AD">
              <w:rPr>
                <w:rFonts w:ascii="Times New Roman" w:eastAsia="Times New Roman" w:hAnsi="Times New Roman"/>
                <w:b/>
                <w:bCs/>
                <w:smallCaps/>
                <w:color w:val="000099"/>
                <w:sz w:val="20"/>
                <w:szCs w:val="20"/>
                <w:lang w:eastAsia="ru-RU"/>
              </w:rPr>
              <w:t>6</w:t>
            </w:r>
            <w:r w:rsidR="00A619C9" w:rsidRPr="005B580C">
              <w:rPr>
                <w:rFonts w:ascii="Times New Roman" w:eastAsia="Times New Roman" w:hAnsi="Times New Roman"/>
                <w:b/>
                <w:bCs/>
                <w:smallCaps/>
                <w:color w:val="000099"/>
                <w:sz w:val="20"/>
                <w:szCs w:val="20"/>
                <w:lang w:eastAsia="ru-RU"/>
              </w:rPr>
              <w:t xml:space="preserve">» </w:t>
            </w:r>
            <w:r w:rsidR="000C7BD5">
              <w:rPr>
                <w:rFonts w:ascii="Times New Roman" w:eastAsia="Times New Roman" w:hAnsi="Times New Roman"/>
                <w:b/>
                <w:bCs/>
                <w:smallCaps/>
                <w:color w:val="000099"/>
                <w:sz w:val="20"/>
                <w:szCs w:val="20"/>
                <w:lang w:eastAsia="ru-RU"/>
              </w:rPr>
              <w:t>а</w:t>
            </w:r>
            <w:r w:rsidR="000F0E7A">
              <w:rPr>
                <w:rFonts w:ascii="Times New Roman" w:eastAsia="Times New Roman" w:hAnsi="Times New Roman"/>
                <w:b/>
                <w:bCs/>
                <w:smallCaps/>
                <w:color w:val="000099"/>
                <w:sz w:val="20"/>
                <w:szCs w:val="20"/>
                <w:lang w:eastAsia="ru-RU"/>
              </w:rPr>
              <w:t>преля</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0"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0"/>
    </w:p>
    <w:p w14:paraId="66473553" w14:textId="2331F809" w:rsidR="008444C8" w:rsidRPr="008444C8" w:rsidRDefault="00540516" w:rsidP="000349F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3D734A">
        <w:rPr>
          <w:rFonts w:ascii="Times New Roman" w:hAnsi="Times New Roman"/>
          <w:sz w:val="20"/>
          <w:szCs w:val="20"/>
        </w:rPr>
        <w:t>поставка товара</w:t>
      </w:r>
      <w:r w:rsidR="008444C8">
        <w:rPr>
          <w:rFonts w:ascii="Times New Roman" w:hAnsi="Times New Roman"/>
          <w:sz w:val="20"/>
          <w:szCs w:val="20"/>
        </w:rPr>
        <w:t>:</w:t>
      </w:r>
      <w:r w:rsidR="00A619C9" w:rsidRPr="008444C8">
        <w:rPr>
          <w:rFonts w:ascii="Times New Roman" w:hAnsi="Times New Roman"/>
          <w:sz w:val="20"/>
          <w:szCs w:val="20"/>
        </w:rPr>
        <w:t xml:space="preserve"> </w:t>
      </w:r>
      <w:r w:rsidR="00FD43AD">
        <w:rPr>
          <w:rFonts w:ascii="Times New Roman" w:hAnsi="Times New Roman"/>
          <w:sz w:val="20"/>
          <w:szCs w:val="20"/>
        </w:rPr>
        <w:t xml:space="preserve">ударный стенд с аппаратурой </w:t>
      </w:r>
      <w:proofErr w:type="spellStart"/>
      <w:r w:rsidR="00FD43AD">
        <w:rPr>
          <w:rFonts w:ascii="Times New Roman" w:hAnsi="Times New Roman"/>
          <w:sz w:val="20"/>
          <w:szCs w:val="20"/>
        </w:rPr>
        <w:t>виброзадающей</w:t>
      </w:r>
      <w:proofErr w:type="spellEnd"/>
      <w:r w:rsidR="00FD43AD">
        <w:rPr>
          <w:rFonts w:ascii="Times New Roman" w:hAnsi="Times New Roman"/>
          <w:sz w:val="20"/>
          <w:szCs w:val="20"/>
        </w:rPr>
        <w:t>.</w:t>
      </w:r>
    </w:p>
    <w:p w14:paraId="01ED47F5" w14:textId="4F053022" w:rsidR="003D734A" w:rsidRPr="008444C8" w:rsidRDefault="00161C26" w:rsidP="000349F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3D734A">
        <w:rPr>
          <w:rFonts w:ascii="Times New Roman" w:hAnsi="Times New Roman"/>
          <w:sz w:val="20"/>
          <w:szCs w:val="20"/>
        </w:rPr>
        <w:t>поставка товара:</w:t>
      </w:r>
      <w:r w:rsidR="00231D2C">
        <w:rPr>
          <w:rFonts w:ascii="Times New Roman" w:hAnsi="Times New Roman"/>
          <w:sz w:val="20"/>
          <w:szCs w:val="20"/>
        </w:rPr>
        <w:t xml:space="preserve"> </w:t>
      </w:r>
      <w:r w:rsidR="00FD43AD">
        <w:rPr>
          <w:rFonts w:ascii="Times New Roman" w:hAnsi="Times New Roman"/>
          <w:sz w:val="20"/>
          <w:szCs w:val="20"/>
        </w:rPr>
        <w:t xml:space="preserve">ударный стенд с аппаратурой </w:t>
      </w:r>
      <w:proofErr w:type="spellStart"/>
      <w:r w:rsidR="00FD43AD">
        <w:rPr>
          <w:rFonts w:ascii="Times New Roman" w:hAnsi="Times New Roman"/>
          <w:sz w:val="20"/>
          <w:szCs w:val="20"/>
        </w:rPr>
        <w:t>виброзадающей</w:t>
      </w:r>
      <w:proofErr w:type="spellEnd"/>
      <w:r w:rsidR="00FD43AD">
        <w:rPr>
          <w:rFonts w:ascii="Times New Roman" w:hAnsi="Times New Roman"/>
          <w:sz w:val="20"/>
          <w:szCs w:val="20"/>
        </w:rPr>
        <w:t>.</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1C69D58B" w:rsidR="00A619C9" w:rsidRPr="003D734A" w:rsidRDefault="00656E66" w:rsidP="000349F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A45DAA">
        <w:rPr>
          <w:rFonts w:ascii="Times New Roman" w:hAnsi="Times New Roman"/>
          <w:sz w:val="20"/>
          <w:szCs w:val="20"/>
        </w:rPr>
        <w:t>5</w:t>
      </w:r>
      <w:r w:rsidR="00FD43AD">
        <w:rPr>
          <w:rFonts w:ascii="Times New Roman" w:hAnsi="Times New Roman"/>
          <w:sz w:val="20"/>
          <w:szCs w:val="20"/>
        </w:rPr>
        <w:t>38</w:t>
      </w:r>
      <w:r w:rsidR="008444C8">
        <w:rPr>
          <w:rFonts w:ascii="Times New Roman" w:hAnsi="Times New Roman"/>
          <w:sz w:val="20"/>
          <w:szCs w:val="20"/>
        </w:rPr>
        <w:t>.</w:t>
      </w:r>
      <w:r w:rsidR="00DC0924" w:rsidRPr="00DC0924">
        <w:rPr>
          <w:rFonts w:ascii="Times New Roman" w:hAnsi="Times New Roman"/>
          <w:sz w:val="20"/>
          <w:szCs w:val="20"/>
        </w:rPr>
        <w:t xml:space="preserve"> </w:t>
      </w:r>
      <w:r w:rsidR="003D734A">
        <w:rPr>
          <w:rFonts w:ascii="Times New Roman" w:hAnsi="Times New Roman"/>
          <w:sz w:val="20"/>
          <w:szCs w:val="20"/>
        </w:rPr>
        <w:t>поставка товара:</w:t>
      </w:r>
      <w:r w:rsidR="00231D2C">
        <w:rPr>
          <w:rFonts w:ascii="Times New Roman" w:hAnsi="Times New Roman"/>
          <w:sz w:val="20"/>
          <w:szCs w:val="20"/>
        </w:rPr>
        <w:t xml:space="preserve"> </w:t>
      </w:r>
      <w:r w:rsidR="00FD43AD">
        <w:rPr>
          <w:rFonts w:ascii="Times New Roman" w:hAnsi="Times New Roman"/>
          <w:sz w:val="20"/>
          <w:szCs w:val="20"/>
        </w:rPr>
        <w:t xml:space="preserve">ударный стенд с аппаратурой </w:t>
      </w:r>
      <w:proofErr w:type="spellStart"/>
      <w:r w:rsidR="00FD43AD">
        <w:rPr>
          <w:rFonts w:ascii="Times New Roman" w:hAnsi="Times New Roman"/>
          <w:sz w:val="20"/>
          <w:szCs w:val="20"/>
        </w:rPr>
        <w:t>виброзадающей</w:t>
      </w:r>
      <w:proofErr w:type="spellEnd"/>
      <w:r w:rsidR="00FD43AD">
        <w:rPr>
          <w:rFonts w:ascii="Times New Roman" w:hAnsi="Times New Roman"/>
          <w:sz w:val="20"/>
          <w:szCs w:val="20"/>
        </w:rPr>
        <w:t>.</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 xml:space="preserve">В </w:t>
      </w:r>
      <w:proofErr w:type="gramStart"/>
      <w:r w:rsidR="00A619C9" w:rsidRPr="005B580C">
        <w:rPr>
          <w:rFonts w:ascii="Times New Roman" w:hAnsi="Times New Roman"/>
          <w:sz w:val="20"/>
          <w:szCs w:val="20"/>
        </w:rPr>
        <w:t>соответствии</w:t>
      </w:r>
      <w:proofErr w:type="gramEnd"/>
      <w:r w:rsidR="00A619C9" w:rsidRPr="005B580C">
        <w:rPr>
          <w:rFonts w:ascii="Times New Roman" w:hAnsi="Times New Roman"/>
          <w:sz w:val="20"/>
          <w:szCs w:val="20"/>
        </w:rPr>
        <w:t xml:space="preserve">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1"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2" w:name="_Ref386077874"/>
      <w:r w:rsidRPr="005B580C">
        <w:rPr>
          <w:rFonts w:ascii="Times New Roman" w:hAnsi="Times New Roman"/>
          <w:b/>
          <w:sz w:val="20"/>
          <w:szCs w:val="20"/>
        </w:rPr>
        <w:t xml:space="preserve">Место поставки товара, выполнения работ, оказания услуг: </w:t>
      </w:r>
      <w:bookmarkEnd w:id="2"/>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320AA38F"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3" w:name="_Ref389222006"/>
      <w:bookmarkEnd w:id="1"/>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3"/>
      <w:r w:rsidR="00FD43AD">
        <w:rPr>
          <w:rFonts w:ascii="Times New Roman" w:hAnsi="Times New Roman"/>
          <w:b/>
          <w:sz w:val="20"/>
          <w:szCs w:val="20"/>
        </w:rPr>
        <w:t>18 240 360,00</w:t>
      </w:r>
      <w:r w:rsidR="00DC0924">
        <w:rPr>
          <w:rFonts w:ascii="Times New Roman" w:hAnsi="Times New Roman"/>
          <w:b/>
          <w:sz w:val="20"/>
          <w:szCs w:val="20"/>
        </w:rPr>
        <w:t xml:space="preserve"> </w:t>
      </w:r>
      <w:r w:rsidR="00FD43AD">
        <w:rPr>
          <w:rFonts w:ascii="Times New Roman" w:hAnsi="Times New Roman"/>
          <w:b/>
          <w:sz w:val="20"/>
          <w:szCs w:val="20"/>
        </w:rPr>
        <w:t>руб.</w:t>
      </w:r>
      <w:r w:rsidR="00DC0924">
        <w:rPr>
          <w:rFonts w:ascii="Times New Roman" w:hAnsi="Times New Roman"/>
          <w:b/>
          <w:sz w:val="20"/>
          <w:szCs w:val="20"/>
        </w:rPr>
        <w:t xml:space="preserve"> </w:t>
      </w:r>
      <w:r w:rsidR="00A619C9" w:rsidRPr="00E93E07">
        <w:rPr>
          <w:rFonts w:ascii="Times New Roman" w:hAnsi="Times New Roman"/>
          <w:b/>
          <w:sz w:val="20"/>
          <w:szCs w:val="20"/>
        </w:rPr>
        <w:t>(</w:t>
      </w:r>
      <w:r w:rsidR="00FD43AD">
        <w:rPr>
          <w:rFonts w:ascii="Times New Roman" w:hAnsi="Times New Roman"/>
          <w:b/>
          <w:sz w:val="20"/>
          <w:szCs w:val="20"/>
        </w:rPr>
        <w:t>Восемнадцать миллионов двести сорок тысяч триста шестьдесят российских рублей 00 копеек</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и доступна 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w:t>
      </w:r>
      <w:proofErr w:type="gramStart"/>
      <w:r w:rsidR="00D702B5" w:rsidRPr="005B580C">
        <w:rPr>
          <w:rFonts w:ascii="Times New Roman" w:hAnsi="Times New Roman"/>
          <w:sz w:val="20"/>
          <w:szCs w:val="20"/>
          <w:lang w:val="ru"/>
        </w:rPr>
        <w:t>без</w:t>
      </w:r>
      <w:proofErr w:type="gramEnd"/>
      <w:r w:rsidR="00D702B5" w:rsidRPr="005B580C">
        <w:rPr>
          <w:rFonts w:ascii="Times New Roman" w:hAnsi="Times New Roman"/>
          <w:sz w:val="20"/>
          <w:szCs w:val="20"/>
          <w:lang w:val="ru"/>
        </w:rPr>
        <w:t xml:space="preserve"> взимания платы </w:t>
      </w:r>
      <w:r w:rsidR="00D702B5" w:rsidRPr="005B580C">
        <w:rPr>
          <w:rFonts w:ascii="Times New Roman" w:hAnsi="Times New Roman"/>
          <w:sz w:val="20"/>
          <w:szCs w:val="20"/>
        </w:rPr>
        <w:t>в любое время с момента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7EDD72BD"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Т</w:t>
      </w:r>
      <w:proofErr w:type="gramEnd"/>
      <w:r>
        <w:rPr>
          <w:rFonts w:ascii="Times New Roman" w:hAnsi="Times New Roman"/>
          <w:sz w:val="20"/>
          <w:szCs w:val="20"/>
        </w:rPr>
        <w:t xml:space="preserve">ребуется </w:t>
      </w:r>
    </w:p>
    <w:p w14:paraId="55610F63" w14:textId="4B19C840"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FD43AD">
        <w:rPr>
          <w:rFonts w:ascii="Times New Roman" w:hAnsi="Times New Roman"/>
          <w:sz w:val="20"/>
          <w:szCs w:val="20"/>
        </w:rPr>
        <w:t>92</w:t>
      </w:r>
      <w:r w:rsidR="00BE349A">
        <w:rPr>
          <w:rFonts w:ascii="Times New Roman" w:hAnsi="Times New Roman"/>
          <w:sz w:val="20"/>
          <w:szCs w:val="20"/>
        </w:rPr>
        <w:t xml:space="preserve"> 000</w:t>
      </w:r>
      <w:r>
        <w:rPr>
          <w:rFonts w:ascii="Times New Roman" w:hAnsi="Times New Roman"/>
          <w:sz w:val="20"/>
          <w:szCs w:val="20"/>
        </w:rPr>
        <w:t xml:space="preserve">  руб.,  НДС не облагается </w:t>
      </w:r>
    </w:p>
    <w:p w14:paraId="079824AE" w14:textId="77777777"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446E612A" w14:textId="1087B3B9" w:rsidR="00F00393" w:rsidRPr="005B580C" w:rsidRDefault="00F00393" w:rsidP="00F00393">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4" w:name="_Ref386086909"/>
      <w:bookmarkStart w:id="5"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03F2B78E"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231D2C">
        <w:rPr>
          <w:rFonts w:ascii="Times New Roman" w:hAnsi="Times New Roman"/>
          <w:sz w:val="20"/>
          <w:szCs w:val="20"/>
        </w:rPr>
        <w:t>2</w:t>
      </w:r>
      <w:r w:rsidR="00267F2A">
        <w:rPr>
          <w:rFonts w:ascii="Times New Roman" w:hAnsi="Times New Roman"/>
          <w:sz w:val="20"/>
          <w:szCs w:val="20"/>
        </w:rPr>
        <w:t>6</w:t>
      </w:r>
      <w:r w:rsidR="00A619C9" w:rsidRPr="005B580C">
        <w:rPr>
          <w:rFonts w:ascii="Times New Roman" w:hAnsi="Times New Roman"/>
          <w:sz w:val="20"/>
          <w:szCs w:val="20"/>
        </w:rPr>
        <w:t xml:space="preserve">» </w:t>
      </w:r>
      <w:r w:rsidR="000F0E7A">
        <w:rPr>
          <w:rFonts w:ascii="Times New Roman" w:hAnsi="Times New Roman"/>
          <w:sz w:val="20"/>
          <w:szCs w:val="20"/>
        </w:rPr>
        <w:t>апреля</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549B3DE4"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231D2C">
        <w:rPr>
          <w:rFonts w:ascii="Times New Roman" w:hAnsi="Times New Roman"/>
          <w:sz w:val="20"/>
          <w:szCs w:val="20"/>
        </w:rPr>
        <w:t>0</w:t>
      </w:r>
      <w:r w:rsidR="00267F2A">
        <w:rPr>
          <w:rFonts w:ascii="Times New Roman" w:hAnsi="Times New Roman"/>
          <w:sz w:val="20"/>
          <w:szCs w:val="20"/>
        </w:rPr>
        <w:t>5</w:t>
      </w:r>
      <w:r w:rsidR="006E082A" w:rsidRPr="005B580C">
        <w:rPr>
          <w:rFonts w:ascii="Times New Roman" w:hAnsi="Times New Roman"/>
          <w:sz w:val="20"/>
          <w:szCs w:val="20"/>
        </w:rPr>
        <w:t xml:space="preserve">» </w:t>
      </w:r>
      <w:r w:rsidR="00231D2C">
        <w:rPr>
          <w:rFonts w:ascii="Times New Roman" w:hAnsi="Times New Roman"/>
          <w:sz w:val="20"/>
          <w:szCs w:val="20"/>
        </w:rPr>
        <w:t>ма</w:t>
      </w:r>
      <w:r w:rsidR="0020017E">
        <w:rPr>
          <w:rFonts w:ascii="Times New Roman" w:hAnsi="Times New Roman"/>
          <w:sz w:val="20"/>
          <w:szCs w:val="20"/>
        </w:rPr>
        <w:t xml:space="preserve">я  </w:t>
      </w:r>
      <w:r w:rsidR="006E082A" w:rsidRPr="005B580C">
        <w:rPr>
          <w:rFonts w:ascii="Times New Roman" w:hAnsi="Times New Roman"/>
          <w:sz w:val="20"/>
          <w:szCs w:val="20"/>
        </w:rPr>
        <w:t>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4"/>
    </w:p>
    <w:p w14:paraId="62631D71" w14:textId="0293ACBD"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6" w:name="_Ref386086964"/>
      <w:bookmarkEnd w:id="5"/>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231D2C">
        <w:rPr>
          <w:rFonts w:ascii="Times New Roman" w:hAnsi="Times New Roman"/>
          <w:sz w:val="20"/>
          <w:szCs w:val="20"/>
        </w:rPr>
        <w:t>1</w:t>
      </w:r>
      <w:r w:rsidR="00267F2A">
        <w:rPr>
          <w:rFonts w:ascii="Times New Roman" w:hAnsi="Times New Roman"/>
          <w:sz w:val="20"/>
          <w:szCs w:val="20"/>
        </w:rPr>
        <w:t>5</w:t>
      </w:r>
      <w:r w:rsidR="001774B9" w:rsidRPr="005B580C">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6"/>
      <w:r w:rsidR="001774B9" w:rsidRPr="005B580C">
        <w:rPr>
          <w:rFonts w:ascii="Times New Roman" w:hAnsi="Times New Roman"/>
          <w:b/>
          <w:sz w:val="20"/>
          <w:szCs w:val="20"/>
        </w:rPr>
        <w:t xml:space="preserve"> </w:t>
      </w:r>
    </w:p>
    <w:p w14:paraId="0F6D751C" w14:textId="6D7E04E6"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7"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7"/>
      <w:r w:rsidR="003A0063" w:rsidRPr="005B580C">
        <w:rPr>
          <w:rFonts w:ascii="Times New Roman" w:hAnsi="Times New Roman"/>
          <w:sz w:val="20"/>
          <w:szCs w:val="20"/>
        </w:rPr>
        <w:t>«</w:t>
      </w:r>
      <w:r w:rsidR="00A45DAA">
        <w:rPr>
          <w:rFonts w:ascii="Times New Roman" w:hAnsi="Times New Roman"/>
          <w:sz w:val="20"/>
          <w:szCs w:val="20"/>
        </w:rPr>
        <w:t>1</w:t>
      </w:r>
      <w:r w:rsidR="00267F2A">
        <w:rPr>
          <w:rFonts w:ascii="Times New Roman" w:hAnsi="Times New Roman"/>
          <w:sz w:val="20"/>
          <w:szCs w:val="20"/>
        </w:rPr>
        <w:t>7</w:t>
      </w:r>
      <w:r w:rsidR="003A0063" w:rsidRPr="005B580C">
        <w:rPr>
          <w:rFonts w:ascii="Times New Roman" w:hAnsi="Times New Roman"/>
          <w:sz w:val="20"/>
          <w:szCs w:val="20"/>
        </w:rPr>
        <w:t>»</w:t>
      </w:r>
      <w:r w:rsidR="00D066D7">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1984"/>
      <w:r w:rsidRPr="005B580C">
        <w:rPr>
          <w:rFonts w:ascii="Times New Roman" w:hAnsi="Times New Roman"/>
          <w:b/>
          <w:sz w:val="20"/>
          <w:szCs w:val="20"/>
        </w:rPr>
        <w:lastRenderedPageBreak/>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8"/>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01B85D18" w:rsidR="00496A80" w:rsidRPr="005B580C" w:rsidRDefault="00496A80" w:rsidP="00267F2A">
            <w:pPr>
              <w:spacing w:after="0" w:line="240" w:lineRule="auto"/>
              <w:jc w:val="center"/>
              <w:rPr>
                <w:rFonts w:ascii="Times New Roman" w:hAnsi="Times New Roman"/>
                <w:sz w:val="20"/>
                <w:szCs w:val="20"/>
              </w:rPr>
            </w:pPr>
            <w:r w:rsidRPr="005B580C">
              <w:rPr>
                <w:rFonts w:ascii="Times New Roman" w:hAnsi="Times New Roman"/>
                <w:sz w:val="20"/>
                <w:szCs w:val="20"/>
              </w:rPr>
              <w:t>«</w:t>
            </w:r>
            <w:r w:rsidR="008774CA">
              <w:rPr>
                <w:rFonts w:ascii="Times New Roman" w:hAnsi="Times New Roman"/>
                <w:sz w:val="20"/>
                <w:szCs w:val="20"/>
              </w:rPr>
              <w:t>2</w:t>
            </w:r>
            <w:r w:rsidR="00267F2A">
              <w:rPr>
                <w:rFonts w:ascii="Times New Roman" w:hAnsi="Times New Roman"/>
                <w:sz w:val="20"/>
                <w:szCs w:val="20"/>
              </w:rPr>
              <w:t>6</w:t>
            </w:r>
            <w:r w:rsidRPr="005B580C">
              <w:rPr>
                <w:rFonts w:ascii="Times New Roman" w:hAnsi="Times New Roman"/>
                <w:sz w:val="20"/>
                <w:szCs w:val="20"/>
              </w:rPr>
              <w:t>»</w:t>
            </w:r>
            <w:r w:rsidR="0044686C">
              <w:rPr>
                <w:rFonts w:ascii="Times New Roman" w:hAnsi="Times New Roman"/>
                <w:sz w:val="20"/>
                <w:szCs w:val="20"/>
              </w:rPr>
              <w:t xml:space="preserve"> </w:t>
            </w:r>
            <w:r w:rsidR="00D16258">
              <w:rPr>
                <w:rFonts w:ascii="Times New Roman" w:hAnsi="Times New Roman"/>
                <w:sz w:val="20"/>
                <w:szCs w:val="20"/>
              </w:rPr>
              <w:t>а</w:t>
            </w:r>
            <w:r w:rsidR="009C2620">
              <w:rPr>
                <w:rFonts w:ascii="Times New Roman" w:hAnsi="Times New Roman"/>
                <w:sz w:val="20"/>
                <w:szCs w:val="20"/>
              </w:rPr>
              <w:t>преля</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3E94249B"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544D3316"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30ADB899"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138F84C0"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0DF4EB13" w14:textId="7F67B284" w:rsidR="00A619C9" w:rsidRPr="005B580C"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A45DAA">
        <w:rPr>
          <w:rStyle w:val="afffff5"/>
          <w:rFonts w:ascii="Times New Roman" w:hAnsi="Times New Roman"/>
          <w:sz w:val="20"/>
          <w:szCs w:val="20"/>
        </w:rPr>
        <w:t>5</w:t>
      </w:r>
      <w:r w:rsidR="00267F2A">
        <w:rPr>
          <w:rStyle w:val="afffff5"/>
          <w:rFonts w:ascii="Times New Roman" w:hAnsi="Times New Roman"/>
          <w:sz w:val="20"/>
          <w:szCs w:val="20"/>
        </w:rPr>
        <w:t>38</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3D734A">
        <w:rPr>
          <w:rFonts w:ascii="Times New Roman" w:hAnsi="Times New Roman"/>
          <w:b/>
          <w:bCs/>
          <w:smallCaps/>
          <w:spacing w:val="5"/>
          <w:sz w:val="20"/>
          <w:szCs w:val="20"/>
        </w:rPr>
        <w:t xml:space="preserve">поставка товара: </w:t>
      </w:r>
      <w:r w:rsidR="00267F2A" w:rsidRPr="00267F2A">
        <w:rPr>
          <w:rFonts w:ascii="Times New Roman" w:hAnsi="Times New Roman"/>
          <w:b/>
          <w:bCs/>
          <w:smallCaps/>
          <w:spacing w:val="5"/>
          <w:sz w:val="20"/>
          <w:szCs w:val="20"/>
        </w:rPr>
        <w:t xml:space="preserve">Ударный стенд с аппаратурой </w:t>
      </w:r>
      <w:proofErr w:type="spellStart"/>
      <w:r w:rsidR="00267F2A" w:rsidRPr="00267F2A">
        <w:rPr>
          <w:rFonts w:ascii="Times New Roman" w:hAnsi="Times New Roman"/>
          <w:b/>
          <w:bCs/>
          <w:smallCaps/>
          <w:spacing w:val="5"/>
          <w:sz w:val="20"/>
          <w:szCs w:val="20"/>
        </w:rPr>
        <w:t>виброзадающей</w:t>
      </w:r>
      <w:proofErr w:type="spellEnd"/>
    </w:p>
    <w:p w14:paraId="07EAEE87" w14:textId="226E13A7" w:rsidR="00A619C9" w:rsidRPr="005B580C" w:rsidRDefault="00BE349A" w:rsidP="00BE349A">
      <w:pPr>
        <w:pStyle w:val="a"/>
        <w:numPr>
          <w:ilvl w:val="0"/>
          <w:numId w:val="0"/>
        </w:numPr>
        <w:tabs>
          <w:tab w:val="left" w:pos="6720"/>
        </w:tabs>
        <w:spacing w:before="240"/>
        <w:jc w:val="left"/>
        <w:rPr>
          <w:rFonts w:ascii="Times New Roman" w:hAnsi="Times New Roman"/>
          <w:sz w:val="20"/>
          <w:szCs w:val="20"/>
        </w:rPr>
      </w:pPr>
      <w:r>
        <w:rPr>
          <w:rFonts w:ascii="Times New Roman" w:hAnsi="Times New Roman"/>
          <w:sz w:val="20"/>
          <w:szCs w:val="20"/>
        </w:rPr>
        <w:tab/>
      </w: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727A01">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727A01">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727A01">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727A01">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727A01">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727A01">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727A01">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727A01">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727A01">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727A01">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727A01">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727A01">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727A01">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727A01">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727A01">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727A01">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727A01">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727A01">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727A01">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727A01">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727A01">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727A01">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727A01">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727A01">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727A01">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727A01">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727A01">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727A01">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727A01">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727A01">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727A01">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727A01">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727A01">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727A01">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727A01">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727A01">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727A01">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727A01">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727A01">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727A01">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9" w:name="_Ref413862243"/>
      <w:bookmarkStart w:id="10" w:name="_Toc415874653"/>
      <w:bookmarkStart w:id="11" w:name="_Toc105504008"/>
      <w:bookmarkStart w:id="12" w:name="_Ref314254823"/>
      <w:bookmarkStart w:id="13" w:name="_Toc415874643"/>
      <w:bookmarkStart w:id="14" w:name="_Toc309773176"/>
      <w:r w:rsidRPr="005B580C">
        <w:rPr>
          <w:rFonts w:ascii="Times New Roman" w:hAnsi="Times New Roman"/>
          <w:sz w:val="20"/>
          <w:szCs w:val="20"/>
        </w:rPr>
        <w:lastRenderedPageBreak/>
        <w:t>СОКРАЩЕНИЯ</w:t>
      </w:r>
      <w:bookmarkEnd w:id="9"/>
      <w:bookmarkEnd w:id="10"/>
      <w:bookmarkEnd w:id="11"/>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5" w:name="_Ref314254573"/>
      <w:bookmarkStart w:id="16" w:name="_Ref314254831"/>
      <w:bookmarkStart w:id="17" w:name="_Ref413862184"/>
      <w:bookmarkStart w:id="18" w:name="_Toc415874654"/>
      <w:bookmarkStart w:id="19" w:name="_Toc105504009"/>
      <w:r w:rsidRPr="005B580C">
        <w:rPr>
          <w:rFonts w:ascii="Times New Roman" w:hAnsi="Times New Roman"/>
          <w:sz w:val="20"/>
          <w:szCs w:val="20"/>
        </w:rPr>
        <w:lastRenderedPageBreak/>
        <w:t>ТЕРМИНЫ И ОПРЕДЕЛЕНИЯ</w:t>
      </w:r>
      <w:bookmarkEnd w:id="15"/>
      <w:bookmarkEnd w:id="16"/>
      <w:bookmarkEnd w:id="17"/>
      <w:bookmarkEnd w:id="18"/>
      <w:bookmarkEnd w:id="19"/>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0"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0"/>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1" w:name="_Ref419478675"/>
      <w:bookmarkStart w:id="22" w:name="_Toc105504010"/>
      <w:r w:rsidRPr="005B580C">
        <w:rPr>
          <w:rFonts w:ascii="Times New Roman" w:hAnsi="Times New Roman"/>
          <w:sz w:val="20"/>
          <w:szCs w:val="20"/>
        </w:rPr>
        <w:lastRenderedPageBreak/>
        <w:t>ОБЩИЕ ПОЛОЖЕНИЯ</w:t>
      </w:r>
      <w:bookmarkEnd w:id="12"/>
      <w:bookmarkEnd w:id="13"/>
      <w:bookmarkEnd w:id="21"/>
      <w:bookmarkEnd w:id="22"/>
    </w:p>
    <w:p w14:paraId="4903F801" w14:textId="659CE60C" w:rsidR="003B42B9" w:rsidRPr="005B580C" w:rsidRDefault="003B42B9" w:rsidP="00CE15CF">
      <w:pPr>
        <w:pStyle w:val="3"/>
        <w:rPr>
          <w:rFonts w:ascii="Times New Roman" w:hAnsi="Times New Roman"/>
          <w:sz w:val="20"/>
          <w:szCs w:val="20"/>
        </w:rPr>
      </w:pPr>
      <w:bookmarkStart w:id="23" w:name="_Toc415874644"/>
      <w:bookmarkStart w:id="24"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3"/>
      <w:bookmarkEnd w:id="24"/>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5" w:name="_Toc415874645"/>
      <w:bookmarkStart w:id="26"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5"/>
      <w:bookmarkEnd w:id="26"/>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7" w:name="_Ref314404688"/>
      <w:r w:rsidRPr="005B580C">
        <w:rPr>
          <w:rFonts w:ascii="Times New Roman" w:hAnsi="Times New Roman"/>
          <w:sz w:val="20"/>
          <w:szCs w:val="20"/>
          <w:lang w:val="ru"/>
        </w:rPr>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7"/>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8" w:name="_Toc415874646"/>
      <w:bookmarkStart w:id="29" w:name="_Toc105504013"/>
      <w:bookmarkStart w:id="30" w:name="_Toc115774239"/>
      <w:bookmarkStart w:id="31" w:name="_Toc170292235"/>
      <w:bookmarkStart w:id="32" w:name="_Toc210452273"/>
      <w:bookmarkStart w:id="33" w:name="_Toc372924971"/>
      <w:bookmarkStart w:id="34" w:name="_Ref414040223"/>
      <w:r w:rsidRPr="005B580C">
        <w:rPr>
          <w:rFonts w:ascii="Times New Roman" w:hAnsi="Times New Roman"/>
          <w:sz w:val="20"/>
          <w:szCs w:val="20"/>
        </w:rPr>
        <w:t>Особые положения в связи с проведением закупки в открытой форме</w:t>
      </w:r>
      <w:bookmarkEnd w:id="28"/>
      <w:bookmarkEnd w:id="29"/>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5" w:name="_Ref414985105"/>
      <w:bookmarkStart w:id="36" w:name="_Toc415874648"/>
      <w:bookmarkStart w:id="37" w:name="_Toc105504014"/>
      <w:r w:rsidRPr="005B580C">
        <w:rPr>
          <w:rFonts w:ascii="Times New Roman" w:hAnsi="Times New Roman"/>
          <w:sz w:val="20"/>
          <w:szCs w:val="20"/>
        </w:rPr>
        <w:t xml:space="preserve">Особые положения в связи с проведением </w:t>
      </w:r>
      <w:bookmarkEnd w:id="30"/>
      <w:bookmarkEnd w:id="31"/>
      <w:bookmarkEnd w:id="32"/>
      <w:bookmarkEnd w:id="33"/>
      <w:r w:rsidRPr="005B580C">
        <w:rPr>
          <w:rFonts w:ascii="Times New Roman" w:hAnsi="Times New Roman"/>
          <w:sz w:val="20"/>
          <w:szCs w:val="20"/>
        </w:rPr>
        <w:t>закупки в электронной форме</w:t>
      </w:r>
      <w:bookmarkEnd w:id="34"/>
      <w:bookmarkEnd w:id="35"/>
      <w:bookmarkEnd w:id="36"/>
      <w:bookmarkEnd w:id="37"/>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w:t>
      </w:r>
      <w:proofErr w:type="gramStart"/>
      <w:r w:rsidR="00620154" w:rsidRPr="005B580C">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roofErr w:type="gramEnd"/>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8" w:name="_Ref414030875"/>
      <w:bookmarkStart w:id="39" w:name="_Ref414030950"/>
      <w:bookmarkStart w:id="40" w:name="_Ref414648351"/>
      <w:bookmarkStart w:id="41" w:name="_Ref415158235"/>
      <w:bookmarkStart w:id="42" w:name="_Toc415874652"/>
      <w:bookmarkStart w:id="43" w:name="_Toc105504015"/>
      <w:r w:rsidRPr="005B580C">
        <w:rPr>
          <w:rFonts w:ascii="Times New Roman" w:hAnsi="Times New Roman"/>
          <w:sz w:val="20"/>
          <w:szCs w:val="20"/>
        </w:rPr>
        <w:t>Обжалование</w:t>
      </w:r>
      <w:bookmarkEnd w:id="38"/>
      <w:bookmarkEnd w:id="39"/>
      <w:bookmarkEnd w:id="40"/>
      <w:bookmarkEnd w:id="41"/>
      <w:bookmarkEnd w:id="42"/>
      <w:bookmarkEnd w:id="43"/>
    </w:p>
    <w:p w14:paraId="5CAF4BC0" w14:textId="3F7CAF40" w:rsidR="00082CE2" w:rsidRPr="005B580C" w:rsidRDefault="00B02DD0" w:rsidP="00082CE2">
      <w:pPr>
        <w:pStyle w:val="4"/>
        <w:rPr>
          <w:rFonts w:ascii="Times New Roman" w:hAnsi="Times New Roman"/>
          <w:sz w:val="20"/>
          <w:szCs w:val="20"/>
          <w:lang w:val="ru"/>
        </w:rPr>
      </w:pPr>
      <w:bookmarkStart w:id="44" w:name="_Ref518557527"/>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14"/>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4"/>
    </w:p>
    <w:p w14:paraId="4BF9E99A" w14:textId="653A3F37" w:rsidR="00082CE2" w:rsidRPr="005B580C" w:rsidRDefault="00082CE2" w:rsidP="00082CE2">
      <w:pPr>
        <w:pStyle w:val="4"/>
        <w:rPr>
          <w:rFonts w:ascii="Times New Roman" w:hAnsi="Times New Roman"/>
          <w:sz w:val="20"/>
          <w:szCs w:val="20"/>
          <w:lang w:val="ru"/>
        </w:rPr>
      </w:pPr>
      <w:bookmarkStart w:id="57" w:name="_Ref419294937"/>
      <w:bookmarkStart w:id="58"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7"/>
      <w:bookmarkEnd w:id="58"/>
    </w:p>
    <w:p w14:paraId="1A9F4A93" w14:textId="2E22570D" w:rsidR="001611B9" w:rsidRPr="005B580C" w:rsidRDefault="001611B9" w:rsidP="001611B9">
      <w:pPr>
        <w:pStyle w:val="4"/>
        <w:rPr>
          <w:rFonts w:ascii="Times New Roman" w:hAnsi="Times New Roman"/>
          <w:sz w:val="20"/>
          <w:szCs w:val="20"/>
          <w:lang w:val="ru"/>
        </w:rPr>
      </w:pPr>
      <w:bookmarkStart w:id="59" w:name="_Ref518217833"/>
      <w:bookmarkStart w:id="60"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59"/>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1" w:name="_Ref419294747"/>
      <w:bookmarkStart w:id="62" w:name="_Ref413944471"/>
      <w:bookmarkEnd w:id="45"/>
      <w:bookmarkEnd w:id="60"/>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1"/>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2"/>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3" w:name="_Ref518557653"/>
      <w:r w:rsidRPr="005B580C">
        <w:rPr>
          <w:rFonts w:ascii="Times New Roman" w:hAnsi="Times New Roman"/>
          <w:sz w:val="20"/>
          <w:szCs w:val="20"/>
        </w:rPr>
        <w:lastRenderedPageBreak/>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3"/>
    </w:p>
    <w:p w14:paraId="2CFF84C5" w14:textId="77777777" w:rsidR="00EB6F67" w:rsidRPr="005B580C" w:rsidRDefault="00EB6F67" w:rsidP="00EB6F67">
      <w:pPr>
        <w:pStyle w:val="4"/>
        <w:rPr>
          <w:rFonts w:ascii="Times New Roman" w:hAnsi="Times New Roman"/>
          <w:sz w:val="20"/>
          <w:szCs w:val="20"/>
        </w:rPr>
      </w:pPr>
      <w:bookmarkStart w:id="64" w:name="_Ref502069461"/>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4"/>
    </w:p>
    <w:p w14:paraId="5AF55F79" w14:textId="77777777" w:rsidR="001611B9" w:rsidRPr="005B580C" w:rsidRDefault="001611B9" w:rsidP="001611B9">
      <w:pPr>
        <w:pStyle w:val="4"/>
        <w:rPr>
          <w:rFonts w:ascii="Times New Roman" w:hAnsi="Times New Roman"/>
          <w:sz w:val="20"/>
          <w:szCs w:val="20"/>
        </w:rPr>
      </w:pPr>
      <w:bookmarkStart w:id="65"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6"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6"/>
    </w:p>
    <w:bookmarkEnd w:id="65"/>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7" w:name="_Ref432065348"/>
      <w:r w:rsidRPr="005B580C">
        <w:rPr>
          <w:rFonts w:ascii="Times New Roman" w:hAnsi="Times New Roman"/>
          <w:sz w:val="20"/>
          <w:szCs w:val="20"/>
          <w:lang w:val="ru"/>
        </w:rPr>
        <w:t>Заявителю может быть отказано в регистрации жалобы, если:</w:t>
      </w:r>
      <w:bookmarkEnd w:id="67"/>
    </w:p>
    <w:p w14:paraId="17D6D90B" w14:textId="25B01547" w:rsidR="001611B9" w:rsidRPr="005B580C" w:rsidRDefault="001611B9" w:rsidP="001611B9">
      <w:pPr>
        <w:pStyle w:val="5"/>
        <w:rPr>
          <w:rFonts w:ascii="Times New Roman" w:hAnsi="Times New Roman"/>
          <w:sz w:val="20"/>
          <w:szCs w:val="20"/>
        </w:rPr>
      </w:pPr>
      <w:bookmarkStart w:id="68"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69" w:name="_Ref407653679"/>
      <w:bookmarkStart w:id="70" w:name="_Ref420586719"/>
      <w:bookmarkStart w:id="71" w:name="_Ref313829868"/>
      <w:bookmarkStart w:id="72" w:name="_Ref301961102"/>
      <w:bookmarkEnd w:id="46"/>
      <w:bookmarkEnd w:id="68"/>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69"/>
    <w:bookmarkEnd w:id="70"/>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3" w:name="_Ref420661368"/>
      <w:r w:rsidRPr="005B580C">
        <w:rPr>
          <w:rFonts w:ascii="Times New Roman" w:hAnsi="Times New Roman"/>
          <w:sz w:val="20"/>
          <w:szCs w:val="20"/>
        </w:rPr>
        <w:t xml:space="preserve">Срок рассмотрения жалобы может быть продлен по решению </w:t>
      </w:r>
      <w:bookmarkStart w:id="74"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3"/>
      <w:bookmarkEnd w:id="74"/>
    </w:p>
    <w:p w14:paraId="5A611A5B" w14:textId="7FF54EE8" w:rsidR="001611B9" w:rsidRPr="005B580C" w:rsidRDefault="001611B9" w:rsidP="001611B9">
      <w:pPr>
        <w:pStyle w:val="4"/>
        <w:rPr>
          <w:rFonts w:ascii="Times New Roman" w:hAnsi="Times New Roman"/>
          <w:sz w:val="20"/>
          <w:szCs w:val="20"/>
        </w:rPr>
      </w:pPr>
      <w:proofErr w:type="gramStart"/>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roofErr w:type="gramEnd"/>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1"/>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lastRenderedPageBreak/>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5" w:name="_Ref440552819"/>
      <w:bookmarkStart w:id="76" w:name="_Toc105504016"/>
      <w:bookmarkEnd w:id="47"/>
      <w:bookmarkEnd w:id="72"/>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8"/>
      <w:bookmarkEnd w:id="49"/>
      <w:bookmarkEnd w:id="50"/>
      <w:bookmarkEnd w:id="51"/>
      <w:bookmarkEnd w:id="52"/>
      <w:bookmarkEnd w:id="53"/>
      <w:bookmarkEnd w:id="54"/>
      <w:bookmarkEnd w:id="75"/>
      <w:bookmarkEnd w:id="76"/>
    </w:p>
    <w:p w14:paraId="064CD31E" w14:textId="03D26759" w:rsidR="00200770" w:rsidRPr="005B580C" w:rsidRDefault="00200770" w:rsidP="004E0D77">
      <w:pPr>
        <w:pStyle w:val="3"/>
        <w:rPr>
          <w:rFonts w:ascii="Times New Roman" w:eastAsiaTheme="majorEastAsia" w:hAnsi="Times New Roman"/>
          <w:sz w:val="20"/>
          <w:szCs w:val="20"/>
        </w:rPr>
      </w:pPr>
      <w:bookmarkStart w:id="77" w:name="_Ref440305687"/>
      <w:bookmarkStart w:id="78" w:name="_Toc518119235"/>
      <w:bookmarkStart w:id="79" w:name="_Toc55193148"/>
      <w:bookmarkStart w:id="80" w:name="_Toc55285342"/>
      <w:bookmarkStart w:id="81" w:name="_Toc55305379"/>
      <w:bookmarkStart w:id="82" w:name="_Toc57314641"/>
      <w:bookmarkStart w:id="83" w:name="_Toc69728964"/>
      <w:bookmarkStart w:id="84" w:name="_Toc311803555"/>
      <w:bookmarkStart w:id="85" w:name="_Toc415874656"/>
      <w:bookmarkStart w:id="86" w:name="_Toc105504017"/>
      <w:bookmarkStart w:id="87" w:name="_Ref312891719"/>
      <w:bookmarkStart w:id="88" w:name="_Toc312367048"/>
      <w:r w:rsidRPr="005B580C">
        <w:rPr>
          <w:rFonts w:ascii="Times New Roman" w:eastAsiaTheme="majorEastAsia" w:hAnsi="Times New Roman"/>
          <w:sz w:val="20"/>
          <w:szCs w:val="20"/>
        </w:rPr>
        <w:t xml:space="preserve">Общий порядок проведения </w:t>
      </w:r>
      <w:bookmarkEnd w:id="77"/>
      <w:bookmarkEnd w:id="78"/>
      <w:bookmarkEnd w:id="79"/>
      <w:bookmarkEnd w:id="80"/>
      <w:bookmarkEnd w:id="81"/>
      <w:bookmarkEnd w:id="82"/>
      <w:bookmarkEnd w:id="83"/>
      <w:bookmarkEnd w:id="84"/>
      <w:r w:rsidR="00BE5EBD" w:rsidRPr="005B580C">
        <w:rPr>
          <w:rFonts w:ascii="Times New Roman" w:eastAsiaTheme="majorEastAsia" w:hAnsi="Times New Roman"/>
          <w:sz w:val="20"/>
          <w:szCs w:val="20"/>
        </w:rPr>
        <w:t>закупки</w:t>
      </w:r>
      <w:bookmarkEnd w:id="85"/>
      <w:bookmarkEnd w:id="86"/>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89" w:name="_Toc409528489"/>
      <w:bookmarkStart w:id="90" w:name="_Toc409630192"/>
      <w:bookmarkStart w:id="91" w:name="_Toc409474780"/>
      <w:bookmarkStart w:id="92" w:name="_Ref409690716"/>
      <w:bookmarkStart w:id="93" w:name="_Toc409703638"/>
      <w:bookmarkStart w:id="94" w:name="_Toc409711802"/>
      <w:bookmarkStart w:id="95" w:name="_Toc409715522"/>
      <w:bookmarkStart w:id="96" w:name="_Toc409721539"/>
      <w:bookmarkStart w:id="97" w:name="_Toc409720670"/>
      <w:bookmarkStart w:id="98" w:name="_Toc409721757"/>
      <w:bookmarkStart w:id="99" w:name="_Toc409807475"/>
      <w:bookmarkStart w:id="100" w:name="_Toc409812194"/>
      <w:bookmarkStart w:id="101" w:name="_Toc283764423"/>
      <w:bookmarkStart w:id="102" w:name="_Toc409908757"/>
      <w:bookmarkStart w:id="103" w:name="_Toc410902929"/>
      <w:bookmarkStart w:id="104" w:name="_Toc410907940"/>
      <w:bookmarkStart w:id="105" w:name="_Toc410908129"/>
      <w:bookmarkStart w:id="106" w:name="_Toc410910922"/>
      <w:bookmarkStart w:id="107" w:name="_Toc410911195"/>
      <w:bookmarkStart w:id="108" w:name="_Toc410920293"/>
      <w:bookmarkStart w:id="109" w:name="_Toc411279933"/>
      <w:bookmarkStart w:id="110" w:name="_Toc411626659"/>
      <w:bookmarkStart w:id="111" w:name="_Toc411632202"/>
      <w:bookmarkStart w:id="112" w:name="_Toc411882111"/>
      <w:bookmarkStart w:id="113" w:name="_Toc411941121"/>
      <w:bookmarkStart w:id="114" w:name="_Toc285801569"/>
      <w:bookmarkStart w:id="115" w:name="_Toc411949596"/>
      <w:bookmarkStart w:id="116" w:name="_Toc412111236"/>
      <w:bookmarkStart w:id="117" w:name="_Toc285977840"/>
      <w:bookmarkStart w:id="118" w:name="_Toc412128003"/>
      <w:bookmarkStart w:id="119" w:name="_Toc285999969"/>
      <w:bookmarkStart w:id="120" w:name="_Toc412218452"/>
      <w:bookmarkStart w:id="121" w:name="_Toc412543738"/>
      <w:bookmarkStart w:id="122" w:name="_Toc412551483"/>
      <w:bookmarkStart w:id="123"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4" w:name="_Toc409474782"/>
      <w:bookmarkStart w:id="125" w:name="_Toc409528491"/>
      <w:bookmarkStart w:id="126" w:name="_Toc409630194"/>
      <w:bookmarkStart w:id="127" w:name="_Toc409703639"/>
      <w:bookmarkStart w:id="128" w:name="_Toc409711803"/>
      <w:bookmarkStart w:id="129" w:name="_Toc409715523"/>
      <w:bookmarkStart w:id="130" w:name="_Toc409721540"/>
      <w:bookmarkStart w:id="131" w:name="_Toc409720671"/>
      <w:bookmarkStart w:id="132" w:name="_Toc409721758"/>
      <w:bookmarkStart w:id="133" w:name="_Toc409807476"/>
      <w:bookmarkStart w:id="134" w:name="_Toc409812195"/>
      <w:bookmarkStart w:id="135" w:name="_Toc283764424"/>
      <w:bookmarkStart w:id="136" w:name="_Toc409908758"/>
      <w:bookmarkStart w:id="137" w:name="_Ref410843009"/>
      <w:bookmarkStart w:id="138" w:name="_Toc410902930"/>
      <w:bookmarkStart w:id="139" w:name="_Toc410907941"/>
      <w:bookmarkStart w:id="140" w:name="_Toc410908130"/>
      <w:bookmarkStart w:id="141" w:name="_Toc410910923"/>
      <w:bookmarkStart w:id="142" w:name="_Toc410911196"/>
      <w:bookmarkStart w:id="143" w:name="_Toc410920294"/>
      <w:bookmarkStart w:id="144" w:name="_Toc411279934"/>
      <w:bookmarkStart w:id="145" w:name="_Toc411626660"/>
      <w:bookmarkStart w:id="146" w:name="_Toc411632203"/>
      <w:bookmarkStart w:id="147" w:name="_Toc411882112"/>
      <w:bookmarkStart w:id="148" w:name="_Toc411941122"/>
      <w:bookmarkStart w:id="149" w:name="_Toc285801570"/>
      <w:bookmarkStart w:id="150" w:name="_Toc411949597"/>
      <w:bookmarkStart w:id="151" w:name="_Toc412111237"/>
      <w:bookmarkStart w:id="152" w:name="_Toc285977841"/>
      <w:bookmarkStart w:id="153" w:name="_Toc412128004"/>
      <w:bookmarkStart w:id="154" w:name="_Toc285999970"/>
      <w:bookmarkStart w:id="155" w:name="_Toc412218453"/>
      <w:bookmarkStart w:id="156" w:name="_Toc412543739"/>
      <w:bookmarkStart w:id="157" w:name="_Toc412551484"/>
      <w:bookmarkStart w:id="158"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59" w:name="_Ref312927577"/>
      <w:bookmarkStart w:id="160" w:name="_Ref415753081"/>
      <w:bookmarkStart w:id="161" w:name="_Toc415874657"/>
      <w:bookmarkStart w:id="162"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7"/>
      <w:bookmarkEnd w:id="159"/>
      <w:r w:rsidR="00946913" w:rsidRPr="005B580C">
        <w:rPr>
          <w:rFonts w:ascii="Times New Roman" w:eastAsiaTheme="majorEastAsia" w:hAnsi="Times New Roman"/>
          <w:sz w:val="20"/>
          <w:szCs w:val="20"/>
        </w:rPr>
        <w:t>о закупке</w:t>
      </w:r>
      <w:bookmarkEnd w:id="160"/>
      <w:bookmarkEnd w:id="161"/>
      <w:bookmarkEnd w:id="162"/>
    </w:p>
    <w:p w14:paraId="1D487156" w14:textId="7724A6DE" w:rsidR="00200770" w:rsidRPr="005B580C" w:rsidRDefault="00A675C6" w:rsidP="004E0D77">
      <w:pPr>
        <w:pStyle w:val="4"/>
        <w:rPr>
          <w:rFonts w:ascii="Times New Roman" w:hAnsi="Times New Roman"/>
          <w:sz w:val="20"/>
          <w:szCs w:val="20"/>
          <w:lang w:val="ru"/>
        </w:rPr>
      </w:pPr>
      <w:bookmarkStart w:id="163" w:name="_Ref413755480"/>
      <w:bookmarkStart w:id="164"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 xml:space="preserve">момента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3"/>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Pr="005B580C">
        <w:rPr>
          <w:rFonts w:ascii="Times New Roman" w:hAnsi="Times New Roman"/>
          <w:sz w:val="20"/>
          <w:szCs w:val="20"/>
          <w:lang w:val="ru"/>
        </w:rPr>
        <w:t xml:space="preserve">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В случае</w:t>
      </w:r>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5" w:name="_Toc409528485"/>
      <w:bookmarkStart w:id="166" w:name="_Toc409630188"/>
      <w:bookmarkStart w:id="167" w:name="_Toc409474776"/>
      <w:bookmarkStart w:id="168" w:name="_Toc409703634"/>
      <w:bookmarkStart w:id="169" w:name="_Toc409711798"/>
      <w:bookmarkStart w:id="170" w:name="_Toc409715518"/>
      <w:bookmarkStart w:id="171" w:name="_Toc409721535"/>
      <w:bookmarkStart w:id="172" w:name="_Toc409720666"/>
      <w:bookmarkStart w:id="173" w:name="_Toc409721753"/>
      <w:bookmarkStart w:id="174" w:name="_Toc409807471"/>
      <w:bookmarkStart w:id="175" w:name="_Toc409812190"/>
      <w:bookmarkStart w:id="176" w:name="_Toc283764419"/>
      <w:bookmarkStart w:id="177" w:name="_Toc409908753"/>
      <w:bookmarkStart w:id="178" w:name="_Toc410902925"/>
      <w:bookmarkStart w:id="179" w:name="_Toc410907936"/>
      <w:bookmarkStart w:id="180" w:name="_Toc410908125"/>
      <w:bookmarkStart w:id="181" w:name="_Toc410910918"/>
      <w:bookmarkStart w:id="182" w:name="_Toc410911191"/>
      <w:bookmarkStart w:id="183" w:name="_Toc410920289"/>
      <w:bookmarkStart w:id="184" w:name="_Toc411279929"/>
      <w:bookmarkStart w:id="185" w:name="_Toc411626655"/>
      <w:bookmarkStart w:id="186" w:name="_Toc411632198"/>
      <w:bookmarkStart w:id="187" w:name="_Toc411882107"/>
      <w:bookmarkStart w:id="188" w:name="_Toc411941117"/>
      <w:bookmarkStart w:id="189" w:name="_Toc285801565"/>
      <w:bookmarkStart w:id="190" w:name="_Toc411949592"/>
      <w:bookmarkStart w:id="191" w:name="_Toc412111232"/>
      <w:bookmarkStart w:id="192" w:name="_Toc285977836"/>
      <w:bookmarkStart w:id="193" w:name="_Toc412127999"/>
      <w:bookmarkStart w:id="194" w:name="_Toc285999965"/>
      <w:bookmarkStart w:id="195" w:name="_Toc412218448"/>
      <w:bookmarkStart w:id="196" w:name="_Toc412543734"/>
      <w:bookmarkStart w:id="197" w:name="_Toc412551479"/>
      <w:bookmarkStart w:id="198" w:name="_Toc412754895"/>
      <w:bookmarkStart w:id="199" w:name="_Ref414292258"/>
      <w:bookmarkStart w:id="200" w:name="_Ref415073891"/>
      <w:bookmarkStart w:id="201" w:name="_Toc415874658"/>
      <w:bookmarkStart w:id="202"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78EF323" w14:textId="6C99F967" w:rsidR="00905E1A" w:rsidRPr="005B580C" w:rsidRDefault="00905E1A" w:rsidP="00277D88">
      <w:pPr>
        <w:pStyle w:val="4"/>
        <w:rPr>
          <w:rFonts w:ascii="Times New Roman" w:hAnsi="Times New Roman"/>
          <w:sz w:val="20"/>
          <w:szCs w:val="20"/>
        </w:rPr>
      </w:pPr>
      <w:bookmarkStart w:id="203" w:name="_Ref455177037"/>
      <w:bookmarkStart w:id="204"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3"/>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4"/>
    </w:p>
    <w:p w14:paraId="5F810DF5" w14:textId="4F998B1F" w:rsidR="00277D88" w:rsidRPr="005B580C" w:rsidRDefault="00390F2B" w:rsidP="00277D88">
      <w:pPr>
        <w:pStyle w:val="4"/>
        <w:rPr>
          <w:rFonts w:ascii="Times New Roman" w:hAnsi="Times New Roman"/>
          <w:sz w:val="20"/>
          <w:szCs w:val="20"/>
        </w:rPr>
      </w:pPr>
      <w:bookmarkStart w:id="205"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xml:space="preserve">) рабочих дней </w:t>
      </w:r>
      <w:proofErr w:type="gramStart"/>
      <w:r w:rsidR="00256DB0" w:rsidRPr="005B580C">
        <w:rPr>
          <w:rFonts w:ascii="Times New Roman" w:hAnsi="Times New Roman"/>
          <w:sz w:val="20"/>
          <w:szCs w:val="20"/>
        </w:rPr>
        <w:t>с даты поступления</w:t>
      </w:r>
      <w:proofErr w:type="gramEnd"/>
      <w:r w:rsidR="00256DB0" w:rsidRPr="005B580C">
        <w:rPr>
          <w:rFonts w:ascii="Times New Roman" w:hAnsi="Times New Roman"/>
          <w:sz w:val="20"/>
          <w:szCs w:val="20"/>
        </w:rPr>
        <w:t xml:space="preserve">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5"/>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выпустить и официально разместить разъяснения</w:t>
      </w:r>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6" w:name="_Toc409474777"/>
      <w:bookmarkStart w:id="207" w:name="_Toc409528486"/>
      <w:bookmarkStart w:id="208" w:name="_Toc409630189"/>
      <w:bookmarkStart w:id="209" w:name="_Toc409703635"/>
      <w:bookmarkStart w:id="210" w:name="_Toc409711799"/>
      <w:bookmarkStart w:id="211" w:name="_Toc409715519"/>
      <w:bookmarkStart w:id="212" w:name="_Toc409721536"/>
      <w:bookmarkStart w:id="213" w:name="_Toc409720667"/>
      <w:bookmarkStart w:id="214" w:name="_Toc409721754"/>
      <w:bookmarkStart w:id="215" w:name="_Toc409807472"/>
      <w:bookmarkStart w:id="216" w:name="_Toc409812191"/>
      <w:bookmarkStart w:id="217" w:name="_Toc283764420"/>
      <w:bookmarkStart w:id="218" w:name="_Toc409908754"/>
      <w:bookmarkStart w:id="219" w:name="_Toc410902926"/>
      <w:bookmarkStart w:id="220" w:name="_Toc410907937"/>
      <w:bookmarkStart w:id="221" w:name="_Toc410908126"/>
      <w:bookmarkStart w:id="222" w:name="_Toc410910919"/>
      <w:bookmarkStart w:id="223" w:name="_Toc410911192"/>
      <w:bookmarkStart w:id="224" w:name="_Toc410920290"/>
      <w:bookmarkStart w:id="225" w:name="_Toc411279930"/>
      <w:bookmarkStart w:id="226" w:name="_Toc411626656"/>
      <w:bookmarkStart w:id="227" w:name="_Toc411632199"/>
      <w:bookmarkStart w:id="228" w:name="_Toc411882108"/>
      <w:bookmarkStart w:id="229" w:name="_Toc411941118"/>
      <w:bookmarkStart w:id="230" w:name="_Toc285801566"/>
      <w:bookmarkStart w:id="231" w:name="_Toc411949593"/>
      <w:bookmarkStart w:id="232" w:name="_Toc412111233"/>
      <w:bookmarkStart w:id="233" w:name="_Toc285977837"/>
      <w:bookmarkStart w:id="234" w:name="_Toc412128000"/>
      <w:bookmarkStart w:id="235" w:name="_Toc285999966"/>
      <w:bookmarkStart w:id="236" w:name="_Toc412218449"/>
      <w:bookmarkStart w:id="237" w:name="_Toc412543735"/>
      <w:bookmarkStart w:id="238" w:name="_Toc412551480"/>
      <w:bookmarkStart w:id="239" w:name="_Toc412754896"/>
      <w:bookmarkStart w:id="240" w:name="_Ref414039231"/>
      <w:bookmarkStart w:id="241" w:name="_Toc415874659"/>
      <w:bookmarkStart w:id="242"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06B369" w14:textId="40252926" w:rsidR="00722376" w:rsidRPr="005B580C" w:rsidRDefault="00277D88" w:rsidP="00277D88">
      <w:pPr>
        <w:pStyle w:val="4"/>
        <w:rPr>
          <w:rFonts w:ascii="Times New Roman" w:hAnsi="Times New Roman"/>
          <w:sz w:val="20"/>
          <w:szCs w:val="20"/>
        </w:rPr>
      </w:pPr>
      <w:bookmarkStart w:id="243" w:name="_Ref412114827"/>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3"/>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4" w:name="_Toc418282159"/>
      <w:bookmarkStart w:id="245" w:name="_Ref56229154"/>
      <w:bookmarkStart w:id="246" w:name="_Toc57314645"/>
      <w:bookmarkStart w:id="247" w:name="_Toc311975315"/>
      <w:bookmarkStart w:id="248" w:name="_Toc415874660"/>
      <w:bookmarkStart w:id="249" w:name="_Toc105504021"/>
      <w:bookmarkStart w:id="250" w:name="_Ref313172693"/>
      <w:bookmarkStart w:id="251" w:name="_Ref313227280"/>
      <w:bookmarkEnd w:id="164"/>
      <w:bookmarkEnd w:id="244"/>
      <w:r w:rsidRPr="005B580C">
        <w:rPr>
          <w:rFonts w:ascii="Times New Roman" w:eastAsiaTheme="majorEastAsia" w:hAnsi="Times New Roman"/>
          <w:sz w:val="20"/>
          <w:szCs w:val="20"/>
        </w:rPr>
        <w:t>Общие требования к заявке</w:t>
      </w:r>
      <w:bookmarkEnd w:id="245"/>
      <w:bookmarkEnd w:id="246"/>
      <w:bookmarkEnd w:id="247"/>
      <w:bookmarkEnd w:id="248"/>
      <w:bookmarkEnd w:id="249"/>
      <w:r w:rsidRPr="005B580C">
        <w:rPr>
          <w:rFonts w:ascii="Times New Roman" w:eastAsiaTheme="majorEastAsia" w:hAnsi="Times New Roman"/>
          <w:sz w:val="20"/>
          <w:szCs w:val="20"/>
        </w:rPr>
        <w:t xml:space="preserve"> </w:t>
      </w:r>
      <w:bookmarkEnd w:id="250"/>
      <w:bookmarkEnd w:id="251"/>
    </w:p>
    <w:p w14:paraId="3163B25E" w14:textId="13888930" w:rsidR="00770FC9" w:rsidRPr="005B580C" w:rsidRDefault="00770FC9" w:rsidP="001D307D">
      <w:pPr>
        <w:pStyle w:val="4"/>
        <w:rPr>
          <w:rFonts w:ascii="Times New Roman" w:hAnsi="Times New Roman"/>
          <w:sz w:val="20"/>
          <w:szCs w:val="20"/>
        </w:rPr>
      </w:pPr>
      <w:bookmarkStart w:id="252" w:name="_Ref30263468"/>
      <w:bookmarkStart w:id="253"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2"/>
    </w:p>
    <w:p w14:paraId="5A848967" w14:textId="69B9EB44" w:rsidR="001D307D" w:rsidRPr="005B580C" w:rsidRDefault="001D307D" w:rsidP="001D307D">
      <w:pPr>
        <w:pStyle w:val="4"/>
        <w:rPr>
          <w:rFonts w:ascii="Times New Roman" w:hAnsi="Times New Roman"/>
          <w:sz w:val="20"/>
          <w:szCs w:val="20"/>
        </w:rPr>
      </w:pPr>
      <w:bookmarkStart w:id="254"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3"/>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4"/>
    </w:p>
    <w:p w14:paraId="65D85228" w14:textId="14E66895" w:rsidR="00AE37DE" w:rsidRPr="005B580C" w:rsidRDefault="00AE37DE" w:rsidP="00AE37DE">
      <w:pPr>
        <w:pStyle w:val="4"/>
        <w:rPr>
          <w:rFonts w:ascii="Times New Roman" w:hAnsi="Times New Roman"/>
          <w:sz w:val="20"/>
          <w:szCs w:val="20"/>
        </w:rPr>
      </w:pPr>
      <w:bookmarkStart w:id="255" w:name="_Ref30263482"/>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5"/>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6" w:name="_Ref415862122"/>
      <w:bookmarkStart w:id="257"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6"/>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w:t>
      </w:r>
      <w:proofErr w:type="gramStart"/>
      <w:r w:rsidRPr="005B580C">
        <w:rPr>
          <w:rFonts w:ascii="Times New Roman" w:hAnsi="Times New Roman"/>
          <w:sz w:val="20"/>
          <w:szCs w:val="20"/>
        </w:rPr>
        <w:t>дств в з</w:t>
      </w:r>
      <w:proofErr w:type="gramEnd"/>
      <w:r w:rsidRPr="005B580C">
        <w:rPr>
          <w:rFonts w:ascii="Times New Roman" w:hAnsi="Times New Roman"/>
          <w:sz w:val="20"/>
          <w:szCs w:val="20"/>
        </w:rPr>
        <w:t>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8" w:name="_Ref317253467"/>
      <w:r w:rsidR="006C3BC4" w:rsidRPr="005B580C">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B580C">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8"/>
      <w:proofErr w:type="gramEnd"/>
    </w:p>
    <w:p w14:paraId="490B06C9" w14:textId="31360320" w:rsidR="002F6BD0" w:rsidRPr="005B580C" w:rsidRDefault="00FE47AD" w:rsidP="00796E63">
      <w:pPr>
        <w:pStyle w:val="4"/>
        <w:rPr>
          <w:rFonts w:ascii="Times New Roman" w:hAnsi="Times New Roman"/>
          <w:sz w:val="20"/>
          <w:szCs w:val="20"/>
        </w:rPr>
      </w:pPr>
      <w:bookmarkStart w:id="259" w:name="_Ref30263491"/>
      <w:bookmarkEnd w:id="257"/>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9"/>
    </w:p>
    <w:p w14:paraId="5F5CFE04" w14:textId="62C00F4E" w:rsidR="00B7059F" w:rsidRPr="005B580C" w:rsidRDefault="00B7059F" w:rsidP="00796E63">
      <w:pPr>
        <w:pStyle w:val="4"/>
        <w:rPr>
          <w:rFonts w:ascii="Times New Roman" w:hAnsi="Times New Roman"/>
          <w:sz w:val="20"/>
          <w:szCs w:val="20"/>
        </w:rPr>
      </w:pPr>
      <w:bookmarkStart w:id="260"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0"/>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1" w:name="_Toc415874661"/>
      <w:bookmarkStart w:id="262" w:name="_Ref414297932"/>
      <w:bookmarkStart w:id="263" w:name="_Ref415072934"/>
      <w:bookmarkStart w:id="264" w:name="_Toc415874662"/>
      <w:bookmarkStart w:id="265" w:name="_Toc105504022"/>
      <w:bookmarkEnd w:id="261"/>
      <w:r w:rsidRPr="005B580C">
        <w:rPr>
          <w:rFonts w:ascii="Times New Roman" w:eastAsiaTheme="majorEastAsia" w:hAnsi="Times New Roman"/>
          <w:sz w:val="20"/>
          <w:szCs w:val="20"/>
        </w:rPr>
        <w:t>Требования к описанию продукции</w:t>
      </w:r>
      <w:bookmarkEnd w:id="262"/>
      <w:bookmarkEnd w:id="263"/>
      <w:bookmarkEnd w:id="264"/>
      <w:bookmarkEnd w:id="265"/>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proofErr w:type="gramStart"/>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6" w:name="_Toc415874663"/>
      <w:bookmarkStart w:id="267" w:name="_Toc415874664"/>
      <w:bookmarkStart w:id="268" w:name="_Toc415874665"/>
      <w:bookmarkStart w:id="269" w:name="_Toc415874668"/>
      <w:bookmarkStart w:id="270" w:name="_Ref416087557"/>
      <w:bookmarkStart w:id="271" w:name="_Toc105504023"/>
      <w:bookmarkStart w:id="272" w:name="_Ref414292290"/>
      <w:bookmarkEnd w:id="266"/>
      <w:bookmarkEnd w:id="267"/>
      <w:bookmarkEnd w:id="268"/>
      <w:r w:rsidRPr="005B580C">
        <w:rPr>
          <w:rFonts w:ascii="Times New Roman" w:eastAsiaTheme="majorEastAsia" w:hAnsi="Times New Roman"/>
          <w:sz w:val="20"/>
          <w:szCs w:val="20"/>
        </w:rPr>
        <w:t>Начальная (максимальная) цена договора (цена лота)</w:t>
      </w:r>
      <w:bookmarkEnd w:id="269"/>
      <w:bookmarkEnd w:id="270"/>
      <w:bookmarkEnd w:id="271"/>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roofErr w:type="gramEnd"/>
    </w:p>
    <w:p w14:paraId="3EFB17C9" w14:textId="77777777" w:rsidR="009D17C7" w:rsidRPr="005B580C" w:rsidRDefault="009D17C7" w:rsidP="009D17C7">
      <w:pPr>
        <w:pStyle w:val="3"/>
        <w:rPr>
          <w:rFonts w:ascii="Times New Roman" w:hAnsi="Times New Roman"/>
          <w:sz w:val="20"/>
          <w:szCs w:val="20"/>
          <w:lang w:val="ru"/>
        </w:rPr>
      </w:pPr>
      <w:bookmarkStart w:id="273" w:name="_Toc415874669"/>
      <w:bookmarkStart w:id="274" w:name="_Ref416087512"/>
      <w:bookmarkStart w:id="275" w:name="_Ref419804915"/>
      <w:bookmarkStart w:id="276" w:name="_Toc105504024"/>
      <w:r w:rsidRPr="005B580C">
        <w:rPr>
          <w:rFonts w:ascii="Times New Roman" w:hAnsi="Times New Roman"/>
          <w:sz w:val="20"/>
          <w:szCs w:val="20"/>
          <w:lang w:val="ru"/>
        </w:rPr>
        <w:lastRenderedPageBreak/>
        <w:t>Обеспечение заявки</w:t>
      </w:r>
      <w:bookmarkEnd w:id="272"/>
      <w:bookmarkEnd w:id="273"/>
      <w:bookmarkEnd w:id="274"/>
      <w:bookmarkEnd w:id="275"/>
      <w:bookmarkEnd w:id="276"/>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7"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7"/>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средств в качестве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8"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8"/>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случае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79" w:name="_Ref414292319"/>
      <w:bookmarkStart w:id="280" w:name="_Toc415874670"/>
      <w:bookmarkStart w:id="281" w:name="_Toc105504025"/>
      <w:r w:rsidRPr="005B580C">
        <w:rPr>
          <w:rFonts w:ascii="Times New Roman" w:eastAsiaTheme="majorEastAsia" w:hAnsi="Times New Roman"/>
          <w:sz w:val="20"/>
          <w:szCs w:val="20"/>
        </w:rPr>
        <w:t>Подача заявок</w:t>
      </w:r>
      <w:bookmarkEnd w:id="279"/>
      <w:bookmarkEnd w:id="280"/>
      <w:bookmarkEnd w:id="281"/>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2"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 xml:space="preserve">начиная </w:t>
      </w:r>
      <w:proofErr w:type="gramStart"/>
      <w:r w:rsidR="000877B5" w:rsidRPr="005B580C">
        <w:rPr>
          <w:rFonts w:ascii="Times New Roman" w:hAnsi="Times New Roman"/>
          <w:sz w:val="20"/>
          <w:szCs w:val="20"/>
        </w:rPr>
        <w:t>с даты</w:t>
      </w:r>
      <w:proofErr w:type="gramEnd"/>
      <w:r w:rsidR="000877B5" w:rsidRPr="005B580C">
        <w:rPr>
          <w:rFonts w:ascii="Times New Roman" w:hAnsi="Times New Roman"/>
          <w:sz w:val="20"/>
          <w:szCs w:val="20"/>
        </w:rPr>
        <w:t xml:space="preserve">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3" w:name="_Ref414994625"/>
      <w:bookmarkStart w:id="284" w:name="_Toc415874671"/>
      <w:bookmarkStart w:id="285" w:name="_Toc105504026"/>
      <w:r w:rsidRPr="005B580C">
        <w:rPr>
          <w:rFonts w:ascii="Times New Roman" w:hAnsi="Times New Roman"/>
          <w:sz w:val="20"/>
          <w:szCs w:val="20"/>
        </w:rPr>
        <w:t>Изменение или отзыв заявки</w:t>
      </w:r>
      <w:bookmarkEnd w:id="283"/>
      <w:bookmarkEnd w:id="284"/>
      <w:bookmarkEnd w:id="285"/>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6" w:name="_Ref414020464"/>
      <w:bookmarkStart w:id="287" w:name="_Toc415874672"/>
      <w:bookmarkStart w:id="288" w:name="_Toc105504027"/>
      <w:bookmarkStart w:id="289" w:name="_Toc269472549"/>
      <w:bookmarkEnd w:id="282"/>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6"/>
      <w:bookmarkEnd w:id="287"/>
      <w:bookmarkEnd w:id="288"/>
    </w:p>
    <w:p w14:paraId="324C6FE0" w14:textId="68A9E4F8" w:rsidR="00234E4A" w:rsidRPr="005B580C" w:rsidRDefault="00FE47AD" w:rsidP="00E24DE1">
      <w:pPr>
        <w:pStyle w:val="4"/>
        <w:rPr>
          <w:rFonts w:ascii="Times New Roman" w:hAnsi="Times New Roman"/>
          <w:sz w:val="20"/>
          <w:szCs w:val="20"/>
          <w:lang w:val="ru"/>
        </w:rPr>
      </w:pPr>
      <w:bookmarkStart w:id="290"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1" w:name="_Toc30266422"/>
      <w:bookmarkStart w:id="292" w:name="_Toc30266423"/>
      <w:bookmarkStart w:id="293" w:name="_Toc30266424"/>
      <w:bookmarkStart w:id="294" w:name="_Toc30266425"/>
      <w:bookmarkStart w:id="295" w:name="_Toc30266426"/>
      <w:bookmarkStart w:id="296" w:name="_Toc30266427"/>
      <w:bookmarkStart w:id="297" w:name="_Toc30266428"/>
      <w:bookmarkStart w:id="298" w:name="_Toc30266429"/>
      <w:bookmarkStart w:id="299" w:name="_Toc30266430"/>
      <w:bookmarkStart w:id="300" w:name="_Toc30266431"/>
      <w:bookmarkStart w:id="301" w:name="_Toc30266432"/>
      <w:bookmarkStart w:id="302" w:name="_Toc30266433"/>
      <w:bookmarkStart w:id="303" w:name="_Toc30266434"/>
      <w:bookmarkStart w:id="304" w:name="_Toc30266435"/>
      <w:bookmarkStart w:id="305" w:name="_Toc30266436"/>
      <w:bookmarkStart w:id="306" w:name="_Toc312338870"/>
      <w:bookmarkStart w:id="307" w:name="_Ref415833947"/>
      <w:bookmarkStart w:id="308" w:name="_Toc415874673"/>
      <w:bookmarkStart w:id="309" w:name="_Ref314266065"/>
      <w:bookmarkStart w:id="310" w:name="_Toc1055040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6"/>
      <w:r w:rsidR="00A207B6" w:rsidRPr="005B580C">
        <w:rPr>
          <w:rFonts w:ascii="Times New Roman" w:eastAsiaTheme="majorEastAsia" w:hAnsi="Times New Roman"/>
          <w:sz w:val="20"/>
          <w:szCs w:val="20"/>
        </w:rPr>
        <w:t>Допуск к участию в закупке</w:t>
      </w:r>
      <w:bookmarkEnd w:id="307"/>
      <w:bookmarkEnd w:id="308"/>
      <w:bookmarkEnd w:id="309"/>
      <w:bookmarkEnd w:id="310"/>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рамках</w:t>
      </w:r>
      <w:proofErr w:type="gramEnd"/>
      <w:r w:rsidRPr="005B580C">
        <w:rPr>
          <w:rFonts w:ascii="Times New Roman" w:hAnsi="Times New Roman"/>
          <w:sz w:val="20"/>
          <w:szCs w:val="20"/>
          <w:lang w:val="ru"/>
        </w:rPr>
        <w:t xml:space="preserve">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случае выявления в ходе рассмотрения заявок </w:t>
      </w:r>
      <w:bookmarkStart w:id="311"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1"/>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2" w:name="_Ref30264303"/>
      <w:bookmarkStart w:id="313"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2"/>
    </w:p>
    <w:p w14:paraId="463CA943" w14:textId="3487653E" w:rsidR="00F73AAB" w:rsidRPr="005B580C" w:rsidRDefault="00F73AAB" w:rsidP="00EA6165">
      <w:pPr>
        <w:pStyle w:val="5"/>
        <w:rPr>
          <w:rFonts w:ascii="Times New Roman" w:hAnsi="Times New Roman"/>
          <w:sz w:val="20"/>
          <w:szCs w:val="20"/>
        </w:rPr>
      </w:pPr>
      <w:bookmarkStart w:id="314"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4"/>
    </w:p>
    <w:p w14:paraId="20365B9D" w14:textId="4FEBB503" w:rsidR="00F73AAB" w:rsidRPr="005B580C" w:rsidRDefault="00F73AAB" w:rsidP="00EA6165">
      <w:pPr>
        <w:pStyle w:val="5"/>
        <w:rPr>
          <w:rFonts w:ascii="Times New Roman" w:hAnsi="Times New Roman"/>
          <w:sz w:val="20"/>
          <w:szCs w:val="20"/>
        </w:rPr>
      </w:pPr>
      <w:bookmarkStart w:id="315"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5"/>
    </w:p>
    <w:p w14:paraId="60655B91" w14:textId="3913941A" w:rsidR="00F73AAB" w:rsidRPr="005B580C" w:rsidRDefault="00F73AAB" w:rsidP="00EA6165">
      <w:pPr>
        <w:pStyle w:val="5"/>
        <w:rPr>
          <w:rFonts w:ascii="Times New Roman" w:hAnsi="Times New Roman"/>
          <w:sz w:val="20"/>
          <w:szCs w:val="20"/>
        </w:rPr>
      </w:pPr>
      <w:bookmarkStart w:id="316"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7"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7"/>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8" w:name="_Ref29808438"/>
      <w:bookmarkStart w:id="319" w:name="_Ref24126656"/>
      <w:bookmarkStart w:id="320"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8"/>
    </w:p>
    <w:p w14:paraId="713CB227" w14:textId="557EC48B" w:rsidR="00DF2CE6" w:rsidRPr="005B580C" w:rsidRDefault="00DF2CE6" w:rsidP="00DF2CE6">
      <w:pPr>
        <w:pStyle w:val="5"/>
        <w:rPr>
          <w:rFonts w:ascii="Times New Roman" w:hAnsi="Times New Roman"/>
          <w:sz w:val="20"/>
          <w:szCs w:val="20"/>
        </w:rPr>
      </w:pPr>
      <w:bookmarkStart w:id="321"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1"/>
    </w:p>
    <w:bookmarkEnd w:id="319"/>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2"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2"/>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3"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3"/>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0"/>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4" w:name="_Ref409795792"/>
      <w:r w:rsidR="0020003D" w:rsidRPr="005B580C">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предложения о цене договора, о цене единицы продукции (в соответствии с требованиями документации о закупке)</w:t>
      </w:r>
      <w:bookmarkEnd w:id="324"/>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5" w:name="_Ref503641588"/>
      <w:bookmarkStart w:id="326" w:name="_Ref411862370"/>
      <w:r w:rsidRPr="005B580C">
        <w:rPr>
          <w:rFonts w:ascii="Times New Roman" w:hAnsi="Times New Roman"/>
          <w:sz w:val="20"/>
          <w:szCs w:val="20"/>
        </w:rPr>
        <w:t>В случае,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5"/>
      <w:bookmarkEnd w:id="326"/>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которой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участников </w:t>
      </w:r>
      <w:r w:rsidRPr="005B580C">
        <w:rPr>
          <w:rFonts w:ascii="Times New Roman" w:hAnsi="Times New Roman"/>
          <w:sz w:val="20"/>
          <w:szCs w:val="20"/>
          <w:lang w:val="ru"/>
        </w:rPr>
        <w:t xml:space="preserve">разъяснения результатов рассмотрения заявок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7" w:name="_Ref313834143"/>
      <w:bookmarkStart w:id="328" w:name="_Toc415874674"/>
      <w:bookmarkStart w:id="329" w:name="_Toc105504029"/>
      <w:bookmarkEnd w:id="313"/>
      <w:r w:rsidRPr="005B580C">
        <w:rPr>
          <w:rFonts w:ascii="Times New Roman" w:eastAsiaTheme="majorEastAsia" w:hAnsi="Times New Roman"/>
          <w:sz w:val="20"/>
          <w:szCs w:val="20"/>
        </w:rPr>
        <w:t>Переторжка</w:t>
      </w:r>
      <w:bookmarkEnd w:id="327"/>
      <w:bookmarkEnd w:id="328"/>
      <w:bookmarkEnd w:id="329"/>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0"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0"/>
    </w:p>
    <w:p w14:paraId="3698EA25" w14:textId="77777777" w:rsidR="0073731E" w:rsidRPr="005B580C" w:rsidRDefault="0073731E" w:rsidP="0073731E">
      <w:pPr>
        <w:pStyle w:val="5"/>
        <w:rPr>
          <w:rFonts w:ascii="Times New Roman" w:hAnsi="Times New Roman"/>
          <w:sz w:val="20"/>
          <w:szCs w:val="20"/>
        </w:rPr>
      </w:pPr>
      <w:bookmarkStart w:id="331"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1"/>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 xml:space="preserve">процентов) </w:t>
      </w:r>
      <w:proofErr w:type="gramStart"/>
      <w:r w:rsidRPr="005B580C">
        <w:rPr>
          <w:rFonts w:ascii="Times New Roman" w:hAnsi="Times New Roman"/>
          <w:sz w:val="20"/>
          <w:szCs w:val="20"/>
        </w:rPr>
        <w:t>от</w:t>
      </w:r>
      <w:proofErr w:type="gramEnd"/>
      <w:r w:rsidRPr="005B580C">
        <w:rPr>
          <w:rFonts w:ascii="Times New Roman" w:hAnsi="Times New Roman"/>
          <w:sz w:val="20"/>
          <w:szCs w:val="20"/>
        </w:rPr>
        <w:t xml:space="preserve">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r w:rsidR="00E30787" w:rsidRPr="005B580C">
        <w:rPr>
          <w:rFonts w:ascii="Times New Roman" w:hAnsi="Times New Roman"/>
          <w:sz w:val="20"/>
          <w:szCs w:val="20"/>
        </w:rPr>
        <w:t>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2" w:name="_Ref415252233"/>
      <w:bookmarkStart w:id="333" w:name="_Toc415874675"/>
      <w:bookmarkStart w:id="334" w:name="_Ref414020540"/>
      <w:bookmarkStart w:id="335" w:name="_Ref313834186"/>
      <w:bookmarkStart w:id="336"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2"/>
      <w:bookmarkEnd w:id="333"/>
      <w:bookmarkEnd w:id="334"/>
      <w:bookmarkEnd w:id="335"/>
      <w:bookmarkEnd w:id="336"/>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кроме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целях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случае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случае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7"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7"/>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которой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r w:rsidR="00CE40C3" w:rsidRPr="005B580C">
        <w:rPr>
          <w:rFonts w:ascii="Times New Roman" w:hAnsi="Times New Roman"/>
          <w:sz w:val="20"/>
          <w:szCs w:val="20"/>
          <w:lang w:val="ru"/>
        </w:rPr>
        <w:t xml:space="preserve">отношении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8" w:name="_Toc415874676"/>
      <w:bookmarkStart w:id="339" w:name="_Toc415874677"/>
      <w:bookmarkStart w:id="340" w:name="_Toc105504031"/>
      <w:bookmarkEnd w:id="338"/>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39"/>
      <w:r w:rsidR="00FC4923" w:rsidRPr="005B580C">
        <w:rPr>
          <w:rFonts w:ascii="Times New Roman" w:eastAsiaTheme="majorEastAsia" w:hAnsi="Times New Roman"/>
          <w:sz w:val="20"/>
          <w:szCs w:val="20"/>
        </w:rPr>
        <w:t> / определения поставщика</w:t>
      </w:r>
      <w:bookmarkEnd w:id="340"/>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в себя основание для принятия решения в соответствии с нормами Положения о закупке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1" w:name="_Ref408753776"/>
      <w:bookmarkStart w:id="342" w:name="_Toc408775943"/>
      <w:bookmarkStart w:id="343" w:name="_Toc408779134"/>
      <w:bookmarkStart w:id="344" w:name="_Toc408780735"/>
      <w:bookmarkStart w:id="345" w:name="_Toc408840794"/>
      <w:bookmarkStart w:id="346" w:name="_Toc408842219"/>
      <w:bookmarkStart w:id="347" w:name="_Toc282982221"/>
      <w:bookmarkStart w:id="348" w:name="_Toc409088658"/>
      <w:bookmarkStart w:id="349" w:name="_Toc409088851"/>
      <w:bookmarkStart w:id="350" w:name="_Toc409089544"/>
      <w:bookmarkStart w:id="351" w:name="_Toc409089748"/>
      <w:bookmarkStart w:id="352" w:name="_Toc409090432"/>
      <w:bookmarkStart w:id="353" w:name="_Toc409113225"/>
      <w:bookmarkStart w:id="354" w:name="_Toc409174007"/>
      <w:bookmarkStart w:id="355" w:name="_Toc409174701"/>
      <w:bookmarkStart w:id="356" w:name="_Toc409189101"/>
      <w:bookmarkStart w:id="357" w:name="_Toc409198837"/>
      <w:bookmarkStart w:id="358" w:name="_Toc283058535"/>
      <w:bookmarkStart w:id="359" w:name="_Toc409204325"/>
      <w:bookmarkStart w:id="360" w:name="_Toc409474729"/>
      <w:bookmarkStart w:id="361" w:name="_Toc409528438"/>
      <w:bookmarkStart w:id="362" w:name="_Toc409630141"/>
      <w:bookmarkStart w:id="363" w:name="_Toc409703587"/>
      <w:bookmarkStart w:id="364" w:name="_Toc409711751"/>
      <w:bookmarkStart w:id="365" w:name="_Toc409715471"/>
      <w:bookmarkStart w:id="366" w:name="_Toc409721488"/>
      <w:bookmarkStart w:id="367" w:name="_Toc409720619"/>
      <w:bookmarkStart w:id="368" w:name="_Toc409721706"/>
      <w:bookmarkStart w:id="369" w:name="_Toc409807424"/>
      <w:bookmarkStart w:id="370" w:name="_Toc409812143"/>
      <w:bookmarkStart w:id="371" w:name="_Toc283764371"/>
      <w:bookmarkStart w:id="372" w:name="_Toc409908704"/>
      <w:bookmarkStart w:id="373" w:name="_Toc410902877"/>
      <w:bookmarkStart w:id="374" w:name="_Toc410907887"/>
      <w:bookmarkStart w:id="375" w:name="_Toc410908076"/>
      <w:bookmarkStart w:id="376" w:name="_Toc410910869"/>
      <w:bookmarkStart w:id="377" w:name="_Toc410911142"/>
      <w:bookmarkStart w:id="378" w:name="_Toc410920241"/>
      <w:bookmarkStart w:id="379" w:name="_Toc411279881"/>
      <w:bookmarkStart w:id="380" w:name="_Toc411626607"/>
      <w:bookmarkStart w:id="381" w:name="_Toc411632150"/>
      <w:bookmarkStart w:id="382" w:name="_Toc411882058"/>
      <w:bookmarkStart w:id="383" w:name="_Toc411941068"/>
      <w:bookmarkStart w:id="384" w:name="_Toc285801517"/>
      <w:bookmarkStart w:id="385" w:name="_Toc411949543"/>
      <w:bookmarkStart w:id="386" w:name="_Toc412111184"/>
      <w:bookmarkStart w:id="387" w:name="_Toc285977788"/>
      <w:bookmarkStart w:id="388" w:name="_Toc412127951"/>
      <w:bookmarkStart w:id="389" w:name="_Toc285999917"/>
      <w:bookmarkStart w:id="390" w:name="_Toc412218400"/>
      <w:bookmarkStart w:id="391" w:name="_Toc412543685"/>
      <w:bookmarkStart w:id="392" w:name="_Toc412551430"/>
      <w:bookmarkStart w:id="393" w:name="_Toc412754847"/>
      <w:bookmarkStart w:id="394" w:name="_Toc415874678"/>
      <w:bookmarkStart w:id="395" w:name="_Toc105504032"/>
      <w:proofErr w:type="spellStart"/>
      <w:r w:rsidRPr="005B580C">
        <w:rPr>
          <w:rFonts w:ascii="Times New Roman" w:eastAsiaTheme="majorEastAsia" w:hAnsi="Times New Roman"/>
          <w:sz w:val="20"/>
          <w:szCs w:val="20"/>
        </w:rPr>
        <w:t>Постквалификация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roofErr w:type="spellEnd"/>
    </w:p>
    <w:p w14:paraId="78CD6601" w14:textId="4B4AD8E0" w:rsidR="00160EAE" w:rsidRPr="005B580C" w:rsidRDefault="00013244" w:rsidP="00713386">
      <w:pPr>
        <w:pStyle w:val="4"/>
        <w:rPr>
          <w:rFonts w:ascii="Times New Roman" w:hAnsi="Times New Roman"/>
          <w:sz w:val="20"/>
          <w:szCs w:val="20"/>
        </w:rPr>
      </w:pPr>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
    <w:p w14:paraId="746018F7" w14:textId="7DDD7E8F" w:rsidR="00687AA5" w:rsidRPr="005B580C" w:rsidRDefault="00687AA5" w:rsidP="00687AA5">
      <w:pPr>
        <w:pStyle w:val="4"/>
        <w:rPr>
          <w:rFonts w:ascii="Times New Roman" w:hAnsi="Times New Roman"/>
          <w:sz w:val="20"/>
          <w:szCs w:val="20"/>
        </w:rPr>
      </w:pPr>
      <w:bookmarkStart w:id="396" w:name="_Ref62030621"/>
      <w:bookmarkStart w:id="397" w:name="_Ref412475899"/>
      <w:proofErr w:type="spellStart"/>
      <w:proofErr w:type="gram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6"/>
      <w:proofErr w:type="gramEnd"/>
    </w:p>
    <w:p w14:paraId="7ACF2CB2" w14:textId="77777777" w:rsidR="00160EAE" w:rsidRPr="005B580C" w:rsidRDefault="00160EAE" w:rsidP="00E23A38">
      <w:pPr>
        <w:pStyle w:val="4"/>
        <w:keepNext/>
        <w:rPr>
          <w:rFonts w:ascii="Times New Roman" w:hAnsi="Times New Roman"/>
          <w:sz w:val="20"/>
          <w:szCs w:val="20"/>
        </w:rPr>
      </w:pPr>
      <w:bookmarkStart w:id="398"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7"/>
      <w:bookmarkEnd w:id="398"/>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399" w:name="_Ref62030597"/>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9"/>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закупки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0"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1"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0"/>
      <w:r w:rsidR="00160EAE" w:rsidRPr="005B580C">
        <w:rPr>
          <w:rFonts w:ascii="Times New Roman" w:eastAsia="Arial Unicode MS" w:hAnsi="Times New Roman"/>
          <w:sz w:val="20"/>
          <w:szCs w:val="20"/>
        </w:rPr>
        <w:t>.</w:t>
      </w:r>
      <w:bookmarkEnd w:id="401"/>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не подтвердивших</w:t>
      </w:r>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proofErr w:type="gramStart"/>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roofErr w:type="gramEnd"/>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в случае,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в случае,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в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2" w:name="_Toc409474766"/>
      <w:bookmarkStart w:id="403" w:name="_Toc409528475"/>
      <w:bookmarkStart w:id="404" w:name="_Toc409630178"/>
      <w:bookmarkStart w:id="405" w:name="_Toc409703624"/>
      <w:bookmarkStart w:id="406" w:name="_Toc409711788"/>
      <w:bookmarkStart w:id="407" w:name="_Toc409715508"/>
      <w:bookmarkStart w:id="408" w:name="_Toc409721525"/>
      <w:bookmarkStart w:id="409" w:name="_Toc409720656"/>
      <w:bookmarkStart w:id="410" w:name="_Toc409721743"/>
      <w:bookmarkStart w:id="411" w:name="_Toc409807461"/>
      <w:bookmarkStart w:id="412" w:name="_Toc409812180"/>
      <w:bookmarkStart w:id="413" w:name="_Toc283764409"/>
      <w:bookmarkStart w:id="414" w:name="_Toc409908743"/>
      <w:bookmarkStart w:id="415" w:name="_Toc410902915"/>
      <w:bookmarkStart w:id="416" w:name="_Toc410907926"/>
      <w:bookmarkStart w:id="417" w:name="_Toc410908115"/>
      <w:bookmarkStart w:id="418" w:name="_Toc410910908"/>
      <w:bookmarkStart w:id="419" w:name="_Toc410911181"/>
      <w:bookmarkStart w:id="420" w:name="_Toc410920279"/>
      <w:bookmarkStart w:id="421" w:name="_Toc411279919"/>
      <w:bookmarkStart w:id="422" w:name="_Toc411626645"/>
      <w:bookmarkStart w:id="423" w:name="_Toc411632188"/>
      <w:bookmarkStart w:id="424" w:name="_Toc411882096"/>
      <w:bookmarkStart w:id="425" w:name="_Toc411941106"/>
      <w:bookmarkStart w:id="426" w:name="_Toc285801555"/>
      <w:bookmarkStart w:id="427" w:name="_Toc411949581"/>
      <w:bookmarkStart w:id="428" w:name="_Toc412111222"/>
      <w:bookmarkStart w:id="429" w:name="_Toc285977826"/>
      <w:bookmarkStart w:id="430" w:name="_Toc412127989"/>
      <w:bookmarkStart w:id="431" w:name="_Toc285999955"/>
      <w:bookmarkStart w:id="432" w:name="_Toc412218438"/>
      <w:bookmarkStart w:id="433" w:name="_Toc412543724"/>
      <w:bookmarkStart w:id="434" w:name="_Toc412551469"/>
      <w:bookmarkStart w:id="435" w:name="_Toc412754885"/>
      <w:bookmarkStart w:id="436" w:name="_Ref414292367"/>
      <w:bookmarkStart w:id="437" w:name="_Toc415874679"/>
      <w:bookmarkStart w:id="438"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B7A1CD" w14:textId="4406F9B3" w:rsidR="00160EAE" w:rsidRPr="005B580C" w:rsidRDefault="00160EAE" w:rsidP="00160EAE">
      <w:pPr>
        <w:pStyle w:val="4"/>
        <w:rPr>
          <w:rFonts w:ascii="Times New Roman" w:hAnsi="Times New Roman"/>
          <w:sz w:val="20"/>
          <w:szCs w:val="20"/>
        </w:rPr>
      </w:pPr>
      <w:bookmarkStart w:id="439" w:name="_Ref409390905"/>
      <w:r w:rsidRPr="005B580C">
        <w:rPr>
          <w:rFonts w:ascii="Times New Roman" w:hAnsi="Times New Roman"/>
          <w:sz w:val="20"/>
          <w:szCs w:val="20"/>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39"/>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0" w:name="_Toc276141213"/>
      <w:bookmarkStart w:id="441" w:name="_Toc276577632"/>
      <w:bookmarkStart w:id="442" w:name="_Ref414043853"/>
      <w:bookmarkStart w:id="443" w:name="_Toc415874680"/>
      <w:bookmarkStart w:id="444" w:name="_Toc105504034"/>
      <w:bookmarkStart w:id="445" w:name="_Toc263441567"/>
      <w:bookmarkStart w:id="446" w:name="_Toc269476359"/>
      <w:bookmarkStart w:id="447" w:name="_Toc312338871"/>
      <w:bookmarkStart w:id="448" w:name="_Toc269835279"/>
      <w:bookmarkStart w:id="449" w:name="_Toc270595288"/>
      <w:bookmarkStart w:id="450" w:name="_Toc271294290"/>
      <w:bookmarkEnd w:id="440"/>
      <w:bookmarkEnd w:id="441"/>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2"/>
      <w:bookmarkEnd w:id="443"/>
      <w:bookmarkEnd w:id="444"/>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1"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1"/>
    </w:p>
    <w:p w14:paraId="737728D2" w14:textId="77777777" w:rsidR="00461152" w:rsidRPr="005B580C" w:rsidRDefault="00461152" w:rsidP="003F6A25">
      <w:pPr>
        <w:pStyle w:val="3"/>
        <w:rPr>
          <w:rFonts w:ascii="Times New Roman" w:hAnsi="Times New Roman"/>
          <w:sz w:val="20"/>
          <w:szCs w:val="20"/>
        </w:rPr>
      </w:pPr>
      <w:bookmarkStart w:id="452" w:name="_Toc312367110"/>
      <w:bookmarkStart w:id="453" w:name="_Ref313827061"/>
      <w:bookmarkStart w:id="454" w:name="_Ref414043818"/>
      <w:bookmarkStart w:id="455" w:name="_Ref414292419"/>
      <w:bookmarkStart w:id="456" w:name="_Toc415874681"/>
      <w:bookmarkStart w:id="457" w:name="_Ref30264960"/>
      <w:bookmarkStart w:id="458" w:name="_Toc105504035"/>
      <w:r w:rsidRPr="005B580C">
        <w:rPr>
          <w:rFonts w:ascii="Times New Roman" w:hAnsi="Times New Roman"/>
          <w:sz w:val="20"/>
          <w:szCs w:val="20"/>
        </w:rPr>
        <w:t>Преддоговорные переговоры</w:t>
      </w:r>
      <w:bookmarkEnd w:id="452"/>
      <w:bookmarkEnd w:id="453"/>
      <w:bookmarkEnd w:id="454"/>
      <w:bookmarkEnd w:id="455"/>
      <w:bookmarkEnd w:id="456"/>
      <w:bookmarkEnd w:id="457"/>
      <w:bookmarkEnd w:id="458"/>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 xml:space="preserve">в том числе с помощью средств аудио-, видео-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59"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59"/>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0" w:name="_Toc415874682"/>
      <w:bookmarkStart w:id="461" w:name="_Ref313834245"/>
      <w:bookmarkStart w:id="462" w:name="_Ref414297813"/>
      <w:bookmarkStart w:id="463" w:name="_Toc105504036"/>
      <w:r w:rsidRPr="005B580C">
        <w:rPr>
          <w:rFonts w:ascii="Times New Roman" w:eastAsiaTheme="majorEastAsia" w:hAnsi="Times New Roman"/>
          <w:sz w:val="20"/>
          <w:szCs w:val="20"/>
        </w:rPr>
        <w:t>Заключение договора</w:t>
      </w:r>
      <w:bookmarkEnd w:id="445"/>
      <w:bookmarkEnd w:id="446"/>
      <w:bookmarkEnd w:id="447"/>
      <w:bookmarkEnd w:id="460"/>
      <w:bookmarkEnd w:id="461"/>
      <w:bookmarkEnd w:id="462"/>
      <w:bookmarkEnd w:id="463"/>
    </w:p>
    <w:p w14:paraId="42725EB0" w14:textId="1C86EDF7" w:rsidR="000C5C5B" w:rsidRPr="005B580C" w:rsidRDefault="000C5C5B" w:rsidP="003F6A25">
      <w:pPr>
        <w:pStyle w:val="4"/>
        <w:rPr>
          <w:rFonts w:ascii="Times New Roman" w:hAnsi="Times New Roman"/>
          <w:sz w:val="20"/>
          <w:szCs w:val="20"/>
        </w:rPr>
      </w:pPr>
      <w:bookmarkStart w:id="464"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4"/>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5" w:name="_Ref407722092"/>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5"/>
    </w:p>
    <w:p w14:paraId="0C9EBECB" w14:textId="77777777" w:rsidR="00B10226" w:rsidRPr="005B580C" w:rsidRDefault="00B10226" w:rsidP="00B10226">
      <w:pPr>
        <w:pStyle w:val="4"/>
        <w:rPr>
          <w:rFonts w:ascii="Times New Roman" w:hAnsi="Times New Roman"/>
          <w:sz w:val="20"/>
          <w:szCs w:val="20"/>
        </w:rPr>
      </w:pPr>
      <w:bookmarkStart w:id="466" w:name="_Ref50206701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7" w:name="_Ref30095273"/>
      <w:bookmarkStart w:id="468"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7"/>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69"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8"/>
      <w:bookmarkEnd w:id="469"/>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0"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0"/>
    </w:p>
    <w:p w14:paraId="054E8057" w14:textId="693D167D" w:rsidR="00A572B6" w:rsidRPr="005B580C" w:rsidRDefault="00A572B6" w:rsidP="00A572B6">
      <w:pPr>
        <w:pStyle w:val="4"/>
        <w:rPr>
          <w:rFonts w:ascii="Times New Roman" w:hAnsi="Times New Roman"/>
          <w:sz w:val="20"/>
          <w:szCs w:val="20"/>
        </w:rPr>
      </w:pPr>
      <w:bookmarkStart w:id="471"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1"/>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2"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2"/>
    </w:p>
    <w:p w14:paraId="3EAB6F8A" w14:textId="77777777" w:rsidR="00A572B6" w:rsidRPr="005B580C" w:rsidRDefault="00A572B6" w:rsidP="00A572B6">
      <w:pPr>
        <w:pStyle w:val="5"/>
        <w:rPr>
          <w:rFonts w:ascii="Times New Roman" w:hAnsi="Times New Roman"/>
          <w:sz w:val="20"/>
          <w:szCs w:val="20"/>
        </w:rPr>
      </w:pPr>
      <w:bookmarkStart w:id="473"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3"/>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 xml:space="preserve">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 договора являются крупной сделкой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w:t>
      </w:r>
      <w:proofErr w:type="gramEnd"/>
      <w:r w:rsidRPr="005B580C">
        <w:rPr>
          <w:rFonts w:ascii="Times New Roman" w:hAnsi="Times New Roman"/>
          <w:sz w:val="20"/>
          <w:szCs w:val="20"/>
        </w:rPr>
        <w:t xml:space="preserve"> заключения договора;</w:t>
      </w:r>
    </w:p>
    <w:p w14:paraId="3A076879"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 xml:space="preserve">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5B580C">
        <w:rPr>
          <w:rFonts w:ascii="Times New Roman" w:hAnsi="Times New Roman"/>
          <w:sz w:val="20"/>
          <w:szCs w:val="20"/>
        </w:rPr>
        <w:t xml:space="preserve">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4"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4"/>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5" w:name="_Ref341089784"/>
      <w:bookmarkStart w:id="476" w:name="_Ref341861969"/>
      <w:bookmarkStart w:id="477" w:name="_Ref30265139"/>
      <w:bookmarkEnd w:id="466"/>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5"/>
      <w:r w:rsidRPr="005B580C">
        <w:rPr>
          <w:rFonts w:ascii="Times New Roman" w:hAnsi="Times New Roman"/>
          <w:sz w:val="20"/>
          <w:szCs w:val="20"/>
        </w:rPr>
        <w:t xml:space="preserve">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8" w:name="_Hlt341879772"/>
      <w:bookmarkEnd w:id="476"/>
      <w:bookmarkEnd w:id="478"/>
      <w:r w:rsidRPr="005B580C">
        <w:rPr>
          <w:rFonts w:ascii="Times New Roman" w:hAnsi="Times New Roman"/>
          <w:sz w:val="20"/>
          <w:szCs w:val="20"/>
        </w:rPr>
        <w:t>.</w:t>
      </w:r>
      <w:bookmarkEnd w:id="477"/>
    </w:p>
    <w:p w14:paraId="5E7D898B" w14:textId="6E993B97" w:rsidR="00B10226" w:rsidRPr="005B580C" w:rsidRDefault="002F0AA5" w:rsidP="002F0AA5">
      <w:pPr>
        <w:pStyle w:val="4"/>
        <w:rPr>
          <w:rFonts w:ascii="Times New Roman" w:hAnsi="Times New Roman"/>
          <w:sz w:val="20"/>
          <w:szCs w:val="20"/>
        </w:rPr>
      </w:pPr>
      <w:bookmarkStart w:id="479" w:name="_Ref25261764"/>
      <w:bookmarkStart w:id="480" w:name="_Ref26975237"/>
      <w:bookmarkStart w:id="481" w:name="_Ref410848926"/>
      <w:bookmarkStart w:id="482"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 </w:t>
      </w:r>
      <w:bookmarkEnd w:id="479"/>
      <w:r w:rsidR="00B10226" w:rsidRPr="005B580C">
        <w:rPr>
          <w:rFonts w:ascii="Times New Roman" w:hAnsi="Times New Roman"/>
          <w:sz w:val="20"/>
          <w:szCs w:val="20"/>
        </w:rPr>
        <w:t xml:space="preserve"> </w:t>
      </w:r>
      <w:bookmarkEnd w:id="480"/>
    </w:p>
    <w:p w14:paraId="22FB9510" w14:textId="45BD80DB" w:rsidR="00203807" w:rsidRPr="005B580C" w:rsidRDefault="002F0AA5" w:rsidP="002F0AA5">
      <w:pPr>
        <w:pStyle w:val="4"/>
        <w:rPr>
          <w:rFonts w:ascii="Times New Roman" w:hAnsi="Times New Roman"/>
          <w:sz w:val="20"/>
          <w:szCs w:val="20"/>
        </w:rPr>
      </w:pPr>
      <w:bookmarkStart w:id="483" w:name="_Ref410848773"/>
      <w:bookmarkStart w:id="484" w:name="_Ref415167041"/>
      <w:bookmarkEnd w:id="481"/>
      <w:bookmarkEnd w:id="482"/>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5" w:name="_Ref412217630"/>
      <w:bookmarkEnd w:id="483"/>
      <w:bookmarkEnd w:id="484"/>
      <w:r w:rsidRPr="005B580C">
        <w:rPr>
          <w:rFonts w:ascii="Times New Roman" w:hAnsi="Times New Roman"/>
          <w:sz w:val="20"/>
          <w:szCs w:val="20"/>
        </w:rPr>
        <w:t>В целях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5"/>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В случаях,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6" w:name="_Ref410649381"/>
      <w:r w:rsidR="00971473" w:rsidRPr="005B580C">
        <w:rPr>
          <w:rFonts w:ascii="Times New Roman" w:hAnsi="Times New Roman"/>
          <w:sz w:val="20"/>
          <w:szCs w:val="20"/>
        </w:rPr>
        <w:t>за исключением следующих случаев</w:t>
      </w:r>
      <w:bookmarkEnd w:id="486"/>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7" w:name="_Ref311027194"/>
      <w:bookmarkStart w:id="488" w:name="_Ref312068888"/>
      <w:bookmarkStart w:id="489" w:name="_Toc312338872"/>
      <w:bookmarkStart w:id="490"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7"/>
      <w:bookmarkEnd w:id="488"/>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1"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1"/>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2"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3" w:name="_Ref410052710"/>
      <w:bookmarkEnd w:id="492"/>
      <w:r w:rsidRPr="005B580C">
        <w:rPr>
          <w:rFonts w:ascii="Times New Roman" w:hAnsi="Times New Roman"/>
          <w:sz w:val="20"/>
          <w:szCs w:val="20"/>
        </w:rPr>
        <w:t>В случае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4" w:name="_Toc518558318"/>
      <w:bookmarkStart w:id="495" w:name="_Toc518558319"/>
      <w:bookmarkStart w:id="496" w:name="_Toc518558320"/>
      <w:bookmarkStart w:id="497" w:name="_Toc518558321"/>
      <w:bookmarkStart w:id="498" w:name="_Toc518558322"/>
      <w:bookmarkStart w:id="499" w:name="_Toc518558323"/>
      <w:bookmarkStart w:id="500" w:name="_Toc518558324"/>
      <w:bookmarkStart w:id="501" w:name="_Ref414043912"/>
      <w:bookmarkStart w:id="502" w:name="_Toc415874683"/>
      <w:bookmarkStart w:id="503" w:name="_Toc105504037"/>
      <w:bookmarkEnd w:id="493"/>
      <w:bookmarkEnd w:id="494"/>
      <w:bookmarkEnd w:id="495"/>
      <w:bookmarkEnd w:id="496"/>
      <w:bookmarkEnd w:id="497"/>
      <w:bookmarkEnd w:id="498"/>
      <w:bookmarkEnd w:id="499"/>
      <w:bookmarkEnd w:id="500"/>
      <w:r w:rsidRPr="005B580C">
        <w:rPr>
          <w:rFonts w:ascii="Times New Roman" w:eastAsiaTheme="majorEastAsia" w:hAnsi="Times New Roman"/>
          <w:sz w:val="20"/>
          <w:szCs w:val="20"/>
        </w:rPr>
        <w:t>Обеспечение исполнения договора</w:t>
      </w:r>
      <w:bookmarkEnd w:id="448"/>
      <w:bookmarkEnd w:id="449"/>
      <w:bookmarkEnd w:id="450"/>
      <w:bookmarkEnd w:id="489"/>
      <w:bookmarkEnd w:id="490"/>
      <w:bookmarkEnd w:id="501"/>
      <w:bookmarkEnd w:id="502"/>
      <w:bookmarkEnd w:id="503"/>
    </w:p>
    <w:p w14:paraId="5309A137" w14:textId="74592BBB" w:rsidR="000C5C5B" w:rsidRPr="005B580C" w:rsidRDefault="000C5C5B" w:rsidP="003F6A25">
      <w:pPr>
        <w:pStyle w:val="4"/>
        <w:rPr>
          <w:rFonts w:ascii="Times New Roman" w:hAnsi="Times New Roman"/>
          <w:sz w:val="20"/>
          <w:szCs w:val="20"/>
        </w:rPr>
      </w:pPr>
      <w:bookmarkStart w:id="504" w:name="_Ref166350669"/>
      <w:r w:rsidRPr="005B580C">
        <w:rPr>
          <w:rFonts w:ascii="Times New Roman" w:hAnsi="Times New Roman"/>
          <w:sz w:val="20"/>
          <w:szCs w:val="20"/>
        </w:rPr>
        <w:t xml:space="preserve">В случае,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4"/>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8"/>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Выбор способа предоставления обеспечения исполнения договора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5" w:name="_Ref415163106"/>
      <w:r w:rsidRPr="005B580C">
        <w:rPr>
          <w:rFonts w:ascii="Times New Roman" w:hAnsi="Times New Roman"/>
          <w:sz w:val="20"/>
          <w:szCs w:val="20"/>
        </w:rPr>
        <w:t xml:space="preserve">В случае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5"/>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6" w:name="_Ref314254860"/>
      <w:bookmarkStart w:id="507" w:name="_Ref414296622"/>
      <w:bookmarkStart w:id="508" w:name="_Toc415874684"/>
      <w:bookmarkStart w:id="509"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5"/>
      <w:bookmarkEnd w:id="56"/>
      <w:bookmarkEnd w:id="506"/>
      <w:bookmarkEnd w:id="507"/>
      <w:bookmarkEnd w:id="508"/>
      <w:bookmarkEnd w:id="509"/>
    </w:p>
    <w:p w14:paraId="11B8ED50" w14:textId="231BB2A9" w:rsidR="001B03C8" w:rsidRPr="005B580C" w:rsidRDefault="001B03C8" w:rsidP="003F6A25">
      <w:pPr>
        <w:pStyle w:val="3"/>
        <w:rPr>
          <w:rFonts w:ascii="Times New Roman" w:hAnsi="Times New Roman"/>
          <w:sz w:val="20"/>
          <w:szCs w:val="20"/>
        </w:rPr>
      </w:pPr>
      <w:bookmarkStart w:id="510" w:name="_Ref414298028"/>
      <w:bookmarkStart w:id="511" w:name="_Toc415874685"/>
      <w:bookmarkStart w:id="512" w:name="_Toc105504039"/>
      <w:r w:rsidRPr="005B580C">
        <w:rPr>
          <w:rFonts w:ascii="Times New Roman" w:hAnsi="Times New Roman"/>
          <w:sz w:val="20"/>
          <w:szCs w:val="20"/>
        </w:rPr>
        <w:t xml:space="preserve">Общие требования к участникам </w:t>
      </w:r>
      <w:bookmarkEnd w:id="510"/>
      <w:r w:rsidR="00781706" w:rsidRPr="005B580C">
        <w:rPr>
          <w:rFonts w:ascii="Times New Roman" w:hAnsi="Times New Roman"/>
          <w:sz w:val="20"/>
          <w:szCs w:val="20"/>
        </w:rPr>
        <w:t>закупки</w:t>
      </w:r>
      <w:bookmarkEnd w:id="511"/>
      <w:bookmarkEnd w:id="512"/>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3"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4" w:name="_Ref357679270"/>
      <w:bookmarkStart w:id="515"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4"/>
      <w:bookmarkEnd w:id="515"/>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6" w:name="_Hlt311053359"/>
      <w:bookmarkEnd w:id="513"/>
      <w:bookmarkEnd w:id="516"/>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7"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7"/>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8"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8"/>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19" w:name="_Toc415874686"/>
      <w:bookmarkStart w:id="520" w:name="_Toc415874687"/>
      <w:bookmarkStart w:id="521" w:name="_Toc415874688"/>
      <w:bookmarkStart w:id="522" w:name="_Toc415874689"/>
      <w:bookmarkStart w:id="523" w:name="_Toc415874690"/>
      <w:bookmarkStart w:id="524" w:name="_Toc415874691"/>
      <w:bookmarkStart w:id="525" w:name="_Ref312030749"/>
      <w:bookmarkEnd w:id="519"/>
      <w:bookmarkEnd w:id="520"/>
      <w:bookmarkEnd w:id="521"/>
      <w:bookmarkEnd w:id="522"/>
      <w:bookmarkEnd w:id="523"/>
      <w:bookmarkEnd w:id="524"/>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6" w:name="_Ref414291981"/>
      <w:bookmarkStart w:id="527" w:name="_Toc415874696"/>
      <w:bookmarkStart w:id="528" w:name="_Ref314161291"/>
      <w:bookmarkStart w:id="529" w:name="_Toc105504040"/>
      <w:r w:rsidRPr="005B580C">
        <w:rPr>
          <w:rFonts w:ascii="Times New Roman" w:eastAsiaTheme="majorEastAsia" w:hAnsi="Times New Roman"/>
          <w:sz w:val="20"/>
          <w:szCs w:val="20"/>
          <w:lang w:val="ru"/>
        </w:rPr>
        <w:lastRenderedPageBreak/>
        <w:t>ИНФОРМАЦИОННАЯ КАРТА</w:t>
      </w:r>
      <w:bookmarkEnd w:id="525"/>
      <w:bookmarkEnd w:id="526"/>
      <w:bookmarkEnd w:id="527"/>
      <w:bookmarkEnd w:id="528"/>
      <w:bookmarkEnd w:id="529"/>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п/п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Наименование п/п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0" w:name="_Ref414291914"/>
          </w:p>
        </w:tc>
        <w:bookmarkEnd w:id="530"/>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редмет договора, право на заключение которого является предметом закупки</w:t>
            </w:r>
          </w:p>
        </w:tc>
        <w:tc>
          <w:tcPr>
            <w:tcW w:w="6946" w:type="dxa"/>
          </w:tcPr>
          <w:p w14:paraId="49235FCB" w14:textId="510ED456" w:rsidR="0020017E" w:rsidRDefault="008444C8" w:rsidP="005D6A23">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A45DAA">
              <w:rPr>
                <w:rFonts w:ascii="Times New Roman" w:hAnsi="Times New Roman"/>
                <w:bCs/>
                <w:sz w:val="20"/>
                <w:szCs w:val="20"/>
              </w:rPr>
              <w:t>5</w:t>
            </w:r>
            <w:r w:rsidR="00267F2A">
              <w:rPr>
                <w:rFonts w:ascii="Times New Roman" w:hAnsi="Times New Roman"/>
                <w:bCs/>
                <w:sz w:val="20"/>
                <w:szCs w:val="20"/>
              </w:rPr>
              <w:t>38</w:t>
            </w:r>
            <w:r w:rsidR="00E10953" w:rsidRPr="005B580C">
              <w:rPr>
                <w:rFonts w:ascii="Times New Roman" w:hAnsi="Times New Roman"/>
                <w:bCs/>
                <w:sz w:val="20"/>
                <w:szCs w:val="20"/>
              </w:rPr>
              <w:t xml:space="preserve"> </w:t>
            </w:r>
            <w:r w:rsidR="003D734A">
              <w:rPr>
                <w:rFonts w:ascii="Times New Roman" w:hAnsi="Times New Roman"/>
                <w:bCs/>
                <w:sz w:val="20"/>
                <w:szCs w:val="20"/>
              </w:rPr>
              <w:t xml:space="preserve">Поставка товара: </w:t>
            </w:r>
            <w:r w:rsidR="00267F2A" w:rsidRPr="00267F2A">
              <w:rPr>
                <w:rFonts w:ascii="Times New Roman" w:hAnsi="Times New Roman"/>
                <w:bCs/>
                <w:sz w:val="20"/>
                <w:szCs w:val="20"/>
              </w:rPr>
              <w:t xml:space="preserve">Ударный стенд с аппаратурой </w:t>
            </w:r>
            <w:proofErr w:type="spellStart"/>
            <w:r w:rsidR="00267F2A" w:rsidRPr="00267F2A">
              <w:rPr>
                <w:rFonts w:ascii="Times New Roman" w:hAnsi="Times New Roman"/>
                <w:bCs/>
                <w:sz w:val="20"/>
                <w:szCs w:val="20"/>
              </w:rPr>
              <w:t>виброзадающей</w:t>
            </w:r>
            <w:proofErr w:type="spellEnd"/>
          </w:p>
          <w:p w14:paraId="37168A85" w14:textId="39B3B51B" w:rsidR="00B31DDE" w:rsidRPr="005B580C" w:rsidRDefault="00B31DDE" w:rsidP="00267F2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3D734A">
              <w:rPr>
                <w:rFonts w:ascii="Times New Roman" w:hAnsi="Times New Roman"/>
                <w:b/>
                <w:color w:val="000099"/>
                <w:sz w:val="20"/>
                <w:szCs w:val="20"/>
              </w:rPr>
              <w:t>2</w:t>
            </w:r>
            <w:r w:rsidR="009C2620">
              <w:rPr>
                <w:rFonts w:ascii="Times New Roman" w:hAnsi="Times New Roman"/>
                <w:b/>
                <w:color w:val="000099"/>
                <w:sz w:val="20"/>
                <w:szCs w:val="20"/>
              </w:rPr>
              <w:t>6</w:t>
            </w:r>
            <w:r>
              <w:rPr>
                <w:rFonts w:ascii="Times New Roman" w:hAnsi="Times New Roman"/>
                <w:b/>
                <w:color w:val="000099"/>
                <w:sz w:val="20"/>
                <w:szCs w:val="20"/>
              </w:rPr>
              <w:t>.</w:t>
            </w:r>
            <w:r w:rsidR="00267F2A">
              <w:rPr>
                <w:rFonts w:ascii="Times New Roman" w:hAnsi="Times New Roman"/>
                <w:b/>
                <w:color w:val="000099"/>
                <w:sz w:val="20"/>
                <w:szCs w:val="20"/>
              </w:rPr>
              <w:t>51</w:t>
            </w:r>
            <w:r w:rsidRPr="00D2655B">
              <w:rPr>
                <w:rFonts w:ascii="Times New Roman" w:hAnsi="Times New Roman"/>
                <w:b/>
                <w:color w:val="000099"/>
                <w:sz w:val="20"/>
                <w:szCs w:val="20"/>
              </w:rPr>
              <w:t xml:space="preserve">, ОКПД 2: </w:t>
            </w:r>
            <w:r w:rsidR="00BE349A">
              <w:rPr>
                <w:rFonts w:ascii="Times New Roman" w:hAnsi="Times New Roman"/>
                <w:b/>
                <w:color w:val="000099"/>
                <w:sz w:val="20"/>
                <w:szCs w:val="20"/>
              </w:rPr>
              <w:t>26.</w:t>
            </w:r>
            <w:r w:rsidR="00267F2A">
              <w:rPr>
                <w:rFonts w:ascii="Times New Roman" w:hAnsi="Times New Roman"/>
                <w:b/>
                <w:color w:val="000099"/>
                <w:sz w:val="20"/>
                <w:szCs w:val="20"/>
              </w:rPr>
              <w:t>51.62.190</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765D52DB" w:rsidR="0075298C" w:rsidRPr="005B580C" w:rsidRDefault="0075298C" w:rsidP="00267F2A">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A45DAA">
              <w:rPr>
                <w:rFonts w:ascii="Times New Roman" w:hAnsi="Times New Roman"/>
                <w:bCs/>
                <w:sz w:val="20"/>
                <w:szCs w:val="20"/>
              </w:rPr>
              <w:t>5</w:t>
            </w:r>
            <w:r w:rsidR="00267F2A">
              <w:rPr>
                <w:rFonts w:ascii="Times New Roman" w:hAnsi="Times New Roman"/>
                <w:bCs/>
                <w:sz w:val="20"/>
                <w:szCs w:val="20"/>
              </w:rPr>
              <w:t>38</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1" w:name="_Ref314160930"/>
          </w:p>
        </w:tc>
        <w:bookmarkEnd w:id="531"/>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2" w:name="_Ref314160956"/>
          </w:p>
        </w:tc>
        <w:bookmarkEnd w:id="532"/>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3" w:name="_Ref414876517"/>
          </w:p>
        </w:tc>
        <w:bookmarkEnd w:id="533"/>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4" w:name="_Ref414980766"/>
          </w:p>
        </w:tc>
        <w:bookmarkEnd w:id="534"/>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5" w:name="_Ref413854873"/>
          </w:p>
        </w:tc>
        <w:bookmarkEnd w:id="535"/>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Настоящая закупка проводится в соответствии с правилами и регламентом, а также с использованием функционала электронной площадки ООО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6" w:name="_Ref414298281"/>
          </w:p>
        </w:tc>
        <w:bookmarkEnd w:id="536"/>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372DED3B" w14:textId="64B1B045" w:rsidR="0075298C" w:rsidRPr="005D6A23" w:rsidRDefault="00267F2A" w:rsidP="00267F2A">
            <w:pPr>
              <w:jc w:val="both"/>
              <w:rPr>
                <w:rFonts w:ascii="Times New Roman" w:hAnsi="Times New Roman"/>
                <w:b/>
                <w:sz w:val="20"/>
                <w:szCs w:val="20"/>
              </w:rPr>
            </w:pPr>
            <w:r>
              <w:rPr>
                <w:rFonts w:ascii="Times New Roman" w:hAnsi="Times New Roman"/>
                <w:b/>
                <w:sz w:val="20"/>
                <w:szCs w:val="20"/>
              </w:rPr>
              <w:t>18 240 360,00</w:t>
            </w:r>
            <w:r w:rsidR="009C2620">
              <w:rPr>
                <w:rFonts w:ascii="Times New Roman" w:hAnsi="Times New Roman"/>
                <w:b/>
                <w:sz w:val="20"/>
                <w:szCs w:val="20"/>
              </w:rPr>
              <w:t xml:space="preserve"> </w:t>
            </w:r>
            <w:r>
              <w:rPr>
                <w:rFonts w:ascii="Times New Roman" w:hAnsi="Times New Roman"/>
                <w:b/>
                <w:sz w:val="20"/>
                <w:szCs w:val="20"/>
              </w:rPr>
              <w:t>руб.</w:t>
            </w:r>
            <w:r w:rsidR="00DA47CF">
              <w:rPr>
                <w:rFonts w:ascii="Times New Roman" w:hAnsi="Times New Roman"/>
                <w:b/>
                <w:sz w:val="20"/>
                <w:szCs w:val="20"/>
              </w:rPr>
              <w:t xml:space="preserve"> </w:t>
            </w:r>
            <w:r w:rsidR="00DA47CF" w:rsidRPr="00E93E07">
              <w:rPr>
                <w:rFonts w:ascii="Times New Roman" w:hAnsi="Times New Roman"/>
                <w:b/>
                <w:sz w:val="20"/>
                <w:szCs w:val="20"/>
              </w:rPr>
              <w:t>(</w:t>
            </w:r>
            <w:r>
              <w:rPr>
                <w:rFonts w:ascii="Times New Roman" w:hAnsi="Times New Roman"/>
                <w:b/>
                <w:sz w:val="20"/>
                <w:szCs w:val="20"/>
              </w:rPr>
              <w:t>Восемнадцать миллионов двести сорок тысяч триста шестьдесят российских рублей 00 копеек</w:t>
            </w:r>
            <w:r w:rsidR="00DA47CF" w:rsidRPr="00E93E07">
              <w:rPr>
                <w:rFonts w:ascii="Times New Roman" w:hAnsi="Times New Roman"/>
                <w:b/>
                <w:sz w:val="20"/>
                <w:szCs w:val="20"/>
              </w:rPr>
              <w:t>),</w:t>
            </w:r>
            <w:r w:rsidR="00DA47CF"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DA47CF" w:rsidRPr="005B580C">
              <w:rPr>
                <w:rFonts w:ascii="Times New Roman" w:hAnsi="Times New Roman"/>
                <w:iCs/>
                <w:sz w:val="20"/>
                <w:szCs w:val="20"/>
              </w:rPr>
              <w:t>.</w:t>
            </w: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70975F5C" w:rsidR="00B2374D" w:rsidRPr="005B580C" w:rsidRDefault="00267F2A" w:rsidP="00DA2FC2">
            <w:pPr>
              <w:pStyle w:val="a"/>
              <w:numPr>
                <w:ilvl w:val="0"/>
                <w:numId w:val="0"/>
              </w:numPr>
              <w:rPr>
                <w:rFonts w:ascii="Times New Roman" w:hAnsi="Times New Roman"/>
                <w:sz w:val="20"/>
                <w:szCs w:val="20"/>
              </w:rPr>
            </w:pPr>
            <w:r>
              <w:rPr>
                <w:rFonts w:ascii="Times New Roman" w:hAnsi="Times New Roman"/>
                <w:bCs/>
                <w:sz w:val="20"/>
                <w:szCs w:val="20"/>
              </w:rPr>
              <w:t>Российский рубль</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7" w:name="_Ref431312700"/>
          </w:p>
        </w:tc>
        <w:bookmarkEnd w:id="537"/>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proofErr w:type="gramStart"/>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roofErr w:type="gramEnd"/>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8" w:name="_Ref431312712"/>
          </w:p>
        </w:tc>
        <w:bookmarkEnd w:id="538"/>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ставки товара, 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t>Российская Федерация, 152920, Ярославская область, город Рыбинск, бульвар 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39" w:name="_Ref414274710"/>
          </w:p>
        </w:tc>
        <w:bookmarkEnd w:id="539"/>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0CBE2028" w:rsidR="00B2374D" w:rsidRPr="005B580C" w:rsidRDefault="00DA47CF" w:rsidP="001F0D67">
            <w:pPr>
              <w:pStyle w:val="5"/>
              <w:numPr>
                <w:ilvl w:val="0"/>
                <w:numId w:val="0"/>
              </w:numPr>
              <w:ind w:firstLine="70"/>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0" w:name="_Ref415775147"/>
          </w:p>
        </w:tc>
        <w:bookmarkEnd w:id="540"/>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0C40C24C" w14:textId="4DD889EA" w:rsidR="00B2374D" w:rsidRPr="005B580C" w:rsidRDefault="00CD7300" w:rsidP="00A45DAA">
            <w:pPr>
              <w:pStyle w:val="5"/>
              <w:numPr>
                <w:ilvl w:val="0"/>
                <w:numId w:val="0"/>
              </w:numPr>
              <w:rPr>
                <w:rFonts w:ascii="Times New Roman" w:hAnsi="Times New Roman"/>
                <w:bCs/>
                <w:sz w:val="20"/>
                <w:szCs w:val="20"/>
              </w:rPr>
            </w:pPr>
            <w:r>
              <w:rPr>
                <w:rFonts w:ascii="Times New Roman" w:hAnsi="Times New Roman"/>
                <w:bCs/>
                <w:sz w:val="20"/>
                <w:szCs w:val="20"/>
              </w:rPr>
              <w:t>Не требуется</w:t>
            </w: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1" w:name="_Ref414293795"/>
          </w:p>
        </w:tc>
        <w:bookmarkEnd w:id="541"/>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В соответствии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Не установлены</w:t>
            </w:r>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2" w:name="_Ref414298492"/>
          </w:p>
        </w:tc>
        <w:bookmarkEnd w:id="542"/>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r w:rsidRPr="005B580C">
              <w:rPr>
                <w:rFonts w:ascii="Times New Roman" w:hAnsi="Times New Roman"/>
                <w:sz w:val="20"/>
                <w:szCs w:val="20"/>
              </w:rPr>
              <w:t xml:space="preserve">Установлены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Не установлены</w:t>
            </w:r>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3" w:name="_Ref414042545"/>
          </w:p>
        </w:tc>
        <w:bookmarkEnd w:id="543"/>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Установлены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Не установлены</w:t>
            </w:r>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4" w:name="_Ref415852011"/>
          </w:p>
        </w:tc>
        <w:bookmarkEnd w:id="544"/>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w:t>
            </w:r>
            <w:r w:rsidR="00B2374D" w:rsidRPr="005B580C">
              <w:rPr>
                <w:rFonts w:ascii="Times New Roman" w:hAnsi="Times New Roman"/>
                <w:bCs/>
                <w:sz w:val="20"/>
                <w:szCs w:val="20"/>
              </w:rPr>
              <w:lastRenderedPageBreak/>
              <w:t>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lastRenderedPageBreak/>
              <w:t>В соответствии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5" w:name="_Ref414298333"/>
          </w:p>
        </w:tc>
        <w:bookmarkEnd w:id="545"/>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Требуется </w:t>
            </w:r>
          </w:p>
          <w:p w14:paraId="0DC5E799" w14:textId="3A5EFC86"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BA10A9">
              <w:rPr>
                <w:rFonts w:ascii="Times New Roman" w:hAnsi="Times New Roman"/>
                <w:sz w:val="20"/>
                <w:szCs w:val="20"/>
              </w:rPr>
              <w:t>92</w:t>
            </w:r>
            <w:r>
              <w:rPr>
                <w:rFonts w:ascii="Times New Roman" w:hAnsi="Times New Roman"/>
                <w:sz w:val="20"/>
                <w:szCs w:val="20"/>
              </w:rPr>
              <w:t xml:space="preserve"> 000,00  руб.,  НДС не облагается </w:t>
            </w:r>
          </w:p>
          <w:p w14:paraId="7C529426"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Форма обеспечения: </w:t>
            </w:r>
          </w:p>
          <w:p w14:paraId="070A5F28" w14:textId="77777777" w:rsidR="00DA2176" w:rsidRPr="005B580C" w:rsidRDefault="00DA2176" w:rsidP="00002C50">
            <w:pPr>
              <w:pStyle w:val="af2"/>
              <w:spacing w:before="120" w:after="0" w:line="240" w:lineRule="auto"/>
              <w:ind w:left="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4E5701D0" w14:textId="3DABD570" w:rsidR="00B2374D" w:rsidRPr="00A13E10" w:rsidRDefault="00B2374D" w:rsidP="00A13E10">
            <w:pPr>
              <w:pStyle w:val="a"/>
              <w:numPr>
                <w:ilvl w:val="0"/>
                <w:numId w:val="0"/>
              </w:numPr>
              <w:ind w:left="1134" w:hanging="1134"/>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6" w:name="_Ref314162898"/>
          </w:p>
        </w:tc>
        <w:bookmarkEnd w:id="546"/>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7" w:name="_Ref314163382"/>
          </w:p>
        </w:tc>
        <w:bookmarkEnd w:id="547"/>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157E85B6" w:rsidR="00B2374D" w:rsidRPr="005B580C" w:rsidRDefault="00B2374D" w:rsidP="00BA10A9">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8774CA">
              <w:rPr>
                <w:rFonts w:ascii="Times New Roman" w:hAnsi="Times New Roman"/>
                <w:b/>
                <w:color w:val="000099"/>
                <w:sz w:val="20"/>
                <w:szCs w:val="20"/>
              </w:rPr>
              <w:t>2</w:t>
            </w:r>
            <w:r w:rsidR="00BA10A9">
              <w:rPr>
                <w:rFonts w:ascii="Times New Roman" w:hAnsi="Times New Roman"/>
                <w:b/>
                <w:color w:val="000099"/>
                <w:sz w:val="20"/>
                <w:szCs w:val="20"/>
              </w:rPr>
              <w:t>6</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CC2D09">
              <w:rPr>
                <w:rFonts w:ascii="Times New Roman" w:hAnsi="Times New Roman"/>
                <w:b/>
                <w:color w:val="000099"/>
                <w:sz w:val="20"/>
                <w:szCs w:val="20"/>
              </w:rPr>
              <w:t>а</w:t>
            </w:r>
            <w:r w:rsidR="00CD3F3D">
              <w:rPr>
                <w:rFonts w:ascii="Times New Roman" w:hAnsi="Times New Roman"/>
                <w:b/>
                <w:color w:val="000099"/>
                <w:sz w:val="20"/>
                <w:szCs w:val="20"/>
              </w:rPr>
              <w:t>преля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8774CA">
              <w:rPr>
                <w:rFonts w:ascii="Times New Roman" w:hAnsi="Times New Roman"/>
                <w:b/>
                <w:color w:val="000099"/>
                <w:sz w:val="20"/>
                <w:szCs w:val="20"/>
              </w:rPr>
              <w:t>0</w:t>
            </w:r>
            <w:r w:rsidR="00BA10A9">
              <w:rPr>
                <w:rFonts w:ascii="Times New Roman" w:hAnsi="Times New Roman"/>
                <w:b/>
                <w:color w:val="000099"/>
                <w:sz w:val="20"/>
                <w:szCs w:val="20"/>
              </w:rPr>
              <w:t>5</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586047">
              <w:rPr>
                <w:rFonts w:ascii="Times New Roman" w:hAnsi="Times New Roman"/>
                <w:b/>
                <w:color w:val="000099"/>
                <w:sz w:val="20"/>
                <w:szCs w:val="20"/>
              </w:rPr>
              <w:t xml:space="preserve"> </w:t>
            </w:r>
            <w:r w:rsidR="008774CA">
              <w:rPr>
                <w:rFonts w:ascii="Times New Roman" w:hAnsi="Times New Roman"/>
                <w:b/>
                <w:color w:val="000099"/>
                <w:sz w:val="20"/>
                <w:szCs w:val="20"/>
              </w:rPr>
              <w:t>ма</w:t>
            </w:r>
            <w:r w:rsidR="00586047">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8" w:name="_Ref455177117"/>
          </w:p>
        </w:tc>
        <w:bookmarkEnd w:id="548"/>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6DF7FA6D" w:rsidR="003F1C9B" w:rsidRPr="005B580C" w:rsidRDefault="003F1C9B" w:rsidP="00BA10A9">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8774CA">
              <w:rPr>
                <w:rFonts w:ascii="Times New Roman" w:hAnsi="Times New Roman"/>
                <w:b/>
                <w:color w:val="000099"/>
                <w:sz w:val="20"/>
                <w:szCs w:val="20"/>
              </w:rPr>
              <w:t>26</w:t>
            </w:r>
            <w:r w:rsidR="00141F52" w:rsidRPr="003C1697">
              <w:rPr>
                <w:rFonts w:ascii="Times New Roman" w:hAnsi="Times New Roman"/>
                <w:b/>
                <w:color w:val="000099"/>
                <w:sz w:val="20"/>
                <w:szCs w:val="20"/>
              </w:rPr>
              <w:t>» </w:t>
            </w:r>
            <w:r w:rsidR="00CD3F3D">
              <w:rPr>
                <w:rFonts w:ascii="Times New Roman" w:hAnsi="Times New Roman"/>
                <w:b/>
                <w:color w:val="000099"/>
                <w:sz w:val="20"/>
                <w:szCs w:val="20"/>
              </w:rPr>
              <w:t>апреля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8774CA">
              <w:rPr>
                <w:rFonts w:ascii="Times New Roman" w:hAnsi="Times New Roman"/>
                <w:b/>
                <w:color w:val="000099"/>
                <w:sz w:val="20"/>
                <w:szCs w:val="20"/>
              </w:rPr>
              <w:t>0</w:t>
            </w:r>
            <w:r w:rsidR="00BA10A9">
              <w:rPr>
                <w:rFonts w:ascii="Times New Roman" w:hAnsi="Times New Roman"/>
                <w:b/>
                <w:color w:val="000099"/>
                <w:sz w:val="20"/>
                <w:szCs w:val="20"/>
              </w:rPr>
              <w:t>3</w:t>
            </w:r>
            <w:r w:rsidR="00141F52" w:rsidRPr="003C1697">
              <w:rPr>
                <w:rFonts w:ascii="Times New Roman" w:hAnsi="Times New Roman"/>
                <w:b/>
                <w:color w:val="000099"/>
                <w:sz w:val="20"/>
                <w:szCs w:val="20"/>
              </w:rPr>
              <w:t>» </w:t>
            </w:r>
            <w:r w:rsidR="008774CA">
              <w:rPr>
                <w:rFonts w:ascii="Times New Roman" w:hAnsi="Times New Roman"/>
                <w:b/>
                <w:color w:val="000099"/>
                <w:sz w:val="20"/>
                <w:szCs w:val="20"/>
              </w:rPr>
              <w:t>ма</w:t>
            </w:r>
            <w:r w:rsidR="00586047">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49" w:name="_Ref414987457"/>
          </w:p>
        </w:tc>
        <w:bookmarkEnd w:id="549"/>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0" w:name="_Ref314163946"/>
          </w:p>
        </w:tc>
        <w:bookmarkEnd w:id="550"/>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40DC1377" w:rsidR="003F1C9B" w:rsidRPr="005B580C" w:rsidRDefault="003F1C9B" w:rsidP="00BA10A9">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8774CA">
              <w:rPr>
                <w:rFonts w:ascii="Times New Roman" w:hAnsi="Times New Roman"/>
                <w:b/>
                <w:color w:val="000099"/>
                <w:sz w:val="20"/>
                <w:szCs w:val="20"/>
              </w:rPr>
              <w:t>1</w:t>
            </w:r>
            <w:r w:rsidR="00BA10A9">
              <w:rPr>
                <w:rFonts w:ascii="Times New Roman" w:hAnsi="Times New Roman"/>
                <w:b/>
                <w:color w:val="000099"/>
                <w:sz w:val="20"/>
                <w:szCs w:val="20"/>
              </w:rPr>
              <w:t>5</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1" w:name="_Ref415852052"/>
          </w:p>
        </w:tc>
        <w:bookmarkEnd w:id="551"/>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2" w:name="_Ref414275666"/>
          </w:p>
        </w:tc>
        <w:bookmarkEnd w:id="552"/>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3"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4" w:name="_Ref293496737"/>
            <w:bookmarkEnd w:id="553"/>
            <w:r w:rsidRPr="005B580C">
              <w:rPr>
                <w:rFonts w:ascii="Times New Roman" w:hAnsi="Times New Roman"/>
                <w:bCs/>
                <w:sz w:val="20"/>
                <w:szCs w:val="20"/>
              </w:rPr>
              <w:t>Критерии и порядок оценки и сопоставления заявок</w:t>
            </w:r>
            <w:bookmarkEnd w:id="554"/>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5" w:name="_Ref414294015"/>
          </w:p>
        </w:tc>
        <w:bookmarkEnd w:id="555"/>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14A83D3E" w:rsidR="003F1C9B" w:rsidRPr="003C1697" w:rsidRDefault="003F1C9B" w:rsidP="00BA10A9">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310277">
              <w:rPr>
                <w:rFonts w:ascii="Times New Roman" w:hAnsi="Times New Roman"/>
                <w:b/>
                <w:color w:val="000099"/>
                <w:sz w:val="20"/>
                <w:szCs w:val="20"/>
              </w:rPr>
              <w:t>1</w:t>
            </w:r>
            <w:r w:rsidR="00BA10A9">
              <w:rPr>
                <w:rFonts w:ascii="Times New Roman" w:hAnsi="Times New Roman"/>
                <w:b/>
                <w:color w:val="000099"/>
                <w:sz w:val="20"/>
                <w:szCs w:val="20"/>
              </w:rPr>
              <w:t>7</w:t>
            </w:r>
            <w:r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6" w:name="_Ref62030549"/>
          </w:p>
        </w:tc>
        <w:bookmarkEnd w:id="556"/>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7" w:name="_Ref415249171"/>
          </w:p>
        </w:tc>
        <w:bookmarkEnd w:id="557"/>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8" w:name="_Ref314164684"/>
          </w:p>
        </w:tc>
        <w:bookmarkEnd w:id="558"/>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Не позднее 30 дней после официального размещения протокола, которым 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59" w:name="_Ref414297262"/>
          </w:p>
        </w:tc>
        <w:bookmarkEnd w:id="559"/>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0" w:name="_Ref314164788"/>
          </w:p>
        </w:tc>
        <w:bookmarkEnd w:id="560"/>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1" w:name="_Ref307221503"/>
            <w:r w:rsidRPr="005B580C">
              <w:rPr>
                <w:rFonts w:ascii="Times New Roman" w:hAnsi="Times New Roman"/>
                <w:sz w:val="20"/>
                <w:szCs w:val="20"/>
              </w:rPr>
              <w:t>Не требуется</w:t>
            </w:r>
          </w:p>
          <w:bookmarkEnd w:id="561"/>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2" w:name="_Ref414648488"/>
          </w:p>
        </w:tc>
        <w:bookmarkEnd w:id="562"/>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3" w:name="_Ref266996979"/>
      <w:bookmarkStart w:id="564"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5"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5"/>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6" w:name="_Toc105504042"/>
      <w:r w:rsidRPr="005B580C">
        <w:rPr>
          <w:rFonts w:ascii="Times New Roman" w:eastAsia="Times New Roman" w:hAnsi="Times New Roman"/>
          <w:b/>
          <w:sz w:val="20"/>
          <w:szCs w:val="20"/>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770"/>
        <w:gridCol w:w="5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п/п</w:t>
            </w:r>
          </w:p>
        </w:tc>
        <w:tc>
          <w:tcPr>
            <w:tcW w:w="4820" w:type="dxa"/>
            <w:gridSpan w:val="2"/>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3"/>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7" w:name="_Ref418278681"/>
          </w:p>
        </w:tc>
        <w:bookmarkEnd w:id="567"/>
        <w:tc>
          <w:tcPr>
            <w:tcW w:w="4820" w:type="dxa"/>
            <w:gridSpan w:val="2"/>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gridSpan w:val="2"/>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gridSpan w:val="2"/>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gridSpan w:val="2"/>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8" w:name="_Ref418278687"/>
          </w:p>
        </w:tc>
        <w:bookmarkEnd w:id="568"/>
        <w:tc>
          <w:tcPr>
            <w:tcW w:w="4820" w:type="dxa"/>
            <w:gridSpan w:val="2"/>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gridSpan w:val="2"/>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69"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9"/>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0" w:name="_Ref418276376"/>
          </w:p>
        </w:tc>
        <w:bookmarkEnd w:id="570"/>
        <w:tc>
          <w:tcPr>
            <w:tcW w:w="4820" w:type="dxa"/>
            <w:gridSpan w:val="2"/>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9F0E407" w14:textId="1C007A33" w:rsidR="00EE2B89" w:rsidRPr="005B580C" w:rsidRDefault="009147B0" w:rsidP="00590618">
            <w:pPr>
              <w:pStyle w:val="a"/>
              <w:numPr>
                <w:ilvl w:val="0"/>
                <w:numId w:val="0"/>
              </w:numPr>
              <w:ind w:firstLine="70"/>
              <w:rPr>
                <w:rFonts w:ascii="Times New Roman" w:hAnsi="Times New Roman"/>
                <w:sz w:val="20"/>
                <w:szCs w:val="20"/>
              </w:rPr>
            </w:pPr>
            <w:r>
              <w:rPr>
                <w:rFonts w:ascii="Times New Roman" w:hAnsi="Times New Roman"/>
                <w:sz w:val="20"/>
                <w:szCs w:val="20"/>
              </w:rPr>
              <w:t>Не требуется</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3"/>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449"/>
          </w:p>
        </w:tc>
        <w:bookmarkEnd w:id="571"/>
        <w:tc>
          <w:tcPr>
            <w:tcW w:w="4820" w:type="dxa"/>
            <w:gridSpan w:val="2"/>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54"/>
          </w:p>
        </w:tc>
        <w:bookmarkEnd w:id="572"/>
        <w:tc>
          <w:tcPr>
            <w:tcW w:w="4820" w:type="dxa"/>
            <w:gridSpan w:val="2"/>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2C9F80D8" w:rsidR="00EE2B89" w:rsidRPr="005B580C" w:rsidRDefault="002F0226" w:rsidP="00EE2B89">
            <w:pPr>
              <w:pStyle w:val="a"/>
              <w:numPr>
                <w:ilvl w:val="0"/>
                <w:numId w:val="0"/>
              </w:numPr>
              <w:rPr>
                <w:rFonts w:ascii="Times New Roman" w:hAnsi="Times New Roman"/>
                <w:sz w:val="20"/>
                <w:szCs w:val="20"/>
              </w:rPr>
            </w:pPr>
            <w:r>
              <w:rPr>
                <w:rFonts w:ascii="Times New Roman" w:hAnsi="Times New Roman"/>
                <w:sz w:val="20"/>
                <w:szCs w:val="20"/>
              </w:rPr>
              <w:t>,</w:t>
            </w:r>
          </w:p>
        </w:tc>
      </w:tr>
      <w:tr w:rsidR="00CE4AC6" w:rsidRPr="005B580C" w14:paraId="6A34CDFA" w14:textId="77777777" w:rsidTr="004726EF">
        <w:trPr>
          <w:trHeight w:val="709"/>
        </w:trPr>
        <w:tc>
          <w:tcPr>
            <w:tcW w:w="567" w:type="dxa"/>
            <w:shd w:val="clear" w:color="auto" w:fill="auto"/>
          </w:tcPr>
          <w:p w14:paraId="7B2D5C1A" w14:textId="77777777" w:rsidR="00CE4AC6" w:rsidRPr="005B580C" w:rsidRDefault="00CE4AC6" w:rsidP="00CE4AC6">
            <w:pPr>
              <w:pStyle w:val="a"/>
              <w:numPr>
                <w:ilvl w:val="0"/>
                <w:numId w:val="29"/>
              </w:numPr>
              <w:rPr>
                <w:rFonts w:ascii="Times New Roman" w:hAnsi="Times New Roman"/>
                <w:sz w:val="20"/>
                <w:szCs w:val="20"/>
              </w:rPr>
            </w:pPr>
          </w:p>
        </w:tc>
        <w:tc>
          <w:tcPr>
            <w:tcW w:w="9498" w:type="dxa"/>
            <w:gridSpan w:val="3"/>
            <w:shd w:val="clear" w:color="auto" w:fill="auto"/>
          </w:tcPr>
          <w:p w14:paraId="47C4F697" w14:textId="1318194E" w:rsidR="00CE4AC6" w:rsidRPr="00CE4AC6" w:rsidRDefault="00CE4AC6" w:rsidP="00CE4AC6">
            <w:pPr>
              <w:pStyle w:val="a"/>
              <w:numPr>
                <w:ilvl w:val="0"/>
                <w:numId w:val="0"/>
              </w:numPr>
              <w:jc w:val="center"/>
              <w:rPr>
                <w:rFonts w:ascii="Times New Roman" w:hAnsi="Times New Roman"/>
                <w:sz w:val="18"/>
                <w:szCs w:val="20"/>
              </w:rPr>
            </w:pPr>
            <w:r w:rsidRPr="00CE4AC6">
              <w:rPr>
                <w:rFonts w:ascii="Times New Roman" w:hAnsi="Times New Roman"/>
                <w:b/>
                <w:sz w:val="18"/>
                <w:szCs w:val="20"/>
              </w:rPr>
              <w:t>Квалификационные</w:t>
            </w:r>
            <w:r w:rsidRPr="00CE4AC6">
              <w:rPr>
                <w:rFonts w:ascii="Times New Roman" w:hAnsi="Times New Roman"/>
                <w:b/>
                <w:sz w:val="18"/>
                <w:szCs w:val="20"/>
              </w:rPr>
              <w:t xml:space="preserve"> требования к участникам закупки</w:t>
            </w:r>
          </w:p>
        </w:tc>
      </w:tr>
      <w:tr w:rsidR="002F0226" w:rsidRPr="005B580C" w14:paraId="0B7B06A7" w14:textId="3B1DC79D" w:rsidTr="00CE4AC6">
        <w:trPr>
          <w:trHeight w:val="709"/>
        </w:trPr>
        <w:tc>
          <w:tcPr>
            <w:tcW w:w="567" w:type="dxa"/>
            <w:shd w:val="clear" w:color="auto" w:fill="auto"/>
          </w:tcPr>
          <w:p w14:paraId="7F1CFD0A" w14:textId="77777777" w:rsidR="002F0226" w:rsidRPr="005B580C" w:rsidRDefault="002F0226" w:rsidP="00CE4AC6">
            <w:pPr>
              <w:pStyle w:val="a"/>
              <w:numPr>
                <w:ilvl w:val="1"/>
                <w:numId w:val="29"/>
              </w:numPr>
              <w:ind w:left="637" w:hanging="574"/>
              <w:rPr>
                <w:rFonts w:ascii="Times New Roman" w:hAnsi="Times New Roman"/>
                <w:sz w:val="20"/>
                <w:szCs w:val="20"/>
              </w:rPr>
            </w:pPr>
          </w:p>
        </w:tc>
        <w:tc>
          <w:tcPr>
            <w:tcW w:w="4770" w:type="dxa"/>
            <w:shd w:val="clear" w:color="auto" w:fill="auto"/>
          </w:tcPr>
          <w:p w14:paraId="31DB479B" w14:textId="77777777" w:rsidR="002F0226" w:rsidRPr="00DB661C" w:rsidRDefault="002F0226" w:rsidP="00C12ED9">
            <w:pPr>
              <w:pStyle w:val="a"/>
              <w:numPr>
                <w:ilvl w:val="0"/>
                <w:numId w:val="0"/>
              </w:numPr>
              <w:rPr>
                <w:rFonts w:ascii="Times New Roman" w:hAnsi="Times New Roman"/>
                <w:sz w:val="18"/>
                <w:szCs w:val="20"/>
              </w:rPr>
            </w:pPr>
            <w:r w:rsidRPr="00DB661C">
              <w:rPr>
                <w:rFonts w:ascii="Times New Roman" w:hAnsi="Times New Roman"/>
                <w:sz w:val="18"/>
                <w:szCs w:val="20"/>
              </w:rPr>
              <w:t>Наличие материально-технических ресурсов, необходимых для исполнения обязательств по договору, а именно:</w:t>
            </w:r>
          </w:p>
          <w:p w14:paraId="1624591A" w14:textId="4456C346" w:rsidR="002F0226" w:rsidRPr="00DB661C" w:rsidRDefault="002F0226" w:rsidP="00CE4AC6">
            <w:pPr>
              <w:pStyle w:val="a"/>
              <w:numPr>
                <w:ilvl w:val="0"/>
                <w:numId w:val="0"/>
              </w:numPr>
              <w:rPr>
                <w:rFonts w:ascii="Times New Roman" w:hAnsi="Times New Roman"/>
                <w:b/>
                <w:sz w:val="18"/>
                <w:szCs w:val="20"/>
              </w:rPr>
            </w:pPr>
            <w:r w:rsidRPr="00DB661C">
              <w:rPr>
                <w:rFonts w:ascii="Times New Roman" w:hAnsi="Times New Roman"/>
                <w:bCs/>
                <w:sz w:val="18"/>
                <w:szCs w:val="20"/>
              </w:rPr>
              <w:t>поставщик  должен  иметь  права  на поставку предлагаемого оборудования и возможность осуществлять сервисное  обслуживание в  Российской Федерации  данного оборудования.</w:t>
            </w:r>
          </w:p>
        </w:tc>
        <w:tc>
          <w:tcPr>
            <w:tcW w:w="4728" w:type="dxa"/>
            <w:gridSpan w:val="2"/>
            <w:shd w:val="clear" w:color="auto" w:fill="auto"/>
          </w:tcPr>
          <w:p w14:paraId="007FB744" w14:textId="1DD0F063" w:rsidR="002F0226" w:rsidRPr="00DB661C" w:rsidRDefault="002F0226" w:rsidP="00CE4AC6">
            <w:pPr>
              <w:pStyle w:val="a"/>
              <w:numPr>
                <w:ilvl w:val="0"/>
                <w:numId w:val="0"/>
              </w:numPr>
              <w:rPr>
                <w:rFonts w:ascii="Times New Roman" w:hAnsi="Times New Roman"/>
                <w:b/>
                <w:sz w:val="18"/>
                <w:szCs w:val="20"/>
              </w:rPr>
            </w:pPr>
            <w:r w:rsidRPr="00DB661C">
              <w:rPr>
                <w:rFonts w:ascii="Times New Roman" w:hAnsi="Times New Roman"/>
                <w:sz w:val="18"/>
                <w:szCs w:val="20"/>
              </w:rPr>
              <w:t>Письменное подтверждение предприятия изготовителя (на фирменном бланке с подписью и печатью) о предоставлении Поставщику прав на поставку Предлагаемого вибростенда Заказчику, а также на осуществление сервисного обслуживания на территории РФ.</w:t>
            </w: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3"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3"/>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4" w:name="_Toc105504044"/>
      <w:r w:rsidRPr="005B580C">
        <w:rPr>
          <w:rFonts w:ascii="Times New Roman" w:eastAsia="Times New Roman" w:hAnsi="Times New Roman"/>
          <w:b/>
          <w:sz w:val="20"/>
          <w:szCs w:val="20"/>
          <w:lang w:eastAsia="ru-RU"/>
        </w:rPr>
        <w:t>ПОРЯДОК ОЦЕНКИ И СОПОСТАВЛЕНИЯ ЗАЯВОК</w:t>
      </w:r>
      <w:bookmarkEnd w:id="574"/>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п/п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7A427B2B" w:rsidR="003A6609" w:rsidRPr="005B580C" w:rsidRDefault="00C72453" w:rsidP="00EA342E">
            <w:pPr>
              <w:pStyle w:val="5"/>
              <w:numPr>
                <w:ilvl w:val="0"/>
                <w:numId w:val="0"/>
              </w:numPr>
              <w:jc w:val="center"/>
              <w:rPr>
                <w:rFonts w:ascii="Times New Roman" w:hAnsi="Times New Roman"/>
                <w:b/>
                <w:sz w:val="20"/>
                <w:szCs w:val="20"/>
              </w:rPr>
            </w:pPr>
            <w:r>
              <w:rPr>
                <w:rFonts w:ascii="Times New Roman" w:hAnsi="Times New Roman"/>
                <w:b/>
                <w:sz w:val="20"/>
                <w:szCs w:val="20"/>
              </w:rPr>
              <w:t>9</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рамках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727A01"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 минимальное предложение о цене договора из предложенных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i</w:t>
            </w:r>
            <w:proofErr w:type="spell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E86B5BE" w14:textId="178DB8DC" w:rsidR="00086DFB" w:rsidRPr="005B580C" w:rsidRDefault="00627BCE" w:rsidP="00086DFB">
            <w:pPr>
              <w:keepLines/>
              <w:widowControl w:val="0"/>
              <w:suppressAutoHyphens/>
              <w:spacing w:before="120" w:after="120"/>
              <w:jc w:val="both"/>
              <w:outlineLvl w:val="4"/>
              <w:rPr>
                <w:rFonts w:ascii="Times New Roman" w:eastAsia="Times New Roman" w:hAnsi="Times New Roman"/>
                <w:sz w:val="20"/>
                <w:szCs w:val="20"/>
                <w:lang w:eastAsia="ru-RU"/>
              </w:rPr>
            </w:pPr>
            <w:r>
              <w:rPr>
                <w:rFonts w:ascii="Times New Roman" w:hAnsi="Times New Roman"/>
                <w:sz w:val="20"/>
                <w:szCs w:val="20"/>
              </w:rPr>
              <w:t>С</w:t>
            </w:r>
            <w:r w:rsidRPr="00627BCE">
              <w:rPr>
                <w:rFonts w:ascii="Times New Roman" w:hAnsi="Times New Roman"/>
                <w:sz w:val="20"/>
                <w:szCs w:val="20"/>
              </w:rPr>
              <w:t>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w:t>
            </w:r>
            <w:bookmarkStart w:id="575" w:name="_GoBack"/>
            <w:bookmarkEnd w:id="575"/>
            <w:r w:rsidRPr="00627BCE">
              <w:rPr>
                <w:rFonts w:ascii="Times New Roman" w:hAnsi="Times New Roman"/>
                <w:sz w:val="20"/>
                <w:szCs w:val="20"/>
              </w:rPr>
              <w:t>ника закупки)</w:t>
            </w:r>
            <w:r w:rsidR="009A0ADF" w:rsidRPr="009A0ADF">
              <w:rPr>
                <w:rFonts w:ascii="Times New Roman" w:eastAsia="Times New Roman" w:hAnsi="Times New Roman"/>
                <w:sz w:val="20"/>
                <w:szCs w:val="20"/>
                <w:lang w:eastAsia="ru-RU"/>
              </w:rPr>
              <w:t>.</w:t>
            </w:r>
          </w:p>
          <w:p w14:paraId="00F71930"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727A01"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2DB33D00" w:rsidR="0004037E" w:rsidRPr="005B580C" w:rsidRDefault="00C72453" w:rsidP="003A6609">
            <w:pPr>
              <w:pStyle w:val="5"/>
              <w:numPr>
                <w:ilvl w:val="0"/>
                <w:numId w:val="0"/>
              </w:numPr>
              <w:jc w:val="center"/>
              <w:rPr>
                <w:rFonts w:ascii="Times New Roman" w:hAnsi="Times New Roman"/>
                <w:b/>
                <w:sz w:val="20"/>
                <w:szCs w:val="20"/>
              </w:rPr>
            </w:pPr>
            <w:r>
              <w:rPr>
                <w:rFonts w:ascii="Times New Roman" w:hAnsi="Times New Roman"/>
                <w:b/>
                <w:sz w:val="20"/>
                <w:szCs w:val="20"/>
              </w:rPr>
              <w:t>1</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В рамках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727A01"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727A01"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727A01"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727A01"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A14F8"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В рамках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7FC760FA" w:rsidR="00F3368C" w:rsidRPr="00B37475" w:rsidRDefault="00F3368C" w:rsidP="00814C0B">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814C0B">
              <w:rPr>
                <w:rFonts w:ascii="Times New Roman" w:hAnsi="Times New Roman"/>
                <w:sz w:val="20"/>
                <w:szCs w:val="20"/>
              </w:rPr>
              <w:t>4</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A14F8"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20D37E91"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Pr>
                <w:rFonts w:ascii="Times New Roman" w:hAnsi="Times New Roman"/>
                <w:sz w:val="20"/>
                <w:szCs w:val="20"/>
                <w:u w:val="single"/>
              </w:rPr>
              <w:t xml:space="preserve"> №</w:t>
            </w:r>
            <w:r w:rsidR="00310277">
              <w:rPr>
                <w:rFonts w:ascii="Times New Roman" w:hAnsi="Times New Roman"/>
                <w:sz w:val="20"/>
                <w:szCs w:val="20"/>
                <w:u w:val="single"/>
              </w:rPr>
              <w:t>1</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r w:rsidRPr="00C61270">
              <w:rPr>
                <w:rFonts w:ascii="Times New Roman" w:hAnsi="Times New Roman"/>
                <w:sz w:val="20"/>
                <w:szCs w:val="20"/>
              </w:rPr>
              <w:t>Кmax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proofErr w:type="gramStart"/>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roofErr w:type="gramEnd"/>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6"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6"/>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7"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7"/>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п/п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30264133"/>
          </w:p>
        </w:tc>
        <w:bookmarkEnd w:id="578"/>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503645170"/>
          </w:p>
        </w:tc>
        <w:bookmarkEnd w:id="579"/>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00"/>
          </w:p>
        </w:tc>
        <w:bookmarkEnd w:id="580"/>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30264147"/>
          </w:p>
        </w:tc>
        <w:bookmarkEnd w:id="581"/>
        <w:tc>
          <w:tcPr>
            <w:tcW w:w="9072" w:type="dxa"/>
          </w:tcPr>
          <w:p w14:paraId="01FE5F57" w14:textId="6F3147E3"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r w:rsidR="00CD7300">
              <w:rPr>
                <w:rFonts w:ascii="Times New Roman" w:hAnsi="Times New Roman"/>
                <w:sz w:val="20"/>
                <w:szCs w:val="20"/>
              </w:rPr>
              <w:t>Не требуется</w:t>
            </w:r>
          </w:p>
          <w:p w14:paraId="3C7B912B" w14:textId="509FB13F" w:rsidR="00AE4822" w:rsidRPr="005B580C" w:rsidRDefault="00AE4822" w:rsidP="00F81BE9">
            <w:pPr>
              <w:jc w:val="both"/>
              <w:rPr>
                <w:rFonts w:ascii="Times New Roman" w:eastAsiaTheme="majorEastAsia" w:hAnsi="Times New Roman"/>
                <w:bCs/>
                <w:sz w:val="20"/>
                <w:szCs w:val="20"/>
                <w:lang w:val="ru"/>
              </w:rPr>
            </w:pPr>
          </w:p>
        </w:tc>
      </w:tr>
      <w:tr w:rsidR="002F0226" w:rsidRPr="005B580C" w14:paraId="0DB18F75" w14:textId="77777777" w:rsidTr="00787453">
        <w:tc>
          <w:tcPr>
            <w:tcW w:w="959" w:type="dxa"/>
          </w:tcPr>
          <w:p w14:paraId="5D7ABAAF" w14:textId="77777777" w:rsidR="002F0226" w:rsidRPr="005B580C" w:rsidRDefault="002F0226" w:rsidP="002F0226">
            <w:pPr>
              <w:suppressAutoHyphens/>
              <w:spacing w:before="120"/>
              <w:ind w:left="720"/>
              <w:jc w:val="both"/>
              <w:rPr>
                <w:rFonts w:ascii="Times New Roman" w:eastAsia="Times New Roman" w:hAnsi="Times New Roman"/>
                <w:sz w:val="20"/>
                <w:szCs w:val="20"/>
                <w:lang w:eastAsia="ru-RU"/>
              </w:rPr>
            </w:pPr>
          </w:p>
        </w:tc>
        <w:tc>
          <w:tcPr>
            <w:tcW w:w="9072" w:type="dxa"/>
          </w:tcPr>
          <w:p w14:paraId="4858B200" w14:textId="0BE431BC" w:rsidR="002F0226" w:rsidRPr="005B580C" w:rsidRDefault="002F0226" w:rsidP="00425237">
            <w:pPr>
              <w:jc w:val="both"/>
              <w:rPr>
                <w:rFonts w:ascii="Times New Roman" w:hAnsi="Times New Roman"/>
                <w:sz w:val="20"/>
                <w:szCs w:val="20"/>
              </w:rPr>
            </w:pPr>
            <w:r w:rsidRPr="005B580C">
              <w:rPr>
                <w:rFonts w:ascii="Times New Roman" w:hAnsi="Times New Roman"/>
                <w:sz w:val="20"/>
                <w:szCs w:val="20"/>
              </w:rPr>
              <w:t>Копии документов, подтверждающих соответствие участника процедуры закупки, квалификационным требованиям, установленным в приложении №1 к информационной карте, в том числе:</w:t>
            </w:r>
          </w:p>
        </w:tc>
      </w:tr>
      <w:tr w:rsidR="002F0226" w:rsidRPr="005B580C" w14:paraId="703C5691" w14:textId="77777777" w:rsidTr="00787453">
        <w:tc>
          <w:tcPr>
            <w:tcW w:w="959" w:type="dxa"/>
          </w:tcPr>
          <w:p w14:paraId="074C0423" w14:textId="77777777" w:rsidR="002F0226" w:rsidRPr="005B580C" w:rsidRDefault="002F0226" w:rsidP="002F0226">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0A4766B8" w14:textId="04914BF8" w:rsidR="002F0226" w:rsidRPr="005B580C" w:rsidRDefault="00B27A94" w:rsidP="00425237">
            <w:pPr>
              <w:jc w:val="both"/>
              <w:rPr>
                <w:rFonts w:ascii="Times New Roman" w:hAnsi="Times New Roman"/>
                <w:sz w:val="20"/>
                <w:szCs w:val="20"/>
              </w:rPr>
            </w:pPr>
            <w:r w:rsidRPr="00B27A94">
              <w:rPr>
                <w:rFonts w:ascii="Times New Roman" w:hAnsi="Times New Roman"/>
                <w:sz w:val="20"/>
                <w:szCs w:val="20"/>
              </w:rPr>
              <w:t>Письменное подтверждение предприятия изготовителя (на фирменном бланке с подписью и печатью) о предоставлении Поставщику прав на поставку Предлагаемого вибростенда Заказчику, а также на осуществление сервисного обслуживания на территории РФ</w:t>
            </w:r>
          </w:p>
        </w:tc>
      </w:tr>
      <w:tr w:rsidR="002F0226" w:rsidRPr="005B580C" w14:paraId="30F67BC7" w14:textId="77777777" w:rsidTr="00787453">
        <w:tc>
          <w:tcPr>
            <w:tcW w:w="959" w:type="dxa"/>
          </w:tcPr>
          <w:p w14:paraId="6B4B9DE5" w14:textId="77777777" w:rsidR="002F0226" w:rsidRPr="005B580C" w:rsidRDefault="002F0226"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2F0226" w:rsidRPr="005B580C" w:rsidRDefault="002F0226"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2F0226" w:rsidRPr="005B580C" w14:paraId="13A64AD6" w14:textId="77777777" w:rsidTr="00787453">
        <w:tc>
          <w:tcPr>
            <w:tcW w:w="959" w:type="dxa"/>
          </w:tcPr>
          <w:p w14:paraId="7AF74254" w14:textId="77777777" w:rsidR="002F0226" w:rsidRPr="005B580C" w:rsidRDefault="002F0226"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2" w:name="_Ref2249874"/>
          </w:p>
        </w:tc>
        <w:bookmarkEnd w:id="582"/>
        <w:tc>
          <w:tcPr>
            <w:tcW w:w="9072" w:type="dxa"/>
          </w:tcPr>
          <w:p w14:paraId="1688D437" w14:textId="77777777" w:rsidR="002F0226" w:rsidRPr="005B580C" w:rsidRDefault="002F0226" w:rsidP="00F17400">
            <w:pPr>
              <w:jc w:val="both"/>
              <w:rPr>
                <w:rFonts w:ascii="Times New Roman" w:hAnsi="Times New Roman"/>
                <w:sz w:val="20"/>
                <w:szCs w:val="20"/>
              </w:rPr>
            </w:pPr>
            <w:r w:rsidRPr="005B580C">
              <w:rPr>
                <w:rFonts w:ascii="Times New Roman" w:hAnsi="Times New Roman"/>
                <w:sz w:val="20"/>
                <w:szCs w:val="20"/>
              </w:rPr>
              <w:t>В отношении опыта успешной поставки продукции сопоставимого характера и объема:</w:t>
            </w:r>
          </w:p>
          <w:p w14:paraId="1A4208A4" w14:textId="749447E9" w:rsidR="002F0226" w:rsidRDefault="002F0226"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Pr="005B580C">
              <w:rPr>
                <w:rFonts w:ascii="Times New Roman" w:hAnsi="Times New Roman"/>
                <w:sz w:val="20"/>
                <w:szCs w:val="20"/>
              </w:rPr>
              <w:t xml:space="preserve">Справка </w:t>
            </w:r>
            <w:r w:rsidRPr="005B580C">
              <w:rPr>
                <w:rFonts w:ascii="Times New Roman" w:hAnsi="Times New Roman"/>
                <w:bCs/>
                <w:sz w:val="20"/>
                <w:szCs w:val="20"/>
              </w:rPr>
              <w:t xml:space="preserve">о наличии опыта </w:t>
            </w:r>
            <w:r w:rsidRPr="005B580C">
              <w:rPr>
                <w:rFonts w:ascii="Times New Roman" w:hAnsi="Times New Roman"/>
                <w:sz w:val="20"/>
                <w:szCs w:val="20"/>
              </w:rPr>
              <w:t>(форма </w:t>
            </w:r>
            <w:r>
              <w:rPr>
                <w:rFonts w:ascii="Times New Roman" w:hAnsi="Times New Roman"/>
                <w:sz w:val="20"/>
                <w:szCs w:val="20"/>
              </w:rPr>
              <w:t>4</w:t>
            </w:r>
            <w:r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2F0226" w:rsidRPr="00B54734" w:rsidRDefault="002F0226"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2F0226" w:rsidRPr="00F17400" w:rsidRDefault="002F0226"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3" w:name="Прил4"/>
      <w:bookmarkStart w:id="584" w:name="_Toc470881730"/>
      <w:bookmarkStart w:id="585" w:name="_Toc105504047"/>
      <w:r w:rsidRPr="005B580C">
        <w:rPr>
          <w:rFonts w:ascii="Times New Roman" w:eastAsiaTheme="majorEastAsia" w:hAnsi="Times New Roman"/>
          <w:bCs/>
          <w:sz w:val="20"/>
          <w:szCs w:val="20"/>
          <w:lang w:val="ru"/>
        </w:rPr>
        <w:lastRenderedPageBreak/>
        <w:t>Приложение №4</w:t>
      </w:r>
      <w:bookmarkEnd w:id="583"/>
      <w:r w:rsidRPr="005B580C">
        <w:rPr>
          <w:rFonts w:ascii="Times New Roman" w:eastAsiaTheme="majorEastAsia" w:hAnsi="Times New Roman"/>
          <w:bCs/>
          <w:sz w:val="20"/>
          <w:szCs w:val="20"/>
          <w:lang w:val="ru"/>
        </w:rPr>
        <w:br/>
        <w:t>к информационной карте</w:t>
      </w:r>
      <w:bookmarkEnd w:id="584"/>
      <w:bookmarkEnd w:id="585"/>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6" w:name="_Toc470881731"/>
      <w:bookmarkStart w:id="587"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6"/>
      <w:bookmarkEnd w:id="587"/>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п/п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EB6F67">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tcPr>
          <w:p w14:paraId="4F52BA1E" w14:textId="238196A3" w:rsidR="005716D0" w:rsidRDefault="00CB76AC" w:rsidP="005716D0">
            <w:pPr>
              <w:pStyle w:val="a"/>
              <w:numPr>
                <w:ilvl w:val="0"/>
                <w:numId w:val="0"/>
              </w:numPr>
              <w:rPr>
                <w:rFonts w:ascii="Times New Roman" w:hAnsi="Times New Roman"/>
                <w:bCs/>
                <w:sz w:val="20"/>
                <w:szCs w:val="20"/>
              </w:rPr>
            </w:pPr>
            <w:r>
              <w:rPr>
                <w:rFonts w:ascii="Times New Roman" w:hAnsi="Times New Roman"/>
                <w:sz w:val="20"/>
                <w:szCs w:val="20"/>
              </w:rPr>
              <w:t>Поставка товара:</w:t>
            </w:r>
            <w:r w:rsidR="00BA25CA">
              <w:rPr>
                <w:rFonts w:ascii="Times New Roman" w:hAnsi="Times New Roman"/>
                <w:sz w:val="20"/>
                <w:szCs w:val="20"/>
              </w:rPr>
              <w:t xml:space="preserve"> </w:t>
            </w:r>
            <w:r w:rsidR="00B42B69" w:rsidRPr="00B42B69">
              <w:rPr>
                <w:rFonts w:ascii="Times New Roman" w:hAnsi="Times New Roman"/>
                <w:bCs/>
                <w:sz w:val="20"/>
                <w:szCs w:val="20"/>
              </w:rPr>
              <w:t xml:space="preserve">Ударный стенд с аппаратурой </w:t>
            </w:r>
            <w:proofErr w:type="spellStart"/>
            <w:r w:rsidR="00B42B69" w:rsidRPr="00B42B69">
              <w:rPr>
                <w:rFonts w:ascii="Times New Roman" w:hAnsi="Times New Roman"/>
                <w:bCs/>
                <w:sz w:val="20"/>
                <w:szCs w:val="20"/>
              </w:rPr>
              <w:t>виброзадающей</w:t>
            </w:r>
            <w:proofErr w:type="spellEnd"/>
          </w:p>
          <w:p w14:paraId="77944906" w14:textId="5830484E" w:rsidR="00366344" w:rsidRPr="005716D0" w:rsidRDefault="00366344" w:rsidP="00AA20C4">
            <w:pPr>
              <w:rPr>
                <w:rFonts w:ascii="Times New Roman" w:eastAsiaTheme="majorEastAsia" w:hAnsi="Times New Roman"/>
                <w:bCs/>
                <w:sz w:val="20"/>
                <w:szCs w:val="20"/>
              </w:rPr>
            </w:pPr>
          </w:p>
        </w:tc>
        <w:tc>
          <w:tcPr>
            <w:tcW w:w="3305" w:type="dxa"/>
          </w:tcPr>
          <w:p w14:paraId="0EC266F7" w14:textId="1D480BFE" w:rsidR="00366344" w:rsidRPr="00AA20C4" w:rsidRDefault="00B42B69" w:rsidP="00DA2714">
            <w:pPr>
              <w:rPr>
                <w:rFonts w:ascii="Times New Roman" w:eastAsiaTheme="majorEastAsia" w:hAnsi="Times New Roman"/>
                <w:bCs/>
                <w:sz w:val="20"/>
                <w:szCs w:val="20"/>
              </w:rPr>
            </w:pPr>
            <w:r>
              <w:rPr>
                <w:rFonts w:ascii="Times New Roman" w:hAnsi="Times New Roman"/>
                <w:sz w:val="20"/>
                <w:szCs w:val="20"/>
              </w:rPr>
              <w:t>18 240 360,00 российских рублей</w:t>
            </w:r>
          </w:p>
        </w:tc>
      </w:tr>
      <w:tr w:rsidR="00CD7300" w:rsidRPr="005B580C" w14:paraId="20A4F62D" w14:textId="77777777" w:rsidTr="00EB6F67">
        <w:tc>
          <w:tcPr>
            <w:tcW w:w="6771" w:type="dxa"/>
            <w:gridSpan w:val="2"/>
          </w:tcPr>
          <w:p w14:paraId="4BAE8766" w14:textId="77777777" w:rsidR="00CD7300" w:rsidRPr="005B580C" w:rsidRDefault="00CD7300"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0CC4279F" w:rsidR="00CD7300" w:rsidRPr="00D838DC" w:rsidRDefault="00B42B69" w:rsidP="00F4304E">
            <w:pPr>
              <w:rPr>
                <w:rFonts w:ascii="Times New Roman" w:eastAsiaTheme="majorEastAsia" w:hAnsi="Times New Roman"/>
                <w:bCs/>
                <w:sz w:val="20"/>
                <w:szCs w:val="20"/>
                <w:lang w:val="ru"/>
              </w:rPr>
            </w:pPr>
            <w:r>
              <w:rPr>
                <w:rFonts w:ascii="Times New Roman" w:hAnsi="Times New Roman"/>
                <w:sz w:val="20"/>
                <w:szCs w:val="20"/>
              </w:rPr>
              <w:t>18 240 360,00 российских рублей</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8" w:name="_Ref414276712"/>
      <w:bookmarkStart w:id="589" w:name="_Ref414291069"/>
      <w:bookmarkStart w:id="590" w:name="_Toc415874697"/>
      <w:bookmarkStart w:id="591" w:name="_Toc105504049"/>
      <w:bookmarkStart w:id="592" w:name="_Ref314161369"/>
      <w:bookmarkEnd w:id="563"/>
      <w:bookmarkEnd w:id="564"/>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8"/>
      <w:bookmarkEnd w:id="589"/>
      <w:bookmarkEnd w:id="590"/>
      <w:bookmarkEnd w:id="591"/>
      <w:r w:rsidR="00C954B9" w:rsidRPr="005B580C">
        <w:rPr>
          <w:rFonts w:ascii="Times New Roman" w:eastAsiaTheme="majorEastAsia" w:hAnsi="Times New Roman"/>
          <w:sz w:val="20"/>
          <w:szCs w:val="20"/>
          <w:lang w:val="ru"/>
        </w:rPr>
        <w:t xml:space="preserve"> </w:t>
      </w:r>
      <w:bookmarkEnd w:id="592"/>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9" w:name="_Ref22846535"/>
      <w:r w:rsidR="00C954B9" w:rsidRPr="005B580C">
        <w:rPr>
          <w:rFonts w:ascii="Times New Roman" w:hAnsi="Times New Roman"/>
          <w:sz w:val="20"/>
          <w:szCs w:val="20"/>
        </w:rPr>
        <w:t>(</w:t>
      </w:r>
      <w:bookmarkEnd w:id="599"/>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3"/>
      <w:bookmarkEnd w:id="594"/>
      <w:bookmarkEnd w:id="595"/>
      <w:bookmarkEnd w:id="596"/>
      <w:bookmarkEnd w:id="597"/>
      <w:bookmarkEnd w:id="598"/>
    </w:p>
    <w:p w14:paraId="01B13458" w14:textId="623CC45A" w:rsidR="00C954B9" w:rsidRPr="005B580C" w:rsidRDefault="00C954B9" w:rsidP="00892E61">
      <w:pPr>
        <w:pStyle w:val="4"/>
        <w:rPr>
          <w:rFonts w:ascii="Times New Roman" w:hAnsi="Times New Roman"/>
          <w:sz w:val="20"/>
          <w:szCs w:val="20"/>
          <w:lang w:val="ru"/>
        </w:rPr>
      </w:pPr>
      <w:bookmarkStart w:id="600" w:name="_Toc311975354"/>
      <w:r w:rsidRPr="005B580C">
        <w:rPr>
          <w:rFonts w:ascii="Times New Roman" w:hAnsi="Times New Roman"/>
          <w:sz w:val="20"/>
          <w:szCs w:val="20"/>
          <w:lang w:val="ru"/>
        </w:rPr>
        <w:t xml:space="preserve">Форма </w:t>
      </w:r>
      <w:bookmarkEnd w:id="600"/>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roofErr w:type="gramEnd"/>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выбрать необходимое</w:t>
      </w:r>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7FA38F02" w14:textId="497F6DA5" w:rsidR="00AD7B40" w:rsidRPr="001B7107" w:rsidRDefault="00C954B9" w:rsidP="00AD7B40">
      <w:pPr>
        <w:pStyle w:val="a"/>
        <w:numPr>
          <w:ilvl w:val="0"/>
          <w:numId w:val="0"/>
        </w:numPr>
        <w:rPr>
          <w:rFonts w:ascii="Times New Roman" w:hAnsi="Times New Roman"/>
          <w:bCs/>
          <w:sz w:val="20"/>
          <w:szCs w:val="20"/>
        </w:rPr>
      </w:pPr>
      <w:r w:rsidRPr="005B580C">
        <w:rPr>
          <w:rFonts w:ascii="Times New Roman" w:hAnsi="Times New Roman"/>
          <w:iCs/>
          <w:snapToGrid w:val="0"/>
          <w:sz w:val="20"/>
          <w:szCs w:val="20"/>
        </w:rPr>
        <w:t xml:space="preserve">предлагает заключить Договор </w:t>
      </w:r>
      <w:proofErr w:type="gramStart"/>
      <w:r w:rsidRPr="005B580C">
        <w:rPr>
          <w:rFonts w:ascii="Times New Roman" w:hAnsi="Times New Roman"/>
          <w:iCs/>
          <w:snapToGrid w:val="0"/>
          <w:sz w:val="20"/>
          <w:szCs w:val="20"/>
        </w:rPr>
        <w:t>на</w:t>
      </w:r>
      <w:proofErr w:type="gramEnd"/>
      <w:r w:rsidRPr="005B580C">
        <w:rPr>
          <w:rFonts w:ascii="Times New Roman" w:hAnsi="Times New Roman"/>
          <w:iCs/>
          <w:snapToGrid w:val="0"/>
          <w:sz w:val="20"/>
          <w:szCs w:val="20"/>
        </w:rPr>
        <w:t>:</w:t>
      </w:r>
      <w:r w:rsidR="0003325D" w:rsidRPr="005B580C">
        <w:rPr>
          <w:rFonts w:ascii="Times New Roman" w:hAnsi="Times New Roman"/>
          <w:iCs/>
          <w:snapToGrid w:val="0"/>
          <w:sz w:val="20"/>
          <w:szCs w:val="20"/>
        </w:rPr>
        <w:t xml:space="preserve"> </w:t>
      </w:r>
      <w:r w:rsidR="008E2DFC">
        <w:rPr>
          <w:rFonts w:ascii="Times New Roman" w:hAnsi="Times New Roman"/>
          <w:iCs/>
          <w:snapToGrid w:val="0"/>
          <w:sz w:val="20"/>
          <w:szCs w:val="20"/>
        </w:rPr>
        <w:t xml:space="preserve">поставка товара: </w:t>
      </w:r>
      <w:r w:rsidR="00447FD7" w:rsidRPr="00447FD7">
        <w:rPr>
          <w:rFonts w:ascii="Times New Roman" w:hAnsi="Times New Roman"/>
          <w:bCs/>
          <w:sz w:val="20"/>
          <w:szCs w:val="20"/>
        </w:rPr>
        <w:t xml:space="preserve">Ударный стенд с аппаратурой </w:t>
      </w:r>
      <w:proofErr w:type="spellStart"/>
      <w:r w:rsidR="00447FD7" w:rsidRPr="00447FD7">
        <w:rPr>
          <w:rFonts w:ascii="Times New Roman" w:hAnsi="Times New Roman"/>
          <w:bCs/>
          <w:sz w:val="20"/>
          <w:szCs w:val="20"/>
        </w:rPr>
        <w:t>виброзадающей</w:t>
      </w:r>
      <w:proofErr w:type="spellEnd"/>
      <w:r w:rsidR="001B7107">
        <w:rPr>
          <w:rFonts w:ascii="Times New Roman" w:hAnsi="Times New Roman"/>
          <w:bCs/>
          <w:sz w:val="20"/>
          <w:szCs w:val="20"/>
        </w:rPr>
        <w:t>.</w:t>
      </w:r>
    </w:p>
    <w:p w14:paraId="65628F39" w14:textId="09B1A8C0"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п/п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w:t>
            </w:r>
            <w:r w:rsidRPr="005B580C">
              <w:rPr>
                <w:rFonts w:ascii="Times New Roman" w:hAnsi="Times New Roman"/>
                <w:color w:val="000000"/>
                <w:sz w:val="20"/>
                <w:szCs w:val="20"/>
              </w:rPr>
              <w:lastRenderedPageBreak/>
              <w:t>или о цене за единицу 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31C982E9" w:rsidR="00530C10" w:rsidRPr="005B580C" w:rsidRDefault="00530C10" w:rsidP="00973B71">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973B71">
              <w:rPr>
                <w:rFonts w:ascii="Times New Roman" w:hAnsi="Times New Roman"/>
                <w:sz w:val="20"/>
                <w:szCs w:val="20"/>
              </w:rPr>
              <w:t>1</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 xml:space="preserve">вплоть до истечения срока, отведенного на заключение договора, но не менее, чем в течение </w:t>
      </w:r>
      <w:bookmarkStart w:id="601" w:name="_Hlt440565644"/>
      <w:bookmarkEnd w:id="601"/>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 xml:space="preserve">(двадцати пяти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случае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w:t>
      </w:r>
      <w:r w:rsidRPr="005B580C">
        <w:rPr>
          <w:rFonts w:ascii="Times New Roman" w:hAnsi="Times New Roman"/>
          <w:iCs/>
          <w:snapToGrid w:val="0"/>
          <w:sz w:val="20"/>
          <w:szCs w:val="20"/>
        </w:rPr>
        <w:lastRenderedPageBreak/>
        <w:t>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п/п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кор.счет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Да/Нет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участия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r w:rsidR="000B4138" w:rsidRPr="005B580C">
        <w:rPr>
          <w:rFonts w:ascii="Times New Roman" w:hAnsi="Times New Roman"/>
          <w:iCs/>
          <w:snapToGrid w:val="0"/>
          <w:sz w:val="20"/>
          <w:szCs w:val="20"/>
        </w:rPr>
        <w:t>в</w:t>
      </w:r>
      <w:proofErr w:type="spell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п/п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2" w:name="_Toc311975355"/>
      <w:bookmarkStart w:id="603"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Ref55335821"/>
      <w:bookmarkStart w:id="612" w:name="_Ref55336345"/>
      <w:bookmarkStart w:id="613" w:name="_Toc57314674"/>
      <w:bookmarkStart w:id="614" w:name="_Toc69728988"/>
      <w:bookmarkStart w:id="615" w:name="_Toc311975356"/>
      <w:bookmarkEnd w:id="602"/>
      <w:bookmarkEnd w:id="604"/>
      <w:bookmarkEnd w:id="605"/>
      <w:bookmarkEnd w:id="606"/>
    </w:p>
    <w:p w14:paraId="2EA1D7B3" w14:textId="44C98349" w:rsidR="00B42EC2" w:rsidRPr="005B580C" w:rsidRDefault="00B42EC2" w:rsidP="007030C2">
      <w:pPr>
        <w:pStyle w:val="3"/>
        <w:rPr>
          <w:rFonts w:ascii="Times New Roman" w:hAnsi="Times New Roman"/>
          <w:sz w:val="20"/>
          <w:szCs w:val="20"/>
        </w:rPr>
      </w:pPr>
      <w:bookmarkStart w:id="616"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7"/>
      <w:bookmarkEnd w:id="608"/>
      <w:bookmarkEnd w:id="609"/>
      <w:bookmarkEnd w:id="610"/>
      <w:bookmarkEnd w:id="616"/>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76CC87B9"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1F7FADDC"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637B3127" w14:textId="77777777" w:rsidR="003E43B1" w:rsidRDefault="003E43B1" w:rsidP="003E43B1">
      <w:pPr>
        <w:spacing w:after="0" w:line="240" w:lineRule="auto"/>
        <w:jc w:val="center"/>
        <w:rPr>
          <w:rFonts w:ascii="Times New Roman" w:eastAsia="Times New Roman" w:hAnsi="Times New Roman"/>
          <w:b/>
          <w:bCs/>
          <w:sz w:val="24"/>
          <w:szCs w:val="24"/>
          <w:lang w:eastAsia="ru-RU"/>
        </w:rPr>
      </w:pPr>
      <w:r w:rsidRPr="003E43B1">
        <w:rPr>
          <w:rFonts w:ascii="Times New Roman" w:eastAsia="Times New Roman" w:hAnsi="Times New Roman"/>
          <w:b/>
          <w:bCs/>
          <w:sz w:val="24"/>
          <w:szCs w:val="24"/>
          <w:lang w:eastAsia="ru-RU"/>
        </w:rPr>
        <w:t>СПЕЦИФИКАЦИЯ</w:t>
      </w:r>
      <w:r w:rsidRPr="003E43B1">
        <w:rPr>
          <w:rFonts w:ascii="Times New Roman" w:eastAsia="Times New Roman" w:hAnsi="Times New Roman"/>
          <w:b/>
          <w:bCs/>
          <w:sz w:val="24"/>
          <w:szCs w:val="24"/>
          <w:vertAlign w:val="superscript"/>
          <w:lang w:eastAsia="ru-RU"/>
        </w:rPr>
        <w:footnoteReference w:id="4"/>
      </w:r>
      <w:r w:rsidRPr="003E43B1">
        <w:rPr>
          <w:rFonts w:ascii="Times New Roman" w:eastAsia="Times New Roman" w:hAnsi="Times New Roman"/>
          <w:b/>
          <w:bCs/>
          <w:sz w:val="24"/>
          <w:szCs w:val="24"/>
          <w:lang w:eastAsia="ru-RU"/>
        </w:rPr>
        <w:t xml:space="preserve"> </w:t>
      </w:r>
    </w:p>
    <w:p w14:paraId="222E53AA" w14:textId="77777777" w:rsidR="003E43B1" w:rsidRPr="003E43B1" w:rsidRDefault="003E43B1" w:rsidP="003E43B1">
      <w:pPr>
        <w:spacing w:after="0" w:line="240" w:lineRule="auto"/>
        <w:jc w:val="center"/>
        <w:rPr>
          <w:rFonts w:ascii="Times New Roman" w:eastAsia="Times New Roman" w:hAnsi="Times New Roman"/>
          <w:b/>
          <w:bCs/>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2581"/>
        <w:gridCol w:w="914"/>
        <w:gridCol w:w="667"/>
        <w:gridCol w:w="986"/>
        <w:gridCol w:w="615"/>
        <w:gridCol w:w="518"/>
        <w:gridCol w:w="602"/>
        <w:gridCol w:w="800"/>
        <w:gridCol w:w="796"/>
        <w:gridCol w:w="976"/>
      </w:tblGrid>
      <w:tr w:rsidR="00E02AEB" w:rsidRPr="003E43B1" w14:paraId="02B89C84" w14:textId="77777777" w:rsidTr="00E02AEB">
        <w:trPr>
          <w:cantSplit/>
          <w:trHeight w:val="522"/>
          <w:jc w:val="center"/>
        </w:trPr>
        <w:tc>
          <w:tcPr>
            <w:tcW w:w="223" w:type="pct"/>
            <w:vAlign w:val="center"/>
          </w:tcPr>
          <w:p w14:paraId="0819896D"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 №</w:t>
            </w:r>
          </w:p>
        </w:tc>
        <w:tc>
          <w:tcPr>
            <w:tcW w:w="1304" w:type="pct"/>
            <w:vAlign w:val="center"/>
          </w:tcPr>
          <w:p w14:paraId="56B9CF6C"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Наименование товара</w:t>
            </w:r>
          </w:p>
        </w:tc>
        <w:tc>
          <w:tcPr>
            <w:tcW w:w="462" w:type="pct"/>
            <w:vAlign w:val="center"/>
          </w:tcPr>
          <w:p w14:paraId="31573E3F"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Тип, марка, артикул </w:t>
            </w:r>
          </w:p>
        </w:tc>
        <w:tc>
          <w:tcPr>
            <w:tcW w:w="337" w:type="pct"/>
            <w:vAlign w:val="center"/>
          </w:tcPr>
          <w:p w14:paraId="7AFBD2D2"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proofErr w:type="spellStart"/>
            <w:r w:rsidRPr="003E43B1">
              <w:rPr>
                <w:rFonts w:ascii="Times New Roman" w:eastAsia="Times New Roman" w:hAnsi="Times New Roman"/>
                <w:b/>
                <w:bCs/>
                <w:sz w:val="18"/>
                <w:szCs w:val="18"/>
              </w:rPr>
              <w:t>Изготови-тель</w:t>
            </w:r>
            <w:proofErr w:type="spellEnd"/>
          </w:p>
        </w:tc>
        <w:tc>
          <w:tcPr>
            <w:tcW w:w="498" w:type="pct"/>
            <w:vAlign w:val="center"/>
          </w:tcPr>
          <w:p w14:paraId="29D3BD9F"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Страна изготовления</w:t>
            </w:r>
          </w:p>
        </w:tc>
        <w:tc>
          <w:tcPr>
            <w:tcW w:w="311" w:type="pct"/>
            <w:vAlign w:val="center"/>
          </w:tcPr>
          <w:p w14:paraId="3B1E55DA"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Соответствие ТУ, ГОСТ</w:t>
            </w:r>
            <w:r w:rsidRPr="003E43B1" w:rsidDel="004852B9">
              <w:rPr>
                <w:rFonts w:ascii="Times New Roman" w:eastAsia="Times New Roman" w:hAnsi="Times New Roman"/>
                <w:b/>
                <w:bCs/>
                <w:sz w:val="18"/>
                <w:szCs w:val="18"/>
              </w:rPr>
              <w:t xml:space="preserve"> </w:t>
            </w:r>
          </w:p>
        </w:tc>
        <w:tc>
          <w:tcPr>
            <w:tcW w:w="262" w:type="pct"/>
            <w:vAlign w:val="center"/>
          </w:tcPr>
          <w:p w14:paraId="1E1569AF" w14:textId="4C17C8B2"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Pr>
                <w:rFonts w:ascii="Times New Roman" w:eastAsia="Times New Roman" w:hAnsi="Times New Roman"/>
                <w:b/>
                <w:bCs/>
                <w:sz w:val="18"/>
                <w:szCs w:val="18"/>
              </w:rPr>
              <w:t>Срок  поставки</w:t>
            </w:r>
          </w:p>
        </w:tc>
        <w:tc>
          <w:tcPr>
            <w:tcW w:w="304" w:type="pct"/>
            <w:vAlign w:val="center"/>
          </w:tcPr>
          <w:p w14:paraId="15D064EA" w14:textId="5DC65E1D"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Ед. изм.</w:t>
            </w:r>
          </w:p>
        </w:tc>
        <w:tc>
          <w:tcPr>
            <w:tcW w:w="404" w:type="pct"/>
            <w:vAlign w:val="center"/>
          </w:tcPr>
          <w:p w14:paraId="76BC1AE1"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Кол-во</w:t>
            </w:r>
          </w:p>
        </w:tc>
        <w:tc>
          <w:tcPr>
            <w:tcW w:w="401" w:type="pct"/>
            <w:vAlign w:val="center"/>
          </w:tcPr>
          <w:p w14:paraId="29601A95" w14:textId="264E5029" w:rsidR="00E02AEB" w:rsidRPr="003E43B1" w:rsidRDefault="00E02AEB" w:rsidP="00447FD7">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Цена за ед. (</w:t>
            </w:r>
            <w:r w:rsidR="00447FD7">
              <w:rPr>
                <w:rFonts w:ascii="Times New Roman" w:eastAsia="Times New Roman" w:hAnsi="Times New Roman"/>
                <w:b/>
                <w:bCs/>
                <w:sz w:val="18"/>
                <w:szCs w:val="18"/>
              </w:rPr>
              <w:t>руб</w:t>
            </w:r>
            <w:r>
              <w:rPr>
                <w:rFonts w:ascii="Times New Roman" w:eastAsia="Times New Roman" w:hAnsi="Times New Roman"/>
                <w:b/>
                <w:bCs/>
                <w:sz w:val="18"/>
                <w:szCs w:val="18"/>
              </w:rPr>
              <w:t>.</w:t>
            </w:r>
            <w:r w:rsidRPr="003E43B1">
              <w:rPr>
                <w:rFonts w:ascii="Times New Roman" w:eastAsia="Times New Roman" w:hAnsi="Times New Roman"/>
                <w:b/>
                <w:bCs/>
                <w:sz w:val="18"/>
                <w:szCs w:val="18"/>
              </w:rPr>
              <w:t>, с НДС)</w:t>
            </w:r>
          </w:p>
        </w:tc>
        <w:tc>
          <w:tcPr>
            <w:tcW w:w="493" w:type="pct"/>
            <w:vAlign w:val="center"/>
          </w:tcPr>
          <w:p w14:paraId="66E88EBB" w14:textId="42BB65F0" w:rsidR="00E02AEB" w:rsidRPr="003E43B1" w:rsidRDefault="00E02AEB" w:rsidP="00447FD7">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Стоимость Товара (</w:t>
            </w:r>
            <w:r w:rsidR="00447FD7">
              <w:rPr>
                <w:rFonts w:ascii="Times New Roman" w:eastAsia="Times New Roman" w:hAnsi="Times New Roman"/>
                <w:b/>
                <w:bCs/>
                <w:sz w:val="18"/>
                <w:szCs w:val="18"/>
              </w:rPr>
              <w:t>руб.</w:t>
            </w:r>
            <w:r w:rsidRPr="003E43B1">
              <w:rPr>
                <w:rFonts w:ascii="Times New Roman" w:eastAsia="Times New Roman" w:hAnsi="Times New Roman"/>
                <w:b/>
                <w:bCs/>
                <w:sz w:val="18"/>
                <w:szCs w:val="18"/>
              </w:rPr>
              <w:t>, с НДС)</w:t>
            </w:r>
          </w:p>
        </w:tc>
      </w:tr>
      <w:tr w:rsidR="00E02AEB" w:rsidRPr="003E43B1" w14:paraId="52548E69" w14:textId="77777777" w:rsidTr="00E02AEB">
        <w:trPr>
          <w:cantSplit/>
          <w:trHeight w:val="199"/>
          <w:jc w:val="center"/>
        </w:trPr>
        <w:tc>
          <w:tcPr>
            <w:tcW w:w="223" w:type="pct"/>
            <w:noWrap/>
            <w:vAlign w:val="center"/>
          </w:tcPr>
          <w:p w14:paraId="7F591BBD" w14:textId="77777777"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r w:rsidRPr="003E43B1">
              <w:rPr>
                <w:rFonts w:ascii="Times New Roman" w:eastAsia="Times New Roman" w:hAnsi="Times New Roman"/>
                <w:i/>
                <w:sz w:val="18"/>
                <w:szCs w:val="16"/>
                <w:lang w:eastAsia="ru-RU"/>
              </w:rPr>
              <w:t>1</w:t>
            </w:r>
          </w:p>
        </w:tc>
        <w:tc>
          <w:tcPr>
            <w:tcW w:w="1304" w:type="pct"/>
          </w:tcPr>
          <w:p w14:paraId="188A0CD0" w14:textId="77777777" w:rsidR="00E02AEB" w:rsidRPr="003E43B1" w:rsidRDefault="00E02AEB" w:rsidP="003E43B1">
            <w:pPr>
              <w:spacing w:after="0" w:line="240" w:lineRule="auto"/>
              <w:jc w:val="both"/>
              <w:rPr>
                <w:rFonts w:ascii="Times New Roman" w:eastAsia="Times New Roman" w:hAnsi="Times New Roman"/>
                <w:i/>
                <w:sz w:val="18"/>
                <w:szCs w:val="16"/>
                <w:lang w:eastAsia="ru-RU"/>
              </w:rPr>
            </w:pPr>
          </w:p>
        </w:tc>
        <w:tc>
          <w:tcPr>
            <w:tcW w:w="462" w:type="pct"/>
            <w:vAlign w:val="center"/>
          </w:tcPr>
          <w:p w14:paraId="031A483B"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337" w:type="pct"/>
            <w:vAlign w:val="center"/>
          </w:tcPr>
          <w:p w14:paraId="2251A98C"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498" w:type="pct"/>
            <w:vAlign w:val="center"/>
          </w:tcPr>
          <w:p w14:paraId="31E2167C"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311" w:type="pct"/>
            <w:vAlign w:val="center"/>
          </w:tcPr>
          <w:p w14:paraId="49856D7C" w14:textId="77777777"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p>
        </w:tc>
        <w:tc>
          <w:tcPr>
            <w:tcW w:w="262" w:type="pct"/>
            <w:vAlign w:val="center"/>
          </w:tcPr>
          <w:p w14:paraId="1F821DFE" w14:textId="77777777"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p>
        </w:tc>
        <w:tc>
          <w:tcPr>
            <w:tcW w:w="304" w:type="pct"/>
            <w:vAlign w:val="center"/>
          </w:tcPr>
          <w:p w14:paraId="1EC6111B" w14:textId="331DF664"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p>
        </w:tc>
        <w:tc>
          <w:tcPr>
            <w:tcW w:w="404" w:type="pct"/>
            <w:vAlign w:val="center"/>
          </w:tcPr>
          <w:p w14:paraId="2F8AF13B"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401" w:type="pct"/>
            <w:vAlign w:val="center"/>
          </w:tcPr>
          <w:p w14:paraId="005535A9"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493" w:type="pct"/>
            <w:vAlign w:val="center"/>
          </w:tcPr>
          <w:p w14:paraId="5FF843F9"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r>
      <w:tr w:rsidR="003E43B1" w:rsidRPr="003E43B1" w14:paraId="38446086" w14:textId="77777777" w:rsidTr="00E02AEB">
        <w:trPr>
          <w:cantSplit/>
          <w:trHeight w:val="229"/>
          <w:jc w:val="center"/>
        </w:trPr>
        <w:tc>
          <w:tcPr>
            <w:tcW w:w="223" w:type="pct"/>
            <w:noWrap/>
            <w:vAlign w:val="center"/>
          </w:tcPr>
          <w:p w14:paraId="1CF6FD14" w14:textId="77777777" w:rsidR="003E43B1" w:rsidRPr="003E43B1" w:rsidRDefault="003E43B1" w:rsidP="003E43B1">
            <w:pPr>
              <w:spacing w:after="0" w:line="240" w:lineRule="auto"/>
              <w:contextualSpacing/>
              <w:jc w:val="center"/>
              <w:rPr>
                <w:rFonts w:ascii="Times New Roman" w:eastAsia="Times New Roman" w:hAnsi="Times New Roman"/>
                <w:sz w:val="18"/>
                <w:szCs w:val="18"/>
              </w:rPr>
            </w:pPr>
          </w:p>
        </w:tc>
        <w:tc>
          <w:tcPr>
            <w:tcW w:w="4284" w:type="pct"/>
            <w:gridSpan w:val="9"/>
          </w:tcPr>
          <w:p w14:paraId="4A57B72A"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ИТОГО, </w:t>
            </w:r>
          </w:p>
          <w:p w14:paraId="221AAA5D"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в </w:t>
            </w:r>
            <w:proofErr w:type="spellStart"/>
            <w:r w:rsidRPr="003E43B1">
              <w:rPr>
                <w:rFonts w:ascii="Times New Roman" w:eastAsia="Times New Roman" w:hAnsi="Times New Roman"/>
                <w:b/>
                <w:bCs/>
                <w:sz w:val="18"/>
                <w:szCs w:val="18"/>
              </w:rPr>
              <w:t>т.ч</w:t>
            </w:r>
            <w:proofErr w:type="spellEnd"/>
            <w:r w:rsidRPr="003E43B1">
              <w:rPr>
                <w:rFonts w:ascii="Times New Roman" w:eastAsia="Times New Roman" w:hAnsi="Times New Roman"/>
                <w:b/>
                <w:bCs/>
                <w:sz w:val="18"/>
                <w:szCs w:val="18"/>
              </w:rPr>
              <w:t>. НДС</w:t>
            </w:r>
          </w:p>
        </w:tc>
        <w:tc>
          <w:tcPr>
            <w:tcW w:w="493" w:type="pct"/>
            <w:vAlign w:val="center"/>
          </w:tcPr>
          <w:p w14:paraId="74067F09" w14:textId="77777777" w:rsidR="003E43B1" w:rsidRPr="003E43B1" w:rsidRDefault="003E43B1" w:rsidP="003E43B1">
            <w:pPr>
              <w:jc w:val="center"/>
              <w:rPr>
                <w:rFonts w:ascii="Times New Roman" w:eastAsia="Times New Roman" w:hAnsi="Times New Roman"/>
                <w:sz w:val="18"/>
                <w:szCs w:val="18"/>
              </w:rPr>
            </w:pPr>
          </w:p>
        </w:tc>
      </w:tr>
    </w:tbl>
    <w:p w14:paraId="43A5A296" w14:textId="4468DBA7"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7"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8" w:name="_Toc418282201"/>
      <w:bookmarkStart w:id="619" w:name="_Toc418282202"/>
      <w:bookmarkStart w:id="620" w:name="_Toc418282203"/>
      <w:bookmarkStart w:id="621" w:name="_Ref314250951"/>
      <w:bookmarkStart w:id="622" w:name="_Toc415874700"/>
      <w:bookmarkEnd w:id="617"/>
      <w:bookmarkEnd w:id="618"/>
      <w:bookmarkEnd w:id="619"/>
      <w:bookmarkEnd w:id="620"/>
    </w:p>
    <w:p w14:paraId="46CE0E28" w14:textId="71AF5093" w:rsidR="00C954B9" w:rsidRPr="005B580C" w:rsidRDefault="00C954B9" w:rsidP="007030C2">
      <w:pPr>
        <w:pStyle w:val="3"/>
        <w:rPr>
          <w:rFonts w:ascii="Times New Roman" w:hAnsi="Times New Roman"/>
          <w:sz w:val="20"/>
          <w:szCs w:val="20"/>
        </w:rPr>
      </w:pPr>
      <w:bookmarkStart w:id="623"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1"/>
      <w:bookmarkEnd w:id="612"/>
      <w:bookmarkEnd w:id="613"/>
      <w:bookmarkEnd w:id="614"/>
      <w:bookmarkEnd w:id="615"/>
      <w:bookmarkEnd w:id="621"/>
      <w:bookmarkEnd w:id="622"/>
      <w:bookmarkEnd w:id="623"/>
    </w:p>
    <w:p w14:paraId="6A01FD34" w14:textId="1CC1E899" w:rsidR="00C954B9" w:rsidRPr="005B580C" w:rsidRDefault="00C954B9" w:rsidP="007030C2">
      <w:pPr>
        <w:pStyle w:val="4"/>
        <w:rPr>
          <w:rFonts w:ascii="Times New Roman" w:hAnsi="Times New Roman"/>
          <w:sz w:val="20"/>
          <w:szCs w:val="20"/>
          <w:lang w:val="ru"/>
        </w:rPr>
      </w:pPr>
      <w:bookmarkStart w:id="624" w:name="_Toc311975357"/>
      <w:r w:rsidRPr="005B580C">
        <w:rPr>
          <w:rFonts w:ascii="Times New Roman" w:hAnsi="Times New Roman"/>
          <w:sz w:val="20"/>
          <w:szCs w:val="20"/>
          <w:lang w:val="ru"/>
        </w:rPr>
        <w:t xml:space="preserve">Форма Технического предложения </w:t>
      </w:r>
      <w:bookmarkEnd w:id="624"/>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AD3E0E1" w14:textId="77777777" w:rsidR="003E43B1" w:rsidRPr="002E238E" w:rsidRDefault="003E43B1" w:rsidP="003E43B1">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14:paraId="7D66CA29" w14:textId="5B2045AC" w:rsidR="003E43B1" w:rsidRPr="00D2655B" w:rsidRDefault="003E43B1" w:rsidP="003E43B1">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6B669076" w14:textId="77777777" w:rsidR="003E43B1" w:rsidRDefault="003E43B1" w:rsidP="003E43B1">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p w14:paraId="58C0EB96" w14:textId="77777777" w:rsidR="003E43B1" w:rsidRPr="00D2655B" w:rsidRDefault="003E43B1" w:rsidP="003E43B1">
      <w:pPr>
        <w:spacing w:after="0" w:line="240" w:lineRule="auto"/>
        <w:ind w:firstLine="567"/>
        <w:jc w:val="both"/>
        <w:rPr>
          <w:rFonts w:ascii="Times New Roman" w:eastAsia="Times New Roman" w:hAnsi="Times New Roman"/>
          <w:snapToGrid w:val="0"/>
          <w:sz w:val="20"/>
          <w:szCs w:val="20"/>
          <w:lang w:eastAsia="ru-RU"/>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828"/>
        <w:gridCol w:w="2226"/>
        <w:gridCol w:w="35"/>
      </w:tblGrid>
      <w:tr w:rsidR="003E43B1" w:rsidRPr="00D2655B" w14:paraId="325A345E" w14:textId="77777777" w:rsidTr="00814C0B">
        <w:tc>
          <w:tcPr>
            <w:tcW w:w="675" w:type="dxa"/>
            <w:shd w:val="clear" w:color="auto" w:fill="auto"/>
            <w:vAlign w:val="center"/>
          </w:tcPr>
          <w:p w14:paraId="7C1AC8E8"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14:paraId="2A9A704E"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14:paraId="01D33C21"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656" w:type="dxa"/>
            <w:gridSpan w:val="4"/>
            <w:vAlign w:val="center"/>
          </w:tcPr>
          <w:p w14:paraId="1FB65EA9"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3E43B1" w:rsidRPr="00D2655B" w14:paraId="61B0BF6B" w14:textId="77777777" w:rsidTr="00814C0B">
        <w:trPr>
          <w:gridAfter w:val="1"/>
          <w:wAfter w:w="35" w:type="dxa"/>
        </w:trPr>
        <w:tc>
          <w:tcPr>
            <w:tcW w:w="675" w:type="dxa"/>
            <w:vMerge w:val="restart"/>
            <w:shd w:val="clear" w:color="auto" w:fill="auto"/>
          </w:tcPr>
          <w:p w14:paraId="4997C2C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14:paraId="5E174053"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14:paraId="3D0BA4AB"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2B8F8E9" w14:textId="77777777" w:rsidR="003E43B1" w:rsidRPr="00B06CBC"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828" w:type="dxa"/>
          </w:tcPr>
          <w:p w14:paraId="0D31AC62" w14:textId="77777777" w:rsidR="003E43B1" w:rsidRDefault="003E43B1" w:rsidP="006A1146">
            <w:pPr>
              <w:pStyle w:val="Default"/>
              <w:rPr>
                <w:rFonts w:ascii="Times New Roman" w:hAnsi="Times New Roman" w:cs="Times New Roman"/>
                <w:sz w:val="18"/>
                <w:szCs w:val="18"/>
              </w:rPr>
            </w:pPr>
            <w:r>
              <w:rPr>
                <w:rFonts w:ascii="Times New Roman" w:hAnsi="Times New Roman" w:cs="Times New Roman"/>
                <w:sz w:val="18"/>
                <w:szCs w:val="18"/>
              </w:rPr>
              <w:t>Комплектация:</w:t>
            </w:r>
          </w:p>
        </w:tc>
        <w:tc>
          <w:tcPr>
            <w:tcW w:w="2226" w:type="dxa"/>
          </w:tcPr>
          <w:p w14:paraId="45AEE5C0"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r>
      <w:tr w:rsidR="00447FD7" w:rsidRPr="00ED157B" w14:paraId="4D532FD2" w14:textId="77777777" w:rsidTr="00013CFE">
        <w:trPr>
          <w:gridAfter w:val="1"/>
          <w:wAfter w:w="35" w:type="dxa"/>
        </w:trPr>
        <w:tc>
          <w:tcPr>
            <w:tcW w:w="675" w:type="dxa"/>
            <w:vMerge/>
            <w:shd w:val="clear" w:color="auto" w:fill="auto"/>
          </w:tcPr>
          <w:p w14:paraId="54AC6421" w14:textId="77777777" w:rsidR="00447FD7" w:rsidRPr="00D2655B" w:rsidRDefault="00447FD7" w:rsidP="006A1146">
            <w:pPr>
              <w:spacing w:after="0" w:line="240" w:lineRule="auto"/>
              <w:jc w:val="both"/>
              <w:rPr>
                <w:rFonts w:ascii="Times New Roman" w:eastAsia="Times New Roman" w:hAnsi="Times New Roman"/>
                <w:snapToGrid w:val="0"/>
                <w:sz w:val="20"/>
                <w:szCs w:val="20"/>
                <w:lang w:eastAsia="ru-RU"/>
              </w:rPr>
            </w:pPr>
          </w:p>
        </w:tc>
        <w:tc>
          <w:tcPr>
            <w:tcW w:w="1594" w:type="dxa"/>
            <w:vMerge/>
          </w:tcPr>
          <w:p w14:paraId="748A3448" w14:textId="77777777" w:rsidR="00447FD7" w:rsidRPr="00D2655B" w:rsidRDefault="00447FD7" w:rsidP="006A1146">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14:paraId="75049661" w14:textId="77777777" w:rsidR="00447FD7" w:rsidRPr="00D2655B" w:rsidRDefault="00447FD7"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4C09FA8D" w14:textId="4D280108" w:rsidR="00447FD7" w:rsidRPr="00DF5DCF" w:rsidRDefault="00447FD7"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828" w:type="dxa"/>
            <w:vAlign w:val="center"/>
          </w:tcPr>
          <w:p w14:paraId="35DDE20B" w14:textId="19476784" w:rsidR="00447FD7" w:rsidRPr="00ED157B" w:rsidRDefault="00447FD7" w:rsidP="006A1146">
            <w:pPr>
              <w:pStyle w:val="Default"/>
              <w:rPr>
                <w:rFonts w:ascii="Times New Roman" w:hAnsi="Times New Roman" w:cs="Times New Roman"/>
                <w:sz w:val="18"/>
                <w:szCs w:val="18"/>
              </w:rPr>
            </w:pPr>
            <w:r w:rsidRPr="00447FD7">
              <w:rPr>
                <w:rFonts w:ascii="Times New Roman" w:hAnsi="Times New Roman" w:cs="Times New Roman"/>
                <w:sz w:val="18"/>
                <w:szCs w:val="18"/>
              </w:rPr>
              <w:t>Максимальное ударное ускорение,  g,</w:t>
            </w:r>
          </w:p>
        </w:tc>
        <w:tc>
          <w:tcPr>
            <w:tcW w:w="2226" w:type="dxa"/>
          </w:tcPr>
          <w:p w14:paraId="1C358C47" w14:textId="77777777" w:rsidR="00447FD7" w:rsidRPr="00ED157B" w:rsidRDefault="00447FD7" w:rsidP="006A1146">
            <w:pPr>
              <w:spacing w:after="0" w:line="240" w:lineRule="auto"/>
              <w:jc w:val="both"/>
              <w:rPr>
                <w:rFonts w:ascii="Times New Roman" w:eastAsia="Times New Roman" w:hAnsi="Times New Roman"/>
                <w:snapToGrid w:val="0"/>
                <w:sz w:val="20"/>
                <w:szCs w:val="20"/>
                <w:lang w:eastAsia="ru-RU"/>
              </w:rPr>
            </w:pPr>
          </w:p>
        </w:tc>
      </w:tr>
      <w:tr w:rsidR="00447FD7" w:rsidRPr="00F8117B" w14:paraId="047F1D92" w14:textId="77777777" w:rsidTr="00013CFE">
        <w:trPr>
          <w:gridAfter w:val="1"/>
          <w:wAfter w:w="35" w:type="dxa"/>
        </w:trPr>
        <w:tc>
          <w:tcPr>
            <w:tcW w:w="675" w:type="dxa"/>
            <w:shd w:val="clear" w:color="auto" w:fill="auto"/>
          </w:tcPr>
          <w:p w14:paraId="20BDD453" w14:textId="77777777" w:rsidR="00447FD7" w:rsidRPr="00E83899" w:rsidRDefault="00447FD7" w:rsidP="00E83899">
            <w:pPr>
              <w:pStyle w:val="Default"/>
              <w:rPr>
                <w:rFonts w:ascii="Times New Roman" w:hAnsi="Times New Roman" w:cs="Times New Roman"/>
                <w:sz w:val="18"/>
                <w:szCs w:val="18"/>
              </w:rPr>
            </w:pPr>
          </w:p>
        </w:tc>
        <w:tc>
          <w:tcPr>
            <w:tcW w:w="1594" w:type="dxa"/>
          </w:tcPr>
          <w:p w14:paraId="2D87380A"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377DA0D7" w14:textId="77777777" w:rsidR="00447FD7" w:rsidRPr="00E83899" w:rsidRDefault="00447FD7" w:rsidP="00E83899">
            <w:pPr>
              <w:pStyle w:val="Default"/>
              <w:rPr>
                <w:rFonts w:ascii="Times New Roman" w:hAnsi="Times New Roman" w:cs="Times New Roman"/>
                <w:sz w:val="18"/>
                <w:szCs w:val="18"/>
              </w:rPr>
            </w:pPr>
          </w:p>
        </w:tc>
        <w:tc>
          <w:tcPr>
            <w:tcW w:w="567" w:type="dxa"/>
          </w:tcPr>
          <w:p w14:paraId="69901D56" w14:textId="12BC6CF8" w:rsidR="00447FD7" w:rsidRPr="00F8117B"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4</w:t>
            </w:r>
          </w:p>
        </w:tc>
        <w:tc>
          <w:tcPr>
            <w:tcW w:w="3828" w:type="dxa"/>
            <w:vAlign w:val="center"/>
          </w:tcPr>
          <w:p w14:paraId="58C26626" w14:textId="635AF051" w:rsidR="00447FD7" w:rsidRPr="00F8117B" w:rsidRDefault="00447FD7" w:rsidP="00814C0B">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Максимальная длительность ударного импульса, </w:t>
            </w:r>
            <w:proofErr w:type="spellStart"/>
            <w:r w:rsidRPr="00447FD7">
              <w:rPr>
                <w:rFonts w:ascii="Times New Roman" w:hAnsi="Times New Roman" w:cs="Times New Roman"/>
                <w:sz w:val="18"/>
                <w:szCs w:val="18"/>
              </w:rPr>
              <w:t>мс</w:t>
            </w:r>
            <w:proofErr w:type="spellEnd"/>
          </w:p>
        </w:tc>
        <w:tc>
          <w:tcPr>
            <w:tcW w:w="2226" w:type="dxa"/>
          </w:tcPr>
          <w:p w14:paraId="34D5ADF3" w14:textId="77777777" w:rsidR="00447FD7" w:rsidRPr="00E83899" w:rsidRDefault="00447FD7" w:rsidP="00E83899">
            <w:pPr>
              <w:pStyle w:val="Default"/>
              <w:rPr>
                <w:rFonts w:ascii="Times New Roman" w:hAnsi="Times New Roman" w:cs="Times New Roman"/>
                <w:sz w:val="18"/>
                <w:szCs w:val="18"/>
              </w:rPr>
            </w:pPr>
          </w:p>
        </w:tc>
      </w:tr>
      <w:tr w:rsidR="00447FD7" w:rsidRPr="00F8117B" w14:paraId="11B7E07C" w14:textId="77777777" w:rsidTr="00013CFE">
        <w:trPr>
          <w:gridAfter w:val="1"/>
          <w:wAfter w:w="35" w:type="dxa"/>
        </w:trPr>
        <w:tc>
          <w:tcPr>
            <w:tcW w:w="675" w:type="dxa"/>
            <w:shd w:val="clear" w:color="auto" w:fill="auto"/>
          </w:tcPr>
          <w:p w14:paraId="1B9E18CC" w14:textId="77777777" w:rsidR="00447FD7" w:rsidRPr="00E83899" w:rsidRDefault="00447FD7" w:rsidP="00E83899">
            <w:pPr>
              <w:pStyle w:val="Default"/>
              <w:rPr>
                <w:rFonts w:ascii="Times New Roman" w:hAnsi="Times New Roman" w:cs="Times New Roman"/>
                <w:sz w:val="18"/>
                <w:szCs w:val="18"/>
              </w:rPr>
            </w:pPr>
          </w:p>
        </w:tc>
        <w:tc>
          <w:tcPr>
            <w:tcW w:w="1594" w:type="dxa"/>
          </w:tcPr>
          <w:p w14:paraId="1B2A0AC6"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36EC1E67" w14:textId="77777777" w:rsidR="00447FD7" w:rsidRPr="00E83899" w:rsidRDefault="00447FD7" w:rsidP="00E83899">
            <w:pPr>
              <w:pStyle w:val="Default"/>
              <w:rPr>
                <w:rFonts w:ascii="Times New Roman" w:hAnsi="Times New Roman" w:cs="Times New Roman"/>
                <w:sz w:val="18"/>
                <w:szCs w:val="18"/>
              </w:rPr>
            </w:pPr>
          </w:p>
        </w:tc>
        <w:tc>
          <w:tcPr>
            <w:tcW w:w="567" w:type="dxa"/>
          </w:tcPr>
          <w:p w14:paraId="1B573268" w14:textId="61AD307F" w:rsidR="00447FD7" w:rsidRPr="00F8117B"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5</w:t>
            </w:r>
          </w:p>
        </w:tc>
        <w:tc>
          <w:tcPr>
            <w:tcW w:w="3828" w:type="dxa"/>
            <w:vAlign w:val="center"/>
          </w:tcPr>
          <w:p w14:paraId="7B358337" w14:textId="32C24A90" w:rsidR="00447FD7" w:rsidRDefault="00447FD7" w:rsidP="00F8117B">
            <w:pPr>
              <w:pStyle w:val="Default"/>
              <w:rPr>
                <w:rFonts w:ascii="Times New Roman" w:hAnsi="Times New Roman" w:cs="Times New Roman"/>
                <w:sz w:val="18"/>
                <w:szCs w:val="18"/>
              </w:rPr>
            </w:pPr>
            <w:proofErr w:type="gramStart"/>
            <w:r w:rsidRPr="00447FD7">
              <w:rPr>
                <w:rFonts w:ascii="Times New Roman" w:hAnsi="Times New Roman" w:cs="Times New Roman"/>
                <w:sz w:val="18"/>
                <w:szCs w:val="18"/>
              </w:rPr>
              <w:t>Максимальная</w:t>
            </w:r>
            <w:proofErr w:type="gramEnd"/>
            <w:r w:rsidRPr="00447FD7">
              <w:rPr>
                <w:rFonts w:ascii="Times New Roman" w:hAnsi="Times New Roman" w:cs="Times New Roman"/>
                <w:sz w:val="18"/>
                <w:szCs w:val="18"/>
              </w:rPr>
              <w:t xml:space="preserve"> </w:t>
            </w:r>
            <w:proofErr w:type="spellStart"/>
            <w:r w:rsidRPr="00447FD7">
              <w:rPr>
                <w:rFonts w:ascii="Times New Roman" w:hAnsi="Times New Roman" w:cs="Times New Roman"/>
                <w:sz w:val="18"/>
                <w:szCs w:val="18"/>
              </w:rPr>
              <w:t>грузоподьемность</w:t>
            </w:r>
            <w:proofErr w:type="spellEnd"/>
            <w:r w:rsidRPr="00447FD7">
              <w:rPr>
                <w:rFonts w:ascii="Times New Roman" w:hAnsi="Times New Roman" w:cs="Times New Roman"/>
                <w:sz w:val="18"/>
                <w:szCs w:val="18"/>
              </w:rPr>
              <w:t>, кг</w:t>
            </w:r>
          </w:p>
        </w:tc>
        <w:tc>
          <w:tcPr>
            <w:tcW w:w="2226" w:type="dxa"/>
          </w:tcPr>
          <w:p w14:paraId="4EF7C11A" w14:textId="77777777" w:rsidR="00447FD7" w:rsidRPr="00E83899" w:rsidRDefault="00447FD7" w:rsidP="00E83899">
            <w:pPr>
              <w:pStyle w:val="Default"/>
              <w:rPr>
                <w:rFonts w:ascii="Times New Roman" w:hAnsi="Times New Roman" w:cs="Times New Roman"/>
                <w:sz w:val="18"/>
                <w:szCs w:val="18"/>
              </w:rPr>
            </w:pPr>
          </w:p>
        </w:tc>
      </w:tr>
      <w:tr w:rsidR="00447FD7" w:rsidRPr="00F8117B" w14:paraId="1EC7D48C" w14:textId="77777777" w:rsidTr="00013CFE">
        <w:trPr>
          <w:gridAfter w:val="1"/>
          <w:wAfter w:w="35" w:type="dxa"/>
        </w:trPr>
        <w:tc>
          <w:tcPr>
            <w:tcW w:w="675" w:type="dxa"/>
            <w:shd w:val="clear" w:color="auto" w:fill="auto"/>
          </w:tcPr>
          <w:p w14:paraId="0FEBF01F" w14:textId="77777777" w:rsidR="00447FD7" w:rsidRPr="00E83899" w:rsidRDefault="00447FD7" w:rsidP="00E83899">
            <w:pPr>
              <w:pStyle w:val="Default"/>
              <w:rPr>
                <w:rFonts w:ascii="Times New Roman" w:hAnsi="Times New Roman" w:cs="Times New Roman"/>
                <w:sz w:val="18"/>
                <w:szCs w:val="18"/>
              </w:rPr>
            </w:pPr>
          </w:p>
        </w:tc>
        <w:tc>
          <w:tcPr>
            <w:tcW w:w="1594" w:type="dxa"/>
          </w:tcPr>
          <w:p w14:paraId="6967977F"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462BD2DB" w14:textId="77777777" w:rsidR="00447FD7" w:rsidRPr="00E83899" w:rsidRDefault="00447FD7" w:rsidP="00E83899">
            <w:pPr>
              <w:pStyle w:val="Default"/>
              <w:rPr>
                <w:rFonts w:ascii="Times New Roman" w:hAnsi="Times New Roman" w:cs="Times New Roman"/>
                <w:sz w:val="18"/>
                <w:szCs w:val="18"/>
              </w:rPr>
            </w:pPr>
          </w:p>
        </w:tc>
        <w:tc>
          <w:tcPr>
            <w:tcW w:w="567" w:type="dxa"/>
          </w:tcPr>
          <w:p w14:paraId="1A44EEBB" w14:textId="4C2A6023"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6</w:t>
            </w:r>
          </w:p>
        </w:tc>
        <w:tc>
          <w:tcPr>
            <w:tcW w:w="3828" w:type="dxa"/>
            <w:vAlign w:val="center"/>
          </w:tcPr>
          <w:p w14:paraId="6187473C" w14:textId="62B348CF" w:rsidR="00447FD7" w:rsidRDefault="00447FD7" w:rsidP="00E83899">
            <w:pPr>
              <w:pStyle w:val="Default"/>
              <w:rPr>
                <w:rFonts w:ascii="Times New Roman" w:hAnsi="Times New Roman" w:cs="Times New Roman"/>
                <w:sz w:val="18"/>
                <w:szCs w:val="18"/>
              </w:rPr>
            </w:pPr>
            <w:r w:rsidRPr="00447FD7">
              <w:rPr>
                <w:rFonts w:ascii="Times New Roman" w:hAnsi="Times New Roman" w:cs="Times New Roman"/>
                <w:sz w:val="18"/>
                <w:szCs w:val="18"/>
              </w:rPr>
              <w:t>Частота повторения ударов, уд/мин</w:t>
            </w:r>
          </w:p>
        </w:tc>
        <w:tc>
          <w:tcPr>
            <w:tcW w:w="2226" w:type="dxa"/>
          </w:tcPr>
          <w:p w14:paraId="1DC4B7B1" w14:textId="77777777" w:rsidR="00447FD7" w:rsidRPr="00E83899" w:rsidRDefault="00447FD7" w:rsidP="00E83899">
            <w:pPr>
              <w:pStyle w:val="Default"/>
              <w:rPr>
                <w:rFonts w:ascii="Times New Roman" w:hAnsi="Times New Roman" w:cs="Times New Roman"/>
                <w:sz w:val="18"/>
                <w:szCs w:val="18"/>
              </w:rPr>
            </w:pPr>
          </w:p>
        </w:tc>
      </w:tr>
      <w:tr w:rsidR="00447FD7" w:rsidRPr="00F8117B" w14:paraId="697AC944" w14:textId="77777777" w:rsidTr="00273918">
        <w:trPr>
          <w:gridAfter w:val="1"/>
          <w:wAfter w:w="35" w:type="dxa"/>
        </w:trPr>
        <w:tc>
          <w:tcPr>
            <w:tcW w:w="675" w:type="dxa"/>
            <w:shd w:val="clear" w:color="auto" w:fill="auto"/>
          </w:tcPr>
          <w:p w14:paraId="46A7F6F1" w14:textId="77777777" w:rsidR="00447FD7" w:rsidRPr="00E83899" w:rsidRDefault="00447FD7" w:rsidP="00E83899">
            <w:pPr>
              <w:pStyle w:val="Default"/>
              <w:rPr>
                <w:rFonts w:ascii="Times New Roman" w:hAnsi="Times New Roman" w:cs="Times New Roman"/>
                <w:sz w:val="18"/>
                <w:szCs w:val="18"/>
              </w:rPr>
            </w:pPr>
          </w:p>
        </w:tc>
        <w:tc>
          <w:tcPr>
            <w:tcW w:w="1594" w:type="dxa"/>
          </w:tcPr>
          <w:p w14:paraId="34B9681F"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47DC4EAB" w14:textId="77777777" w:rsidR="00447FD7" w:rsidRPr="00E83899" w:rsidRDefault="00447FD7" w:rsidP="00E83899">
            <w:pPr>
              <w:pStyle w:val="Default"/>
              <w:rPr>
                <w:rFonts w:ascii="Times New Roman" w:hAnsi="Times New Roman" w:cs="Times New Roman"/>
                <w:sz w:val="18"/>
                <w:szCs w:val="18"/>
              </w:rPr>
            </w:pPr>
          </w:p>
        </w:tc>
        <w:tc>
          <w:tcPr>
            <w:tcW w:w="567" w:type="dxa"/>
          </w:tcPr>
          <w:p w14:paraId="69C2D50E" w14:textId="036FA42A"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7</w:t>
            </w:r>
          </w:p>
        </w:tc>
        <w:tc>
          <w:tcPr>
            <w:tcW w:w="3828" w:type="dxa"/>
            <w:vAlign w:val="center"/>
          </w:tcPr>
          <w:p w14:paraId="7274593E" w14:textId="01432D00" w:rsidR="00447FD7" w:rsidRDefault="00447FD7" w:rsidP="006A1146">
            <w:pPr>
              <w:pStyle w:val="Default"/>
              <w:rPr>
                <w:rFonts w:ascii="Times New Roman" w:hAnsi="Times New Roman" w:cs="Times New Roman"/>
                <w:sz w:val="18"/>
                <w:szCs w:val="18"/>
              </w:rPr>
            </w:pPr>
            <w:r w:rsidRPr="00447FD7">
              <w:rPr>
                <w:rFonts w:ascii="Times New Roman" w:hAnsi="Times New Roman" w:cs="Times New Roman"/>
                <w:sz w:val="18"/>
                <w:szCs w:val="18"/>
              </w:rPr>
              <w:t>Количество ударов</w:t>
            </w:r>
          </w:p>
        </w:tc>
        <w:tc>
          <w:tcPr>
            <w:tcW w:w="2226" w:type="dxa"/>
          </w:tcPr>
          <w:p w14:paraId="74909396" w14:textId="77777777" w:rsidR="00447FD7" w:rsidRPr="00E83899" w:rsidRDefault="00447FD7" w:rsidP="00E83899">
            <w:pPr>
              <w:pStyle w:val="Default"/>
              <w:rPr>
                <w:rFonts w:ascii="Times New Roman" w:hAnsi="Times New Roman" w:cs="Times New Roman"/>
                <w:sz w:val="18"/>
                <w:szCs w:val="18"/>
              </w:rPr>
            </w:pPr>
          </w:p>
        </w:tc>
      </w:tr>
      <w:tr w:rsidR="00447FD7" w:rsidRPr="00F8117B" w14:paraId="2CC9389E" w14:textId="77777777" w:rsidTr="00273918">
        <w:trPr>
          <w:gridAfter w:val="1"/>
          <w:wAfter w:w="35" w:type="dxa"/>
        </w:trPr>
        <w:tc>
          <w:tcPr>
            <w:tcW w:w="675" w:type="dxa"/>
            <w:shd w:val="clear" w:color="auto" w:fill="auto"/>
          </w:tcPr>
          <w:p w14:paraId="26882593" w14:textId="77777777" w:rsidR="00447FD7" w:rsidRPr="00E83899" w:rsidRDefault="00447FD7" w:rsidP="00E83899">
            <w:pPr>
              <w:pStyle w:val="Default"/>
              <w:rPr>
                <w:rFonts w:ascii="Times New Roman" w:hAnsi="Times New Roman" w:cs="Times New Roman"/>
                <w:sz w:val="18"/>
                <w:szCs w:val="18"/>
              </w:rPr>
            </w:pPr>
          </w:p>
        </w:tc>
        <w:tc>
          <w:tcPr>
            <w:tcW w:w="1594" w:type="dxa"/>
          </w:tcPr>
          <w:p w14:paraId="50163325"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7EB4FBDD" w14:textId="77777777" w:rsidR="00447FD7" w:rsidRPr="00E83899" w:rsidRDefault="00447FD7" w:rsidP="00E83899">
            <w:pPr>
              <w:pStyle w:val="Default"/>
              <w:rPr>
                <w:rFonts w:ascii="Times New Roman" w:hAnsi="Times New Roman" w:cs="Times New Roman"/>
                <w:sz w:val="18"/>
                <w:szCs w:val="18"/>
              </w:rPr>
            </w:pPr>
          </w:p>
        </w:tc>
        <w:tc>
          <w:tcPr>
            <w:tcW w:w="567" w:type="dxa"/>
          </w:tcPr>
          <w:p w14:paraId="002F3CEF" w14:textId="6CF98EE9"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8</w:t>
            </w:r>
          </w:p>
        </w:tc>
        <w:tc>
          <w:tcPr>
            <w:tcW w:w="3828" w:type="dxa"/>
            <w:vAlign w:val="center"/>
          </w:tcPr>
          <w:p w14:paraId="2F4142AA" w14:textId="092211A6" w:rsidR="00447FD7" w:rsidRDefault="00447FD7" w:rsidP="00814C0B">
            <w:pPr>
              <w:pStyle w:val="Default"/>
              <w:rPr>
                <w:rFonts w:ascii="Times New Roman" w:hAnsi="Times New Roman" w:cs="Times New Roman"/>
                <w:sz w:val="18"/>
                <w:szCs w:val="18"/>
              </w:rPr>
            </w:pPr>
            <w:r w:rsidRPr="00447FD7">
              <w:rPr>
                <w:rFonts w:ascii="Times New Roman" w:hAnsi="Times New Roman" w:cs="Times New Roman"/>
                <w:sz w:val="18"/>
                <w:szCs w:val="18"/>
              </w:rPr>
              <w:t>Рабочее напряжение, В</w:t>
            </w:r>
          </w:p>
        </w:tc>
        <w:tc>
          <w:tcPr>
            <w:tcW w:w="2226" w:type="dxa"/>
          </w:tcPr>
          <w:p w14:paraId="75A7432E" w14:textId="77777777" w:rsidR="00447FD7" w:rsidRPr="00E83899" w:rsidRDefault="00447FD7" w:rsidP="00E83899">
            <w:pPr>
              <w:pStyle w:val="Default"/>
              <w:rPr>
                <w:rFonts w:ascii="Times New Roman" w:hAnsi="Times New Roman" w:cs="Times New Roman"/>
                <w:sz w:val="18"/>
                <w:szCs w:val="18"/>
              </w:rPr>
            </w:pPr>
          </w:p>
        </w:tc>
      </w:tr>
      <w:tr w:rsidR="00447FD7" w:rsidRPr="00F8117B" w14:paraId="23525524" w14:textId="77777777" w:rsidTr="00273918">
        <w:trPr>
          <w:gridAfter w:val="1"/>
          <w:wAfter w:w="35" w:type="dxa"/>
        </w:trPr>
        <w:tc>
          <w:tcPr>
            <w:tcW w:w="675" w:type="dxa"/>
            <w:shd w:val="clear" w:color="auto" w:fill="auto"/>
          </w:tcPr>
          <w:p w14:paraId="3E8DD772" w14:textId="77777777" w:rsidR="00447FD7" w:rsidRPr="00E83899" w:rsidRDefault="00447FD7" w:rsidP="00E83899">
            <w:pPr>
              <w:pStyle w:val="Default"/>
              <w:rPr>
                <w:rFonts w:ascii="Times New Roman" w:hAnsi="Times New Roman" w:cs="Times New Roman"/>
                <w:sz w:val="18"/>
                <w:szCs w:val="18"/>
              </w:rPr>
            </w:pPr>
          </w:p>
        </w:tc>
        <w:tc>
          <w:tcPr>
            <w:tcW w:w="1594" w:type="dxa"/>
          </w:tcPr>
          <w:p w14:paraId="628F0648"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23F0D824" w14:textId="77777777" w:rsidR="00447FD7" w:rsidRPr="00E83899" w:rsidRDefault="00447FD7" w:rsidP="00E83899">
            <w:pPr>
              <w:pStyle w:val="Default"/>
              <w:rPr>
                <w:rFonts w:ascii="Times New Roman" w:hAnsi="Times New Roman" w:cs="Times New Roman"/>
                <w:sz w:val="18"/>
                <w:szCs w:val="18"/>
              </w:rPr>
            </w:pPr>
          </w:p>
        </w:tc>
        <w:tc>
          <w:tcPr>
            <w:tcW w:w="567" w:type="dxa"/>
          </w:tcPr>
          <w:p w14:paraId="69A0AAB4" w14:textId="3CEC6E91"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9</w:t>
            </w:r>
          </w:p>
        </w:tc>
        <w:tc>
          <w:tcPr>
            <w:tcW w:w="3828" w:type="dxa"/>
            <w:vAlign w:val="center"/>
          </w:tcPr>
          <w:p w14:paraId="53C19C1F" w14:textId="7B0BCD11" w:rsidR="00447FD7" w:rsidRDefault="00447FD7" w:rsidP="00E83899">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Частота питающей сети, </w:t>
            </w:r>
            <w:proofErr w:type="gramStart"/>
            <w:r w:rsidRPr="00447FD7">
              <w:rPr>
                <w:rFonts w:ascii="Times New Roman" w:hAnsi="Times New Roman" w:cs="Times New Roman"/>
                <w:sz w:val="18"/>
                <w:szCs w:val="18"/>
              </w:rPr>
              <w:t>Гц</w:t>
            </w:r>
            <w:proofErr w:type="gramEnd"/>
          </w:p>
        </w:tc>
        <w:tc>
          <w:tcPr>
            <w:tcW w:w="2226" w:type="dxa"/>
          </w:tcPr>
          <w:p w14:paraId="458F3E35" w14:textId="77777777" w:rsidR="00447FD7" w:rsidRPr="00E83899" w:rsidRDefault="00447FD7" w:rsidP="00E83899">
            <w:pPr>
              <w:pStyle w:val="Default"/>
              <w:rPr>
                <w:rFonts w:ascii="Times New Roman" w:hAnsi="Times New Roman" w:cs="Times New Roman"/>
                <w:sz w:val="18"/>
                <w:szCs w:val="18"/>
              </w:rPr>
            </w:pPr>
          </w:p>
        </w:tc>
      </w:tr>
      <w:tr w:rsidR="00447FD7" w:rsidRPr="00F8117B" w14:paraId="13175D60" w14:textId="77777777" w:rsidTr="00447FD7">
        <w:trPr>
          <w:gridAfter w:val="1"/>
          <w:wAfter w:w="35" w:type="dxa"/>
          <w:trHeight w:val="270"/>
        </w:trPr>
        <w:tc>
          <w:tcPr>
            <w:tcW w:w="675" w:type="dxa"/>
            <w:shd w:val="clear" w:color="auto" w:fill="auto"/>
          </w:tcPr>
          <w:p w14:paraId="4E4C201D" w14:textId="77777777" w:rsidR="00447FD7" w:rsidRPr="00E83899" w:rsidRDefault="00447FD7" w:rsidP="00E83899">
            <w:pPr>
              <w:pStyle w:val="Default"/>
              <w:rPr>
                <w:rFonts w:ascii="Times New Roman" w:hAnsi="Times New Roman" w:cs="Times New Roman"/>
                <w:sz w:val="18"/>
                <w:szCs w:val="18"/>
              </w:rPr>
            </w:pPr>
          </w:p>
        </w:tc>
        <w:tc>
          <w:tcPr>
            <w:tcW w:w="1594" w:type="dxa"/>
          </w:tcPr>
          <w:p w14:paraId="5978DB97"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0C8D0EA5" w14:textId="77777777" w:rsidR="00447FD7" w:rsidRPr="00E83899" w:rsidRDefault="00447FD7" w:rsidP="00E83899">
            <w:pPr>
              <w:pStyle w:val="Default"/>
              <w:rPr>
                <w:rFonts w:ascii="Times New Roman" w:hAnsi="Times New Roman" w:cs="Times New Roman"/>
                <w:sz w:val="18"/>
                <w:szCs w:val="18"/>
              </w:rPr>
            </w:pPr>
          </w:p>
        </w:tc>
        <w:tc>
          <w:tcPr>
            <w:tcW w:w="567" w:type="dxa"/>
          </w:tcPr>
          <w:p w14:paraId="1A777ACE" w14:textId="555A7622"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10</w:t>
            </w:r>
          </w:p>
        </w:tc>
        <w:tc>
          <w:tcPr>
            <w:tcW w:w="3828" w:type="dxa"/>
            <w:vAlign w:val="center"/>
          </w:tcPr>
          <w:p w14:paraId="74AEE06A" w14:textId="70748B26" w:rsidR="00447FD7" w:rsidRDefault="00447FD7" w:rsidP="00447FD7">
            <w:pPr>
              <w:pStyle w:val="Default"/>
              <w:rPr>
                <w:rFonts w:ascii="Times New Roman" w:hAnsi="Times New Roman" w:cs="Times New Roman"/>
                <w:sz w:val="18"/>
                <w:szCs w:val="18"/>
              </w:rPr>
            </w:pPr>
            <w:r>
              <w:rPr>
                <w:rFonts w:ascii="Times New Roman" w:hAnsi="Times New Roman" w:cs="Times New Roman"/>
                <w:sz w:val="18"/>
                <w:szCs w:val="18"/>
              </w:rPr>
              <w:t xml:space="preserve">Потребляемая мощность, </w:t>
            </w:r>
            <w:proofErr w:type="gramStart"/>
            <w:r>
              <w:rPr>
                <w:rFonts w:ascii="Times New Roman" w:hAnsi="Times New Roman" w:cs="Times New Roman"/>
                <w:sz w:val="18"/>
                <w:szCs w:val="18"/>
              </w:rPr>
              <w:t>Вт</w:t>
            </w:r>
            <w:proofErr w:type="gramEnd"/>
          </w:p>
        </w:tc>
        <w:tc>
          <w:tcPr>
            <w:tcW w:w="2226" w:type="dxa"/>
          </w:tcPr>
          <w:p w14:paraId="73E42975" w14:textId="77777777" w:rsidR="00447FD7" w:rsidRPr="00E83899" w:rsidRDefault="00447FD7" w:rsidP="00E83899">
            <w:pPr>
              <w:pStyle w:val="Default"/>
              <w:rPr>
                <w:rFonts w:ascii="Times New Roman" w:hAnsi="Times New Roman" w:cs="Times New Roman"/>
                <w:sz w:val="18"/>
                <w:szCs w:val="18"/>
              </w:rPr>
            </w:pPr>
          </w:p>
        </w:tc>
      </w:tr>
      <w:tr w:rsidR="00447FD7" w:rsidRPr="00F8117B" w14:paraId="0176B56D" w14:textId="77777777" w:rsidTr="007443CB">
        <w:trPr>
          <w:gridAfter w:val="1"/>
          <w:wAfter w:w="35" w:type="dxa"/>
        </w:trPr>
        <w:tc>
          <w:tcPr>
            <w:tcW w:w="675" w:type="dxa"/>
            <w:shd w:val="clear" w:color="auto" w:fill="auto"/>
          </w:tcPr>
          <w:p w14:paraId="0265E6B3" w14:textId="77777777" w:rsidR="00447FD7" w:rsidRPr="00E83899" w:rsidRDefault="00447FD7" w:rsidP="00E83899">
            <w:pPr>
              <w:pStyle w:val="Default"/>
              <w:rPr>
                <w:rFonts w:ascii="Times New Roman" w:hAnsi="Times New Roman" w:cs="Times New Roman"/>
                <w:sz w:val="18"/>
                <w:szCs w:val="18"/>
              </w:rPr>
            </w:pPr>
          </w:p>
        </w:tc>
        <w:tc>
          <w:tcPr>
            <w:tcW w:w="1594" w:type="dxa"/>
          </w:tcPr>
          <w:p w14:paraId="1A5004B2"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0AD0E5D4" w14:textId="77777777" w:rsidR="00447FD7" w:rsidRPr="00E83899" w:rsidRDefault="00447FD7" w:rsidP="00E83899">
            <w:pPr>
              <w:pStyle w:val="Default"/>
              <w:rPr>
                <w:rFonts w:ascii="Times New Roman" w:hAnsi="Times New Roman" w:cs="Times New Roman"/>
                <w:sz w:val="18"/>
                <w:szCs w:val="18"/>
              </w:rPr>
            </w:pPr>
          </w:p>
        </w:tc>
        <w:tc>
          <w:tcPr>
            <w:tcW w:w="567" w:type="dxa"/>
          </w:tcPr>
          <w:p w14:paraId="0B0DB33C" w14:textId="420B186E"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11</w:t>
            </w:r>
          </w:p>
        </w:tc>
        <w:tc>
          <w:tcPr>
            <w:tcW w:w="3828" w:type="dxa"/>
            <w:vAlign w:val="center"/>
          </w:tcPr>
          <w:p w14:paraId="27A1C7A2" w14:textId="03A9B78B" w:rsidR="00447FD7" w:rsidRDefault="00447FD7" w:rsidP="00E83899">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Габариты </w:t>
            </w:r>
            <w:proofErr w:type="spellStart"/>
            <w:r w:rsidRPr="00447FD7">
              <w:rPr>
                <w:rFonts w:ascii="Times New Roman" w:hAnsi="Times New Roman" w:cs="Times New Roman"/>
                <w:sz w:val="18"/>
                <w:szCs w:val="18"/>
              </w:rPr>
              <w:t>ДхШхВ</w:t>
            </w:r>
            <w:proofErr w:type="spellEnd"/>
            <w:r w:rsidRPr="00447FD7">
              <w:rPr>
                <w:rFonts w:ascii="Times New Roman" w:hAnsi="Times New Roman" w:cs="Times New Roman"/>
                <w:sz w:val="18"/>
                <w:szCs w:val="18"/>
              </w:rPr>
              <w:t>, мм</w:t>
            </w:r>
          </w:p>
        </w:tc>
        <w:tc>
          <w:tcPr>
            <w:tcW w:w="2226" w:type="dxa"/>
          </w:tcPr>
          <w:p w14:paraId="04746C98" w14:textId="77777777" w:rsidR="00447FD7" w:rsidRPr="00E83899" w:rsidRDefault="00447FD7" w:rsidP="00E83899">
            <w:pPr>
              <w:pStyle w:val="Default"/>
              <w:rPr>
                <w:rFonts w:ascii="Times New Roman" w:hAnsi="Times New Roman" w:cs="Times New Roman"/>
                <w:sz w:val="18"/>
                <w:szCs w:val="18"/>
              </w:rPr>
            </w:pPr>
          </w:p>
        </w:tc>
      </w:tr>
      <w:tr w:rsidR="00447FD7" w:rsidRPr="00F8117B" w14:paraId="702453C5" w14:textId="77777777" w:rsidTr="007443CB">
        <w:trPr>
          <w:gridAfter w:val="1"/>
          <w:wAfter w:w="35" w:type="dxa"/>
        </w:trPr>
        <w:tc>
          <w:tcPr>
            <w:tcW w:w="675" w:type="dxa"/>
            <w:shd w:val="clear" w:color="auto" w:fill="auto"/>
          </w:tcPr>
          <w:p w14:paraId="421ABE89" w14:textId="77777777" w:rsidR="00447FD7" w:rsidRPr="00E83899" w:rsidRDefault="00447FD7" w:rsidP="00E83899">
            <w:pPr>
              <w:pStyle w:val="Default"/>
              <w:rPr>
                <w:rFonts w:ascii="Times New Roman" w:hAnsi="Times New Roman" w:cs="Times New Roman"/>
                <w:sz w:val="18"/>
                <w:szCs w:val="18"/>
              </w:rPr>
            </w:pPr>
          </w:p>
        </w:tc>
        <w:tc>
          <w:tcPr>
            <w:tcW w:w="1594" w:type="dxa"/>
          </w:tcPr>
          <w:p w14:paraId="170C607F"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50DE9518" w14:textId="77777777" w:rsidR="00447FD7" w:rsidRPr="00E83899" w:rsidRDefault="00447FD7" w:rsidP="00E83899">
            <w:pPr>
              <w:pStyle w:val="Default"/>
              <w:rPr>
                <w:rFonts w:ascii="Times New Roman" w:hAnsi="Times New Roman" w:cs="Times New Roman"/>
                <w:sz w:val="18"/>
                <w:szCs w:val="18"/>
              </w:rPr>
            </w:pPr>
          </w:p>
        </w:tc>
        <w:tc>
          <w:tcPr>
            <w:tcW w:w="567" w:type="dxa"/>
          </w:tcPr>
          <w:p w14:paraId="060A92F6" w14:textId="3EB515E5"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12</w:t>
            </w:r>
          </w:p>
        </w:tc>
        <w:tc>
          <w:tcPr>
            <w:tcW w:w="3828" w:type="dxa"/>
            <w:vAlign w:val="center"/>
          </w:tcPr>
          <w:p w14:paraId="5EB4A7A7" w14:textId="20F30D8A" w:rsidR="00447FD7" w:rsidRDefault="00447FD7" w:rsidP="00E83899">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Масса установки, </w:t>
            </w:r>
            <w:proofErr w:type="gramStart"/>
            <w:r w:rsidRPr="00447FD7">
              <w:rPr>
                <w:rFonts w:ascii="Times New Roman" w:hAnsi="Times New Roman" w:cs="Times New Roman"/>
                <w:sz w:val="18"/>
                <w:szCs w:val="18"/>
              </w:rPr>
              <w:t>кг</w:t>
            </w:r>
            <w:proofErr w:type="gramEnd"/>
          </w:p>
        </w:tc>
        <w:tc>
          <w:tcPr>
            <w:tcW w:w="2226" w:type="dxa"/>
          </w:tcPr>
          <w:p w14:paraId="5390AC06" w14:textId="77777777" w:rsidR="00447FD7" w:rsidRPr="00E83899" w:rsidRDefault="00447FD7" w:rsidP="00E83899">
            <w:pPr>
              <w:pStyle w:val="Default"/>
              <w:rPr>
                <w:rFonts w:ascii="Times New Roman" w:hAnsi="Times New Roman" w:cs="Times New Roman"/>
                <w:sz w:val="18"/>
                <w:szCs w:val="18"/>
              </w:rPr>
            </w:pPr>
          </w:p>
        </w:tc>
      </w:tr>
      <w:tr w:rsidR="00447FD7" w:rsidRPr="00F8117B" w14:paraId="521DB2F9" w14:textId="77777777" w:rsidTr="007443CB">
        <w:trPr>
          <w:gridAfter w:val="1"/>
          <w:wAfter w:w="35" w:type="dxa"/>
        </w:trPr>
        <w:tc>
          <w:tcPr>
            <w:tcW w:w="675" w:type="dxa"/>
            <w:shd w:val="clear" w:color="auto" w:fill="auto"/>
          </w:tcPr>
          <w:p w14:paraId="17D1D806" w14:textId="77777777" w:rsidR="00447FD7" w:rsidRPr="00E83899" w:rsidRDefault="00447FD7" w:rsidP="00E83899">
            <w:pPr>
              <w:pStyle w:val="Default"/>
              <w:rPr>
                <w:rFonts w:ascii="Times New Roman" w:hAnsi="Times New Roman" w:cs="Times New Roman"/>
                <w:sz w:val="18"/>
                <w:szCs w:val="18"/>
              </w:rPr>
            </w:pPr>
          </w:p>
        </w:tc>
        <w:tc>
          <w:tcPr>
            <w:tcW w:w="1594" w:type="dxa"/>
          </w:tcPr>
          <w:p w14:paraId="68591ADF"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3D68BBCC" w14:textId="77777777" w:rsidR="00447FD7" w:rsidRPr="00E83899" w:rsidRDefault="00447FD7" w:rsidP="00E83899">
            <w:pPr>
              <w:pStyle w:val="Default"/>
              <w:rPr>
                <w:rFonts w:ascii="Times New Roman" w:hAnsi="Times New Roman" w:cs="Times New Roman"/>
                <w:sz w:val="18"/>
                <w:szCs w:val="18"/>
              </w:rPr>
            </w:pPr>
          </w:p>
        </w:tc>
        <w:tc>
          <w:tcPr>
            <w:tcW w:w="567" w:type="dxa"/>
          </w:tcPr>
          <w:p w14:paraId="75F95254" w14:textId="4415B52D"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13</w:t>
            </w:r>
          </w:p>
        </w:tc>
        <w:tc>
          <w:tcPr>
            <w:tcW w:w="3828" w:type="dxa"/>
            <w:vAlign w:val="center"/>
          </w:tcPr>
          <w:p w14:paraId="78D85CD2" w14:textId="275B29E5" w:rsidR="00447FD7" w:rsidRPr="006A1146" w:rsidRDefault="00447FD7" w:rsidP="00447FD7">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Габариты пульта управления, </w:t>
            </w:r>
            <w:proofErr w:type="gramStart"/>
            <w:r w:rsidRPr="00447FD7">
              <w:rPr>
                <w:rFonts w:ascii="Times New Roman" w:hAnsi="Times New Roman" w:cs="Times New Roman"/>
                <w:sz w:val="18"/>
                <w:szCs w:val="18"/>
              </w:rPr>
              <w:t>мм</w:t>
            </w:r>
            <w:proofErr w:type="gramEnd"/>
          </w:p>
        </w:tc>
        <w:tc>
          <w:tcPr>
            <w:tcW w:w="2226" w:type="dxa"/>
          </w:tcPr>
          <w:p w14:paraId="1F6DCB51" w14:textId="77777777" w:rsidR="00447FD7" w:rsidRPr="00E83899" w:rsidRDefault="00447FD7" w:rsidP="00E83899">
            <w:pPr>
              <w:pStyle w:val="Default"/>
              <w:rPr>
                <w:rFonts w:ascii="Times New Roman" w:hAnsi="Times New Roman" w:cs="Times New Roman"/>
                <w:sz w:val="18"/>
                <w:szCs w:val="18"/>
              </w:rPr>
            </w:pPr>
          </w:p>
        </w:tc>
      </w:tr>
      <w:tr w:rsidR="00447FD7" w:rsidRPr="00F8117B" w14:paraId="59CB8C4D" w14:textId="77777777" w:rsidTr="007443CB">
        <w:trPr>
          <w:gridAfter w:val="1"/>
          <w:wAfter w:w="35" w:type="dxa"/>
        </w:trPr>
        <w:tc>
          <w:tcPr>
            <w:tcW w:w="675" w:type="dxa"/>
            <w:shd w:val="clear" w:color="auto" w:fill="auto"/>
          </w:tcPr>
          <w:p w14:paraId="1BFB5F5F" w14:textId="77777777" w:rsidR="00447FD7" w:rsidRPr="00E83899" w:rsidRDefault="00447FD7" w:rsidP="00E83899">
            <w:pPr>
              <w:pStyle w:val="Default"/>
              <w:rPr>
                <w:rFonts w:ascii="Times New Roman" w:hAnsi="Times New Roman" w:cs="Times New Roman"/>
                <w:sz w:val="18"/>
                <w:szCs w:val="18"/>
              </w:rPr>
            </w:pPr>
          </w:p>
        </w:tc>
        <w:tc>
          <w:tcPr>
            <w:tcW w:w="1594" w:type="dxa"/>
          </w:tcPr>
          <w:p w14:paraId="15867889"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62CADC03" w14:textId="77777777" w:rsidR="00447FD7" w:rsidRPr="00E83899" w:rsidRDefault="00447FD7" w:rsidP="00E83899">
            <w:pPr>
              <w:pStyle w:val="Default"/>
              <w:rPr>
                <w:rFonts w:ascii="Times New Roman" w:hAnsi="Times New Roman" w:cs="Times New Roman"/>
                <w:sz w:val="18"/>
                <w:szCs w:val="18"/>
              </w:rPr>
            </w:pPr>
          </w:p>
        </w:tc>
        <w:tc>
          <w:tcPr>
            <w:tcW w:w="567" w:type="dxa"/>
          </w:tcPr>
          <w:p w14:paraId="1B673A6E" w14:textId="0FD46807"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14</w:t>
            </w:r>
          </w:p>
        </w:tc>
        <w:tc>
          <w:tcPr>
            <w:tcW w:w="3828" w:type="dxa"/>
            <w:vAlign w:val="center"/>
          </w:tcPr>
          <w:p w14:paraId="6239518B" w14:textId="6F6309F5" w:rsidR="00447FD7" w:rsidRPr="006A1146" w:rsidRDefault="00447FD7" w:rsidP="00814C0B">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Масса пульта управления, </w:t>
            </w:r>
            <w:proofErr w:type="gramStart"/>
            <w:r w:rsidRPr="00447FD7">
              <w:rPr>
                <w:rFonts w:ascii="Times New Roman" w:hAnsi="Times New Roman" w:cs="Times New Roman"/>
                <w:sz w:val="18"/>
                <w:szCs w:val="18"/>
              </w:rPr>
              <w:t>кг</w:t>
            </w:r>
            <w:proofErr w:type="gramEnd"/>
          </w:p>
        </w:tc>
        <w:tc>
          <w:tcPr>
            <w:tcW w:w="2226" w:type="dxa"/>
          </w:tcPr>
          <w:p w14:paraId="4BFA3B8E" w14:textId="77777777" w:rsidR="00447FD7" w:rsidRPr="00E83899" w:rsidRDefault="00447FD7" w:rsidP="00E83899">
            <w:pPr>
              <w:pStyle w:val="Default"/>
              <w:rPr>
                <w:rFonts w:ascii="Times New Roman" w:hAnsi="Times New Roman" w:cs="Times New Roman"/>
                <w:sz w:val="18"/>
                <w:szCs w:val="18"/>
              </w:rPr>
            </w:pPr>
          </w:p>
        </w:tc>
      </w:tr>
      <w:tr w:rsidR="00447FD7" w:rsidRPr="00F8117B" w14:paraId="4754278E" w14:textId="77777777" w:rsidTr="007443CB">
        <w:trPr>
          <w:gridAfter w:val="1"/>
          <w:wAfter w:w="35" w:type="dxa"/>
        </w:trPr>
        <w:tc>
          <w:tcPr>
            <w:tcW w:w="675" w:type="dxa"/>
            <w:shd w:val="clear" w:color="auto" w:fill="auto"/>
          </w:tcPr>
          <w:p w14:paraId="73345892" w14:textId="77777777" w:rsidR="00447FD7" w:rsidRPr="00E83899" w:rsidRDefault="00447FD7" w:rsidP="00E83899">
            <w:pPr>
              <w:pStyle w:val="Default"/>
              <w:rPr>
                <w:rFonts w:ascii="Times New Roman" w:hAnsi="Times New Roman" w:cs="Times New Roman"/>
                <w:sz w:val="18"/>
                <w:szCs w:val="18"/>
              </w:rPr>
            </w:pPr>
          </w:p>
        </w:tc>
        <w:tc>
          <w:tcPr>
            <w:tcW w:w="1594" w:type="dxa"/>
          </w:tcPr>
          <w:p w14:paraId="3A36CD67"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6372C5B4" w14:textId="77777777" w:rsidR="00447FD7" w:rsidRPr="00E83899" w:rsidRDefault="00447FD7" w:rsidP="00E83899">
            <w:pPr>
              <w:pStyle w:val="Default"/>
              <w:rPr>
                <w:rFonts w:ascii="Times New Roman" w:hAnsi="Times New Roman" w:cs="Times New Roman"/>
                <w:sz w:val="18"/>
                <w:szCs w:val="18"/>
              </w:rPr>
            </w:pPr>
          </w:p>
        </w:tc>
        <w:tc>
          <w:tcPr>
            <w:tcW w:w="567" w:type="dxa"/>
          </w:tcPr>
          <w:p w14:paraId="451769B3" w14:textId="62A77E80"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15</w:t>
            </w:r>
          </w:p>
        </w:tc>
        <w:tc>
          <w:tcPr>
            <w:tcW w:w="3828" w:type="dxa"/>
            <w:vAlign w:val="center"/>
          </w:tcPr>
          <w:p w14:paraId="2E3ED3AB" w14:textId="4AC07553" w:rsidR="00447FD7" w:rsidRPr="006A1146" w:rsidRDefault="00447FD7" w:rsidP="00447FD7">
            <w:pPr>
              <w:pStyle w:val="Default"/>
              <w:rPr>
                <w:rFonts w:ascii="Times New Roman" w:hAnsi="Times New Roman" w:cs="Times New Roman"/>
                <w:sz w:val="18"/>
                <w:szCs w:val="18"/>
              </w:rPr>
            </w:pPr>
            <w:r w:rsidRPr="00447FD7">
              <w:rPr>
                <w:rFonts w:ascii="Times New Roman" w:hAnsi="Times New Roman" w:cs="Times New Roman"/>
                <w:sz w:val="18"/>
                <w:szCs w:val="18"/>
              </w:rPr>
              <w:t xml:space="preserve">Стол </w:t>
            </w:r>
            <w:proofErr w:type="spellStart"/>
            <w:r w:rsidRPr="00447FD7">
              <w:rPr>
                <w:rFonts w:ascii="Times New Roman" w:hAnsi="Times New Roman" w:cs="Times New Roman"/>
                <w:sz w:val="18"/>
                <w:szCs w:val="18"/>
              </w:rPr>
              <w:t>расширитель</w:t>
            </w:r>
            <w:r>
              <w:rPr>
                <w:rFonts w:ascii="Times New Roman" w:hAnsi="Times New Roman" w:cs="Times New Roman"/>
                <w:sz w:val="18"/>
                <w:szCs w:val="18"/>
              </w:rPr>
              <w:t>ный</w:t>
            </w:r>
            <w:proofErr w:type="gramStart"/>
            <w:r>
              <w:rPr>
                <w:rFonts w:ascii="Times New Roman" w:hAnsi="Times New Roman" w:cs="Times New Roman"/>
                <w:sz w:val="18"/>
                <w:szCs w:val="18"/>
              </w:rPr>
              <w:t>,г</w:t>
            </w:r>
            <w:proofErr w:type="gramEnd"/>
            <w:r>
              <w:rPr>
                <w:rFonts w:ascii="Times New Roman" w:hAnsi="Times New Roman" w:cs="Times New Roman"/>
                <w:sz w:val="18"/>
                <w:szCs w:val="18"/>
              </w:rPr>
              <w:t>абариты</w:t>
            </w:r>
            <w:proofErr w:type="spellEnd"/>
          </w:p>
        </w:tc>
        <w:tc>
          <w:tcPr>
            <w:tcW w:w="2226" w:type="dxa"/>
          </w:tcPr>
          <w:p w14:paraId="3B4B0038" w14:textId="77777777" w:rsidR="00447FD7" w:rsidRPr="00E83899" w:rsidRDefault="00447FD7" w:rsidP="00E83899">
            <w:pPr>
              <w:pStyle w:val="Default"/>
              <w:rPr>
                <w:rFonts w:ascii="Times New Roman" w:hAnsi="Times New Roman" w:cs="Times New Roman"/>
                <w:sz w:val="18"/>
                <w:szCs w:val="18"/>
              </w:rPr>
            </w:pPr>
          </w:p>
        </w:tc>
      </w:tr>
      <w:tr w:rsidR="00447FD7" w:rsidRPr="00F8117B" w14:paraId="035E4AB6" w14:textId="77777777" w:rsidTr="007443CB">
        <w:trPr>
          <w:gridAfter w:val="1"/>
          <w:wAfter w:w="35" w:type="dxa"/>
        </w:trPr>
        <w:tc>
          <w:tcPr>
            <w:tcW w:w="675" w:type="dxa"/>
            <w:shd w:val="clear" w:color="auto" w:fill="auto"/>
          </w:tcPr>
          <w:p w14:paraId="52C18D55" w14:textId="77777777" w:rsidR="00447FD7" w:rsidRPr="00E83899" w:rsidRDefault="00447FD7" w:rsidP="00E83899">
            <w:pPr>
              <w:pStyle w:val="Default"/>
              <w:rPr>
                <w:rFonts w:ascii="Times New Roman" w:hAnsi="Times New Roman" w:cs="Times New Roman"/>
                <w:sz w:val="18"/>
                <w:szCs w:val="18"/>
              </w:rPr>
            </w:pPr>
          </w:p>
        </w:tc>
        <w:tc>
          <w:tcPr>
            <w:tcW w:w="1594" w:type="dxa"/>
          </w:tcPr>
          <w:p w14:paraId="6657DC4E" w14:textId="77777777" w:rsidR="00447FD7" w:rsidRPr="00E83899" w:rsidRDefault="00447FD7" w:rsidP="00E83899">
            <w:pPr>
              <w:pStyle w:val="Default"/>
              <w:rPr>
                <w:rFonts w:ascii="Times New Roman" w:hAnsi="Times New Roman" w:cs="Times New Roman"/>
                <w:sz w:val="18"/>
                <w:szCs w:val="18"/>
              </w:rPr>
            </w:pPr>
          </w:p>
        </w:tc>
        <w:tc>
          <w:tcPr>
            <w:tcW w:w="1275" w:type="dxa"/>
            <w:shd w:val="clear" w:color="auto" w:fill="auto"/>
          </w:tcPr>
          <w:p w14:paraId="53AB81CA" w14:textId="77777777" w:rsidR="00447FD7" w:rsidRPr="00E83899" w:rsidRDefault="00447FD7" w:rsidP="00E83899">
            <w:pPr>
              <w:pStyle w:val="Default"/>
              <w:rPr>
                <w:rFonts w:ascii="Times New Roman" w:hAnsi="Times New Roman" w:cs="Times New Roman"/>
                <w:sz w:val="18"/>
                <w:szCs w:val="18"/>
              </w:rPr>
            </w:pPr>
          </w:p>
        </w:tc>
        <w:tc>
          <w:tcPr>
            <w:tcW w:w="567" w:type="dxa"/>
          </w:tcPr>
          <w:p w14:paraId="759EF9F9" w14:textId="4EACE9E9" w:rsidR="00447FD7" w:rsidRPr="00E83899" w:rsidRDefault="00447FD7" w:rsidP="00E83899">
            <w:pPr>
              <w:pStyle w:val="Default"/>
              <w:rPr>
                <w:rFonts w:ascii="Times New Roman" w:hAnsi="Times New Roman" w:cs="Times New Roman"/>
                <w:sz w:val="18"/>
                <w:szCs w:val="18"/>
              </w:rPr>
            </w:pPr>
            <w:r>
              <w:rPr>
                <w:rFonts w:ascii="Times New Roman" w:hAnsi="Times New Roman" w:cs="Times New Roman"/>
                <w:sz w:val="18"/>
                <w:szCs w:val="18"/>
              </w:rPr>
              <w:t>16</w:t>
            </w:r>
          </w:p>
        </w:tc>
        <w:tc>
          <w:tcPr>
            <w:tcW w:w="3828" w:type="dxa"/>
            <w:vAlign w:val="center"/>
          </w:tcPr>
          <w:p w14:paraId="6EE8AC42" w14:textId="27228A17" w:rsidR="00447FD7" w:rsidRPr="006A1146" w:rsidRDefault="00447FD7" w:rsidP="006A1146">
            <w:pPr>
              <w:pStyle w:val="Default"/>
              <w:rPr>
                <w:rFonts w:ascii="Times New Roman" w:hAnsi="Times New Roman" w:cs="Times New Roman"/>
                <w:sz w:val="18"/>
                <w:szCs w:val="18"/>
              </w:rPr>
            </w:pPr>
            <w:r w:rsidRPr="00447FD7">
              <w:rPr>
                <w:rFonts w:ascii="Times New Roman" w:hAnsi="Times New Roman" w:cs="Times New Roman"/>
                <w:sz w:val="18"/>
                <w:szCs w:val="18"/>
              </w:rPr>
              <w:t>Система измерения удара</w:t>
            </w:r>
          </w:p>
        </w:tc>
        <w:tc>
          <w:tcPr>
            <w:tcW w:w="2226" w:type="dxa"/>
          </w:tcPr>
          <w:p w14:paraId="6F2541E8" w14:textId="77777777" w:rsidR="00447FD7" w:rsidRPr="00E83899" w:rsidRDefault="00447FD7" w:rsidP="00E83899">
            <w:pPr>
              <w:pStyle w:val="Default"/>
              <w:rPr>
                <w:rFonts w:ascii="Times New Roman" w:hAnsi="Times New Roman" w:cs="Times New Roman"/>
                <w:sz w:val="18"/>
                <w:szCs w:val="18"/>
              </w:rPr>
            </w:pPr>
          </w:p>
        </w:tc>
      </w:tr>
    </w:tbl>
    <w:p w14:paraId="1CA60AF2" w14:textId="3272FC80" w:rsidR="002E199F" w:rsidRPr="00E83899" w:rsidRDefault="002E199F" w:rsidP="00E83899">
      <w:pPr>
        <w:pStyle w:val="Default"/>
        <w:rPr>
          <w:rFonts w:ascii="Times New Roman" w:hAnsi="Times New Roman" w:cs="Times New Roman"/>
          <w:sz w:val="18"/>
          <w:szCs w:val="18"/>
        </w:rPr>
      </w:pPr>
    </w:p>
    <w:p w14:paraId="38F15F4B" w14:textId="4DC641ED" w:rsidR="003E5349" w:rsidRPr="00E83899" w:rsidRDefault="003E5349" w:rsidP="00E83899">
      <w:pPr>
        <w:pStyle w:val="Default"/>
        <w:rPr>
          <w:rFonts w:ascii="Times New Roman" w:hAnsi="Times New Roman" w:cs="Times New Roman"/>
          <w:sz w:val="18"/>
          <w:szCs w:val="18"/>
        </w:rPr>
      </w:pPr>
      <w:r w:rsidRPr="00E83899">
        <w:rPr>
          <w:rFonts w:ascii="Times New Roman" w:hAnsi="Times New Roman" w:cs="Times New Roman"/>
          <w:sz w:val="18"/>
          <w:szCs w:val="18"/>
        </w:rPr>
        <w:br w:type="page"/>
      </w:r>
    </w:p>
    <w:p w14:paraId="48C7E554" w14:textId="5CBD2D3A" w:rsidR="00C954B9" w:rsidRPr="005B580C" w:rsidRDefault="00C954B9" w:rsidP="00204916">
      <w:pPr>
        <w:pStyle w:val="3"/>
        <w:rPr>
          <w:rFonts w:ascii="Times New Roman" w:hAnsi="Times New Roman"/>
          <w:sz w:val="20"/>
          <w:szCs w:val="20"/>
        </w:rPr>
      </w:pPr>
      <w:bookmarkStart w:id="625" w:name="_Toc418282208"/>
      <w:bookmarkStart w:id="626" w:name="_Toc418282210"/>
      <w:bookmarkStart w:id="627" w:name="_Toc418282211"/>
      <w:bookmarkStart w:id="628" w:name="_Toc418282215"/>
      <w:bookmarkStart w:id="629" w:name="_Toc418282217"/>
      <w:bookmarkStart w:id="630" w:name="_Hlt22846931"/>
      <w:bookmarkStart w:id="631" w:name="_Toc418282220"/>
      <w:bookmarkStart w:id="632" w:name="_Toc418282222"/>
      <w:bookmarkStart w:id="633" w:name="_Toc418282225"/>
      <w:bookmarkStart w:id="634" w:name="_Ref55336378"/>
      <w:bookmarkStart w:id="635" w:name="_Toc57314676"/>
      <w:bookmarkStart w:id="636" w:name="_Toc69728990"/>
      <w:bookmarkStart w:id="637" w:name="_Toc311975374"/>
      <w:bookmarkStart w:id="638" w:name="_Toc415874705"/>
      <w:bookmarkStart w:id="639" w:name="_Toc105504053"/>
      <w:bookmarkEnd w:id="603"/>
      <w:bookmarkEnd w:id="625"/>
      <w:bookmarkEnd w:id="626"/>
      <w:bookmarkEnd w:id="627"/>
      <w:bookmarkEnd w:id="628"/>
      <w:bookmarkEnd w:id="629"/>
      <w:bookmarkEnd w:id="630"/>
      <w:bookmarkEnd w:id="631"/>
      <w:bookmarkEnd w:id="632"/>
      <w:bookmarkEnd w:id="633"/>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4"/>
      <w:bookmarkEnd w:id="635"/>
      <w:bookmarkEnd w:id="636"/>
      <w:bookmarkEnd w:id="637"/>
      <w:bookmarkEnd w:id="638"/>
      <w:bookmarkEnd w:id="639"/>
    </w:p>
    <w:p w14:paraId="37B59F7B" w14:textId="12F472EC" w:rsidR="00C954B9" w:rsidRPr="00C4465C" w:rsidRDefault="00C954B9" w:rsidP="00204916">
      <w:pPr>
        <w:pStyle w:val="4"/>
        <w:rPr>
          <w:rFonts w:ascii="Times New Roman" w:hAnsi="Times New Roman"/>
          <w:sz w:val="20"/>
          <w:szCs w:val="20"/>
          <w:lang w:val="ru"/>
        </w:rPr>
      </w:pPr>
      <w:bookmarkStart w:id="640" w:name="_Toc311975375"/>
      <w:r w:rsidRPr="00C4465C">
        <w:rPr>
          <w:rFonts w:ascii="Times New Roman" w:hAnsi="Times New Roman"/>
          <w:sz w:val="20"/>
          <w:szCs w:val="20"/>
          <w:lang w:val="ru"/>
        </w:rPr>
        <w:t xml:space="preserve">Форма Справки </w:t>
      </w:r>
      <w:bookmarkEnd w:id="640"/>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 xml:space="preserve">СПРАВКА О </w:t>
      </w:r>
      <w:proofErr w:type="gramStart"/>
      <w:r w:rsidRPr="00023586">
        <w:rPr>
          <w:rFonts w:ascii="Times New Roman" w:hAnsi="Times New Roman"/>
          <w:b/>
          <w:iCs/>
          <w:snapToGrid w:val="0"/>
          <w:sz w:val="24"/>
        </w:rPr>
        <w:t>НАЛИЧИИ</w:t>
      </w:r>
      <w:proofErr w:type="gramEnd"/>
      <w:r w:rsidRPr="00023586">
        <w:rPr>
          <w:rFonts w:ascii="Times New Roman" w:hAnsi="Times New Roman"/>
          <w:b/>
          <w:iCs/>
          <w:snapToGrid w:val="0"/>
          <w:sz w:val="24"/>
        </w:rPr>
        <w:t xml:space="preserve"> ОПЫТА</w:t>
      </w:r>
      <w:r w:rsidRPr="00023586">
        <w:rPr>
          <w:rFonts w:ascii="Times New Roman" w:hAnsi="Times New Roman"/>
          <w:b/>
          <w:iCs/>
          <w:snapToGrid w:val="0"/>
          <w:sz w:val="24"/>
          <w:vertAlign w:val="superscript"/>
        </w:rPr>
        <w:footnoteReference w:id="7"/>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1" w:name="_Toc418282229"/>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105504054"/>
      <w:bookmarkEnd w:id="641"/>
      <w:r w:rsidRPr="005B580C">
        <w:rPr>
          <w:rFonts w:ascii="Times New Roman" w:hAnsi="Times New Roman"/>
          <w:sz w:val="20"/>
          <w:szCs w:val="20"/>
          <w:lang w:val="ru"/>
        </w:rPr>
        <w:t>ПРОЕКТ ДОГОВОРА</w:t>
      </w:r>
      <w:bookmarkEnd w:id="642"/>
      <w:bookmarkEnd w:id="643"/>
      <w:bookmarkEnd w:id="644"/>
      <w:bookmarkEnd w:id="645"/>
      <w:bookmarkEnd w:id="646"/>
      <w:bookmarkEnd w:id="647"/>
      <w:bookmarkEnd w:id="648"/>
      <w:bookmarkEnd w:id="649"/>
      <w:bookmarkEnd w:id="650"/>
      <w:bookmarkEnd w:id="651"/>
      <w:bookmarkEnd w:id="652"/>
    </w:p>
    <w:p w14:paraId="36E23B75" w14:textId="45FB6FD9" w:rsidR="003360FB" w:rsidRPr="005B580C" w:rsidRDefault="00331596" w:rsidP="003360FB">
      <w:pPr>
        <w:pStyle w:val="4"/>
        <w:numPr>
          <w:ilvl w:val="0"/>
          <w:numId w:val="0"/>
        </w:numPr>
        <w:ind w:firstLine="709"/>
        <w:rPr>
          <w:rFonts w:ascii="Times New Roman" w:hAnsi="Times New Roman"/>
          <w:i/>
          <w:sz w:val="20"/>
          <w:szCs w:val="20"/>
        </w:rPr>
      </w:pPr>
      <w:proofErr w:type="gramStart"/>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-00</w:t>
      </w:r>
      <w:r w:rsidR="00290F37">
        <w:rPr>
          <w:rFonts w:ascii="Times New Roman" w:hAnsi="Times New Roman"/>
          <w:sz w:val="20"/>
          <w:szCs w:val="20"/>
        </w:rPr>
        <w:t>5</w:t>
      </w:r>
      <w:r w:rsidR="00A331BC">
        <w:rPr>
          <w:rFonts w:ascii="Times New Roman" w:hAnsi="Times New Roman"/>
          <w:sz w:val="20"/>
          <w:szCs w:val="20"/>
        </w:rPr>
        <w:t>38</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3"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4" w:name="_Ref313447456"/>
      <w:bookmarkStart w:id="655" w:name="_Ref313447487"/>
      <w:bookmarkStart w:id="656" w:name="_Ref414042300"/>
      <w:bookmarkStart w:id="657" w:name="_Ref414042605"/>
      <w:bookmarkStart w:id="658" w:name="_Toc415874780"/>
      <w:bookmarkStart w:id="659" w:name="_Ref62030519"/>
      <w:bookmarkStart w:id="660" w:name="_Toc105504055"/>
      <w:r w:rsidRPr="005B580C">
        <w:rPr>
          <w:rFonts w:ascii="Times New Roman" w:hAnsi="Times New Roman"/>
          <w:sz w:val="20"/>
          <w:szCs w:val="20"/>
          <w:lang w:val="ru"/>
        </w:rPr>
        <w:lastRenderedPageBreak/>
        <w:t>Т</w:t>
      </w:r>
      <w:bookmarkEnd w:id="653"/>
      <w:bookmarkEnd w:id="654"/>
      <w:bookmarkEnd w:id="655"/>
      <w:r w:rsidR="008820D9" w:rsidRPr="005B580C">
        <w:rPr>
          <w:rFonts w:ascii="Times New Roman" w:hAnsi="Times New Roman"/>
          <w:sz w:val="20"/>
          <w:szCs w:val="20"/>
          <w:lang w:val="ru"/>
        </w:rPr>
        <w:t>РЕБОВАНИЯ К ПРОДУКЦИИ</w:t>
      </w:r>
      <w:bookmarkEnd w:id="656"/>
      <w:bookmarkEnd w:id="657"/>
      <w:bookmarkEnd w:id="658"/>
      <w:r w:rsidR="00D37527" w:rsidRPr="005B580C">
        <w:rPr>
          <w:rFonts w:ascii="Times New Roman" w:hAnsi="Times New Roman"/>
          <w:sz w:val="20"/>
          <w:szCs w:val="20"/>
          <w:lang w:val="ru"/>
        </w:rPr>
        <w:t xml:space="preserve"> (ПРЕДМЕТУ ЗАКУПКИ)</w:t>
      </w:r>
      <w:bookmarkEnd w:id="659"/>
      <w:bookmarkEnd w:id="660"/>
    </w:p>
    <w:p w14:paraId="29C48A45" w14:textId="37D108DE" w:rsidR="007365C6" w:rsidRPr="005B580C" w:rsidRDefault="00331596" w:rsidP="009C113D">
      <w:pPr>
        <w:pStyle w:val="4"/>
        <w:numPr>
          <w:ilvl w:val="0"/>
          <w:numId w:val="0"/>
        </w:numPr>
        <w:ind w:firstLine="708"/>
        <w:rPr>
          <w:rFonts w:ascii="Times New Roman" w:hAnsi="Times New Roman"/>
          <w:sz w:val="20"/>
          <w:szCs w:val="20"/>
          <w:lang w:val="ru"/>
        </w:rPr>
      </w:pPr>
      <w:proofErr w:type="gramStart"/>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75412E">
        <w:rPr>
          <w:rFonts w:ascii="Times New Roman" w:hAnsi="Times New Roman"/>
          <w:sz w:val="20"/>
          <w:szCs w:val="20"/>
        </w:rPr>
        <w:t>5</w:t>
      </w:r>
      <w:r w:rsidR="00A331BC">
        <w:rPr>
          <w:rFonts w:ascii="Times New Roman" w:hAnsi="Times New Roman"/>
          <w:sz w:val="20"/>
          <w:szCs w:val="20"/>
        </w:rPr>
        <w:t>38</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5892" w14:textId="77777777" w:rsidR="00727A01" w:rsidRDefault="00727A01" w:rsidP="00BE4551">
      <w:pPr>
        <w:spacing w:after="0" w:line="240" w:lineRule="auto"/>
      </w:pPr>
      <w:r>
        <w:separator/>
      </w:r>
    </w:p>
  </w:endnote>
  <w:endnote w:type="continuationSeparator" w:id="0">
    <w:p w14:paraId="71BFBD20" w14:textId="77777777" w:rsidR="00727A01" w:rsidRDefault="00727A01" w:rsidP="00BE4551">
      <w:pPr>
        <w:spacing w:after="0" w:line="240" w:lineRule="auto"/>
      </w:pPr>
      <w:r>
        <w:continuationSeparator/>
      </w:r>
    </w:p>
  </w:endnote>
  <w:endnote w:type="continuationNotice" w:id="1">
    <w:p w14:paraId="715BEE7D" w14:textId="77777777" w:rsidR="00727A01" w:rsidRDefault="00727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Content>
      <w:sdt>
        <w:sdtPr>
          <w:id w:val="-1778402068"/>
          <w:docPartObj>
            <w:docPartGallery w:val="Page Numbers (Top of Page)"/>
            <w:docPartUnique/>
          </w:docPartObj>
        </w:sdtPr>
        <w:sdtContent>
          <w:p w14:paraId="1DA10115" w14:textId="33838366" w:rsidR="00727A01" w:rsidRDefault="00727A01" w:rsidP="00773C33">
            <w:pPr>
              <w:pStyle w:val="aff6"/>
              <w:jc w:val="right"/>
            </w:pPr>
            <w:r w:rsidRPr="00773C33">
              <w:rPr>
                <w:bCs/>
              </w:rPr>
              <w:fldChar w:fldCharType="begin"/>
            </w:r>
            <w:r w:rsidRPr="00773C33">
              <w:rPr>
                <w:bCs/>
              </w:rPr>
              <w:instrText>PAGE</w:instrText>
            </w:r>
            <w:r w:rsidRPr="00773C33">
              <w:rPr>
                <w:bCs/>
              </w:rPr>
              <w:fldChar w:fldCharType="separate"/>
            </w:r>
            <w:r w:rsidR="00690A3F">
              <w:rPr>
                <w:bCs/>
                <w:noProof/>
              </w:rPr>
              <w:t>50</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Content>
      <w:sdt>
        <w:sdtPr>
          <w:rPr>
            <w:rFonts w:ascii="Times New Roman" w:hAnsi="Times New Roman"/>
            <w:sz w:val="24"/>
          </w:rPr>
          <w:id w:val="-2085295458"/>
          <w:docPartObj>
            <w:docPartGallery w:val="Page Numbers (Top of Page)"/>
            <w:docPartUnique/>
          </w:docPartObj>
        </w:sdtPr>
        <w:sdtContent>
          <w:p w14:paraId="3E317AC9" w14:textId="33DF8AE8" w:rsidR="00727A01" w:rsidRPr="005B6108" w:rsidRDefault="00727A01"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690A3F">
              <w:rPr>
                <w:rFonts w:ascii="Times New Roman" w:hAnsi="Times New Roman"/>
                <w:bCs/>
                <w:noProof/>
                <w:sz w:val="24"/>
              </w:rPr>
              <w:t>48</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Content>
      <w:sdt>
        <w:sdtPr>
          <w:id w:val="1460149823"/>
          <w:docPartObj>
            <w:docPartGallery w:val="Page Numbers (Top of Page)"/>
            <w:docPartUnique/>
          </w:docPartObj>
        </w:sdtPr>
        <w:sdtContent>
          <w:p w14:paraId="3C627427" w14:textId="02ACF1C8" w:rsidR="00727A01" w:rsidRPr="00744924" w:rsidRDefault="00727A01" w:rsidP="00744924">
            <w:pPr>
              <w:pStyle w:val="aff6"/>
              <w:jc w:val="right"/>
            </w:pPr>
            <w:r w:rsidRPr="00756D44">
              <w:rPr>
                <w:bCs/>
              </w:rPr>
              <w:fldChar w:fldCharType="begin"/>
            </w:r>
            <w:r w:rsidRPr="00756D44">
              <w:rPr>
                <w:bCs/>
              </w:rPr>
              <w:instrText>PAGE</w:instrText>
            </w:r>
            <w:r w:rsidRPr="00756D44">
              <w:rPr>
                <w:bCs/>
              </w:rPr>
              <w:fldChar w:fldCharType="separate"/>
            </w:r>
            <w:r w:rsidR="00690A3F">
              <w:rPr>
                <w:bCs/>
                <w:noProof/>
              </w:rPr>
              <w:t>52</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C2B1" w14:textId="77777777" w:rsidR="00727A01" w:rsidRDefault="00727A01" w:rsidP="00BE4551">
      <w:pPr>
        <w:spacing w:after="0" w:line="240" w:lineRule="auto"/>
      </w:pPr>
      <w:r>
        <w:separator/>
      </w:r>
    </w:p>
  </w:footnote>
  <w:footnote w:type="continuationSeparator" w:id="0">
    <w:p w14:paraId="1F107422" w14:textId="77777777" w:rsidR="00727A01" w:rsidRDefault="00727A01" w:rsidP="00BE4551">
      <w:pPr>
        <w:spacing w:after="0" w:line="240" w:lineRule="auto"/>
      </w:pPr>
      <w:r>
        <w:continuationSeparator/>
      </w:r>
    </w:p>
  </w:footnote>
  <w:footnote w:type="continuationNotice" w:id="1">
    <w:p w14:paraId="2CDE0C76" w14:textId="77777777" w:rsidR="00727A01" w:rsidRDefault="00727A01">
      <w:pPr>
        <w:spacing w:after="0" w:line="240" w:lineRule="auto"/>
      </w:pPr>
    </w:p>
  </w:footnote>
  <w:footnote w:id="2">
    <w:p w14:paraId="43BE838B" w14:textId="77777777" w:rsidR="002F0226" w:rsidRPr="00AF5638" w:rsidRDefault="002F0226"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727A01" w:rsidRDefault="00727A01"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3237CFDE" w14:textId="77777777" w:rsidR="00727A01" w:rsidRPr="00766DF6" w:rsidRDefault="00727A01" w:rsidP="003E43B1">
      <w:pPr>
        <w:pStyle w:val="affff"/>
        <w:rPr>
          <w:sz w:val="16"/>
          <w:szCs w:val="16"/>
        </w:rPr>
      </w:pPr>
      <w:r w:rsidRPr="00766DF6">
        <w:rPr>
          <w:rStyle w:val="affc"/>
          <w:sz w:val="16"/>
          <w:szCs w:val="16"/>
        </w:rPr>
        <w:footnoteRef/>
      </w:r>
      <w:r w:rsidRPr="00766DF6">
        <w:rPr>
          <w:sz w:val="16"/>
          <w:szCs w:val="16"/>
        </w:rPr>
        <w:t xml:space="preserve"> Заполняется Поставщиком в соответствии с Заявкой.</w:t>
      </w:r>
    </w:p>
  </w:footnote>
  <w:footnote w:id="5">
    <w:p w14:paraId="7331D121" w14:textId="77777777" w:rsidR="00727A01" w:rsidRDefault="00727A01" w:rsidP="003E43B1">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14:paraId="5930C9C3" w14:textId="77777777" w:rsidR="00727A01" w:rsidRDefault="00727A01" w:rsidP="003E43B1">
      <w:pPr>
        <w:pStyle w:val="affff"/>
        <w:rPr>
          <w:sz w:val="20"/>
        </w:rPr>
      </w:pPr>
      <w:r w:rsidRPr="00350134">
        <w:rPr>
          <w:rStyle w:val="affc"/>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14:paraId="3FB91189" w14:textId="77777777" w:rsidR="00727A01" w:rsidRPr="002F0B47" w:rsidRDefault="00727A01"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14:paraId="39E28A7D" w14:textId="77777777" w:rsidR="00727A01" w:rsidRPr="002F0B47" w:rsidRDefault="00727A01"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14:paraId="42E7AF75" w14:textId="77777777" w:rsidR="00727A01" w:rsidRPr="002F0B47" w:rsidRDefault="00727A01"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14:paraId="4D42F15F" w14:textId="77777777" w:rsidR="00727A01" w:rsidRPr="002F0B47" w:rsidRDefault="00727A01" w:rsidP="003E43B1">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14:paraId="1C32A97F" w14:textId="77777777" w:rsidR="00727A01" w:rsidRPr="002F0B47" w:rsidRDefault="00727A01"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14:paraId="5E9D3AC3" w14:textId="77777777" w:rsidR="00727A01" w:rsidRPr="002F0B47" w:rsidRDefault="00727A01"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14:paraId="50E42B92" w14:textId="77777777" w:rsidR="00727A01" w:rsidRPr="00350134" w:rsidRDefault="00727A01" w:rsidP="003E43B1">
      <w:pPr>
        <w:pStyle w:val="affff"/>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 w:id="7">
    <w:p w14:paraId="0BBCCECC" w14:textId="77777777" w:rsidR="00727A01" w:rsidRPr="00F7104D" w:rsidRDefault="00727A01"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727A01" w:rsidRPr="00FE47AD" w:rsidRDefault="00727A01">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727A01" w:rsidRPr="00FE47AD" w:rsidRDefault="00727A01">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727A01" w:rsidRPr="001A2908" w:rsidRDefault="00727A01"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 w:numId="49">
    <w:abstractNumId w:val="2"/>
  </w:num>
  <w:num w:numId="5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C50"/>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9FE"/>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2BD"/>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829"/>
    <w:rsid w:val="000B0A8C"/>
    <w:rsid w:val="000B10E3"/>
    <w:rsid w:val="000B2002"/>
    <w:rsid w:val="000B2E4E"/>
    <w:rsid w:val="000B3ACE"/>
    <w:rsid w:val="000B3E4C"/>
    <w:rsid w:val="000B3EA8"/>
    <w:rsid w:val="000B4138"/>
    <w:rsid w:val="000B41C2"/>
    <w:rsid w:val="000B4873"/>
    <w:rsid w:val="000B4B98"/>
    <w:rsid w:val="000B50ED"/>
    <w:rsid w:val="000B56CF"/>
    <w:rsid w:val="000B7358"/>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0E7A"/>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588E"/>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107"/>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FCF"/>
    <w:rsid w:val="001F5480"/>
    <w:rsid w:val="001F551E"/>
    <w:rsid w:val="001F5583"/>
    <w:rsid w:val="001F5F52"/>
    <w:rsid w:val="001F6275"/>
    <w:rsid w:val="001F718B"/>
    <w:rsid w:val="001F7FEF"/>
    <w:rsid w:val="0020003D"/>
    <w:rsid w:val="002000BE"/>
    <w:rsid w:val="0020017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1D2C"/>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3F4"/>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67F2A"/>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0F37"/>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E0B"/>
    <w:rsid w:val="002E5F6E"/>
    <w:rsid w:val="002E6683"/>
    <w:rsid w:val="002E698E"/>
    <w:rsid w:val="002E6E7E"/>
    <w:rsid w:val="002E7F30"/>
    <w:rsid w:val="002F0226"/>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277"/>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3B1"/>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01C"/>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887"/>
    <w:rsid w:val="004438CE"/>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CFE"/>
    <w:rsid w:val="00447FD7"/>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D3D"/>
    <w:rsid w:val="00567E47"/>
    <w:rsid w:val="0057039C"/>
    <w:rsid w:val="0057120F"/>
    <w:rsid w:val="005716D0"/>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604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4F8"/>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A23"/>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10F16"/>
    <w:rsid w:val="00611282"/>
    <w:rsid w:val="006114EC"/>
    <w:rsid w:val="00611F3D"/>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BCE"/>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57D93"/>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D6"/>
    <w:rsid w:val="006759FC"/>
    <w:rsid w:val="00675B68"/>
    <w:rsid w:val="006774CD"/>
    <w:rsid w:val="00677AD2"/>
    <w:rsid w:val="0068037F"/>
    <w:rsid w:val="00680537"/>
    <w:rsid w:val="00680A68"/>
    <w:rsid w:val="00681288"/>
    <w:rsid w:val="006813DD"/>
    <w:rsid w:val="00681FFE"/>
    <w:rsid w:val="006829BB"/>
    <w:rsid w:val="0068377E"/>
    <w:rsid w:val="00683DDA"/>
    <w:rsid w:val="00683EDC"/>
    <w:rsid w:val="00683FD8"/>
    <w:rsid w:val="00684423"/>
    <w:rsid w:val="00684441"/>
    <w:rsid w:val="0068497D"/>
    <w:rsid w:val="00684B09"/>
    <w:rsid w:val="00684EA0"/>
    <w:rsid w:val="0068514E"/>
    <w:rsid w:val="006859C6"/>
    <w:rsid w:val="00685D02"/>
    <w:rsid w:val="00686A41"/>
    <w:rsid w:val="00686EB9"/>
    <w:rsid w:val="00686EFC"/>
    <w:rsid w:val="006872A8"/>
    <w:rsid w:val="00687AA5"/>
    <w:rsid w:val="00687C23"/>
    <w:rsid w:val="00690694"/>
    <w:rsid w:val="006907DF"/>
    <w:rsid w:val="00690872"/>
    <w:rsid w:val="00690A3F"/>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1146"/>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D8D"/>
    <w:rsid w:val="006B78E8"/>
    <w:rsid w:val="006B7C12"/>
    <w:rsid w:val="006B7CDF"/>
    <w:rsid w:val="006C002F"/>
    <w:rsid w:val="006C15E7"/>
    <w:rsid w:val="006C2C9D"/>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408B"/>
    <w:rsid w:val="00704634"/>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A01"/>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12E"/>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0B"/>
    <w:rsid w:val="00814C76"/>
    <w:rsid w:val="00815597"/>
    <w:rsid w:val="00815606"/>
    <w:rsid w:val="00815CCA"/>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31CF"/>
    <w:rsid w:val="00873940"/>
    <w:rsid w:val="00874216"/>
    <w:rsid w:val="00874357"/>
    <w:rsid w:val="00874A3F"/>
    <w:rsid w:val="00875861"/>
    <w:rsid w:val="0087594B"/>
    <w:rsid w:val="00875DBE"/>
    <w:rsid w:val="00875EFC"/>
    <w:rsid w:val="00876072"/>
    <w:rsid w:val="008762BB"/>
    <w:rsid w:val="008773DC"/>
    <w:rsid w:val="00877449"/>
    <w:rsid w:val="008774CA"/>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A3E"/>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B71"/>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15A3"/>
    <w:rsid w:val="00991BFB"/>
    <w:rsid w:val="00991C48"/>
    <w:rsid w:val="00992112"/>
    <w:rsid w:val="009923BC"/>
    <w:rsid w:val="00992444"/>
    <w:rsid w:val="009933C7"/>
    <w:rsid w:val="00994537"/>
    <w:rsid w:val="009953E5"/>
    <w:rsid w:val="009953FC"/>
    <w:rsid w:val="009954CB"/>
    <w:rsid w:val="009958DD"/>
    <w:rsid w:val="00995F09"/>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620"/>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4343"/>
    <w:rsid w:val="00A15387"/>
    <w:rsid w:val="00A15436"/>
    <w:rsid w:val="00A16567"/>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1BC"/>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E05"/>
    <w:rsid w:val="00A43E6E"/>
    <w:rsid w:val="00A43F8A"/>
    <w:rsid w:val="00A44118"/>
    <w:rsid w:val="00A443A3"/>
    <w:rsid w:val="00A443CD"/>
    <w:rsid w:val="00A4465B"/>
    <w:rsid w:val="00A44794"/>
    <w:rsid w:val="00A45188"/>
    <w:rsid w:val="00A45666"/>
    <w:rsid w:val="00A45DAA"/>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F55"/>
    <w:rsid w:val="00A95030"/>
    <w:rsid w:val="00A9585A"/>
    <w:rsid w:val="00A959BF"/>
    <w:rsid w:val="00A96141"/>
    <w:rsid w:val="00A96291"/>
    <w:rsid w:val="00A968FA"/>
    <w:rsid w:val="00A96E1E"/>
    <w:rsid w:val="00A97029"/>
    <w:rsid w:val="00A97BB0"/>
    <w:rsid w:val="00A97DE7"/>
    <w:rsid w:val="00A97F0E"/>
    <w:rsid w:val="00AA028B"/>
    <w:rsid w:val="00AA02B2"/>
    <w:rsid w:val="00AA09E1"/>
    <w:rsid w:val="00AA0E25"/>
    <w:rsid w:val="00AA1BAB"/>
    <w:rsid w:val="00AA1DD9"/>
    <w:rsid w:val="00AA20C4"/>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7E1"/>
    <w:rsid w:val="00AD7B40"/>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747"/>
    <w:rsid w:val="00B02DD0"/>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A94"/>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B69"/>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05"/>
    <w:rsid w:val="00B71BF4"/>
    <w:rsid w:val="00B71CBF"/>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9E"/>
    <w:rsid w:val="00B81BB9"/>
    <w:rsid w:val="00B82961"/>
    <w:rsid w:val="00B829B4"/>
    <w:rsid w:val="00B82BD4"/>
    <w:rsid w:val="00B82CA7"/>
    <w:rsid w:val="00B82E34"/>
    <w:rsid w:val="00B831AD"/>
    <w:rsid w:val="00B831C8"/>
    <w:rsid w:val="00B83B9F"/>
    <w:rsid w:val="00B840F5"/>
    <w:rsid w:val="00B84D68"/>
    <w:rsid w:val="00B84E6C"/>
    <w:rsid w:val="00B8599A"/>
    <w:rsid w:val="00B8630D"/>
    <w:rsid w:val="00B86E9F"/>
    <w:rsid w:val="00B87141"/>
    <w:rsid w:val="00B9104D"/>
    <w:rsid w:val="00B918F8"/>
    <w:rsid w:val="00B93B26"/>
    <w:rsid w:val="00B93C8C"/>
    <w:rsid w:val="00B9409A"/>
    <w:rsid w:val="00B941FE"/>
    <w:rsid w:val="00B946C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0A9"/>
    <w:rsid w:val="00BA141F"/>
    <w:rsid w:val="00BA1627"/>
    <w:rsid w:val="00BA186E"/>
    <w:rsid w:val="00BA1F3E"/>
    <w:rsid w:val="00BA25CA"/>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49A"/>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3F3D"/>
    <w:rsid w:val="00CD4159"/>
    <w:rsid w:val="00CD58E6"/>
    <w:rsid w:val="00CD5EFD"/>
    <w:rsid w:val="00CD6082"/>
    <w:rsid w:val="00CD6425"/>
    <w:rsid w:val="00CD72B3"/>
    <w:rsid w:val="00CD7300"/>
    <w:rsid w:val="00CD7427"/>
    <w:rsid w:val="00CD7473"/>
    <w:rsid w:val="00CD7C2C"/>
    <w:rsid w:val="00CD7EAE"/>
    <w:rsid w:val="00CE0EAA"/>
    <w:rsid w:val="00CE15CF"/>
    <w:rsid w:val="00CE1FA0"/>
    <w:rsid w:val="00CE2650"/>
    <w:rsid w:val="00CE28DF"/>
    <w:rsid w:val="00CE3E3C"/>
    <w:rsid w:val="00CE40C3"/>
    <w:rsid w:val="00CE40CA"/>
    <w:rsid w:val="00CE4AC6"/>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AB4"/>
    <w:rsid w:val="00D12FFF"/>
    <w:rsid w:val="00D1310B"/>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8DC"/>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714"/>
    <w:rsid w:val="00DA2A08"/>
    <w:rsid w:val="00DA2D5A"/>
    <w:rsid w:val="00DA2FC2"/>
    <w:rsid w:val="00DA39E8"/>
    <w:rsid w:val="00DA3AFF"/>
    <w:rsid w:val="00DA3B9D"/>
    <w:rsid w:val="00DA3D54"/>
    <w:rsid w:val="00DA41DE"/>
    <w:rsid w:val="00DA437C"/>
    <w:rsid w:val="00DA47CF"/>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61C"/>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2AEB"/>
    <w:rsid w:val="00E03553"/>
    <w:rsid w:val="00E03A0D"/>
    <w:rsid w:val="00E03BFA"/>
    <w:rsid w:val="00E05204"/>
    <w:rsid w:val="00E05331"/>
    <w:rsid w:val="00E05C2D"/>
    <w:rsid w:val="00E0647B"/>
    <w:rsid w:val="00E0656F"/>
    <w:rsid w:val="00E067B5"/>
    <w:rsid w:val="00E068D3"/>
    <w:rsid w:val="00E068F6"/>
    <w:rsid w:val="00E06CE2"/>
    <w:rsid w:val="00E07BE2"/>
    <w:rsid w:val="00E10953"/>
    <w:rsid w:val="00E10D96"/>
    <w:rsid w:val="00E112E3"/>
    <w:rsid w:val="00E11FF5"/>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899"/>
    <w:rsid w:val="00E83A8E"/>
    <w:rsid w:val="00E83BAD"/>
    <w:rsid w:val="00E84460"/>
    <w:rsid w:val="00E844DC"/>
    <w:rsid w:val="00E847D8"/>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F31"/>
    <w:rsid w:val="00E94F42"/>
    <w:rsid w:val="00E95474"/>
    <w:rsid w:val="00E95652"/>
    <w:rsid w:val="00E95A84"/>
    <w:rsid w:val="00E95DD5"/>
    <w:rsid w:val="00E96BC9"/>
    <w:rsid w:val="00E96DE2"/>
    <w:rsid w:val="00E973C3"/>
    <w:rsid w:val="00E97721"/>
    <w:rsid w:val="00E97A36"/>
    <w:rsid w:val="00EA01C8"/>
    <w:rsid w:val="00EA0E08"/>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17B"/>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7D4"/>
    <w:rsid w:val="00FB07E0"/>
    <w:rsid w:val="00FB12A2"/>
    <w:rsid w:val="00FB12D6"/>
    <w:rsid w:val="00FB15A9"/>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3AD"/>
    <w:rsid w:val="00FD4555"/>
    <w:rsid w:val="00FD4614"/>
    <w:rsid w:val="00FD47FE"/>
    <w:rsid w:val="00FD4EC0"/>
    <w:rsid w:val="00FD5115"/>
    <w:rsid w:val="00FD5CD0"/>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5DE0-680E-4F5F-94FD-3FFEB3F1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20759</Words>
  <Characters>118327</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2023-04-26T08:49:00Z</dcterms:modified>
</cp:coreProperties>
</file>