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7D4BDE" w:rsidRPr="004F0483" w:rsidRDefault="007D4BDE" w:rsidP="007D4BDE">
      <w:pPr>
        <w:ind w:left="5184" w:firstLine="288"/>
        <w:jc w:val="both"/>
        <w:rPr>
          <w:b/>
        </w:rPr>
      </w:pPr>
      <w:r w:rsidRPr="004F0483">
        <w:rPr>
          <w:b/>
        </w:rPr>
        <w:t>«Утверждаю»</w:t>
      </w:r>
    </w:p>
    <w:p w:rsidR="007D4BDE" w:rsidRDefault="00EF1B36" w:rsidP="007D4BDE">
      <w:pPr>
        <w:ind w:left="4752" w:firstLine="720"/>
        <w:jc w:val="both"/>
      </w:pPr>
      <w:r>
        <w:t>Директор по МТО</w:t>
      </w:r>
    </w:p>
    <w:p w:rsidR="007D4BDE" w:rsidRDefault="007D4BDE" w:rsidP="007D4BDE">
      <w:pPr>
        <w:ind w:left="4752" w:firstLine="720"/>
        <w:jc w:val="both"/>
      </w:pPr>
      <w:r>
        <w:t>________________  Д. В. Смуров</w:t>
      </w:r>
    </w:p>
    <w:p w:rsidR="007D4BDE" w:rsidRPr="004F0483" w:rsidRDefault="00EF1B36" w:rsidP="007D4BDE">
      <w:pPr>
        <w:ind w:left="5529"/>
        <w:jc w:val="right"/>
      </w:pPr>
      <w:r>
        <w:t>10</w:t>
      </w:r>
      <w:r w:rsidR="00BF46E4">
        <w:t>.</w:t>
      </w:r>
      <w:r>
        <w:t>05</w:t>
      </w:r>
      <w:r w:rsidR="007D4BDE">
        <w:t>.202</w:t>
      </w:r>
      <w:r>
        <w:t>3</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28771D">
        <w:rPr>
          <w:i/>
        </w:rPr>
        <w:t>Кабельная продукция</w:t>
      </w:r>
      <w:r w:rsidRPr="004F0483">
        <w:rPr>
          <w:i/>
        </w:rPr>
        <w:t>.</w:t>
      </w:r>
    </w:p>
    <w:p w:rsidR="00BF46E4" w:rsidRPr="004F0483" w:rsidRDefault="00C42E76" w:rsidP="00BF46E4">
      <w:pPr>
        <w:spacing w:before="120"/>
        <w:jc w:val="both"/>
        <w:rPr>
          <w:i/>
        </w:rPr>
      </w:pPr>
      <w:r w:rsidRPr="004F0483">
        <w:rPr>
          <w:b/>
        </w:rPr>
        <w:t xml:space="preserve">2. Место и условия поставки товара: </w:t>
      </w:r>
      <w:r w:rsidR="00BF46E4">
        <w:rPr>
          <w:i/>
        </w:rPr>
        <w:t xml:space="preserve">Поставить </w:t>
      </w:r>
      <w:r w:rsidR="00BF46E4" w:rsidRPr="004F0483">
        <w:rPr>
          <w:i/>
        </w:rPr>
        <w:t xml:space="preserve">по адресу: </w:t>
      </w:r>
      <w:r w:rsidR="00BF46E4">
        <w:rPr>
          <w:i/>
        </w:rPr>
        <w:t>Российская Федерация, 152920, Ярославская область, город Рыбинск, бульвар Победы, дом 25</w:t>
      </w:r>
      <w:r w:rsidR="00BF46E4" w:rsidRPr="004F0483">
        <w:rPr>
          <w:i/>
        </w:rPr>
        <w:t>.</w:t>
      </w:r>
    </w:p>
    <w:p w:rsidR="00BF46E4" w:rsidRPr="004F0483" w:rsidRDefault="00BF46E4" w:rsidP="00BF46E4">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BF46E4">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FB2971">
        <w:rPr>
          <w:i/>
          <w:color w:val="000000" w:themeColor="text1"/>
        </w:rPr>
        <w:t xml:space="preserve">до </w:t>
      </w:r>
      <w:r w:rsidR="00F316FE" w:rsidRPr="00F316FE">
        <w:rPr>
          <w:i/>
          <w:color w:val="000000" w:themeColor="text1"/>
        </w:rPr>
        <w:t>29</w:t>
      </w:r>
      <w:r w:rsidR="00490D26" w:rsidRPr="00F316FE">
        <w:rPr>
          <w:i/>
          <w:color w:val="000000" w:themeColor="text1"/>
        </w:rPr>
        <w:t>.0</w:t>
      </w:r>
      <w:r w:rsidR="00F316FE" w:rsidRPr="00F316FE">
        <w:rPr>
          <w:i/>
          <w:color w:val="000000" w:themeColor="text1"/>
        </w:rPr>
        <w:t>3</w:t>
      </w:r>
      <w:r w:rsidR="00924B45" w:rsidRPr="00F316FE">
        <w:rPr>
          <w:i/>
          <w:color w:val="000000" w:themeColor="text1"/>
        </w:rPr>
        <w:t>.202</w:t>
      </w:r>
      <w:r w:rsidR="00F316FE" w:rsidRPr="00F316FE">
        <w:rPr>
          <w:i/>
          <w:color w:val="000000" w:themeColor="text1"/>
        </w:rPr>
        <w:t>4</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5. Технические характеристики и потребительские свойства (не хуже):</w:t>
      </w:r>
    </w:p>
    <w:p w:rsidR="0028771D" w:rsidRPr="0028771D" w:rsidRDefault="0028771D" w:rsidP="00C42E76">
      <w:pPr>
        <w:spacing w:before="120"/>
        <w:jc w:val="both"/>
        <w:rPr>
          <w:i/>
          <w:u w:val="single"/>
        </w:rPr>
      </w:pPr>
      <w:r w:rsidRPr="0028771D">
        <w:rPr>
          <w:i/>
          <w:u w:val="single"/>
        </w:rPr>
        <w:t>ТУ 16-505.</w:t>
      </w:r>
      <w:r w:rsidR="00EF1B36">
        <w:rPr>
          <w:i/>
          <w:u w:val="single"/>
        </w:rPr>
        <w:t>806</w:t>
      </w:r>
      <w:r w:rsidRPr="0028771D">
        <w:rPr>
          <w:i/>
          <w:u w:val="single"/>
        </w:rPr>
        <w:t>-81, категория качества – производство под контролем «ВП»</w:t>
      </w:r>
      <w:proofErr w:type="gramStart"/>
      <w:r w:rsidRPr="0028771D">
        <w:rPr>
          <w:i/>
          <w:u w:val="single"/>
        </w:rPr>
        <w:t>.</w:t>
      </w:r>
      <w:r w:rsidR="006E4BEF">
        <w:rPr>
          <w:i/>
          <w:u w:val="single"/>
        </w:rPr>
        <w:t>(</w:t>
      </w:r>
      <w:proofErr w:type="gramEnd"/>
      <w:r w:rsidR="006E4BEF" w:rsidRPr="006E4BEF">
        <w:t xml:space="preserve"> </w:t>
      </w:r>
      <w:r w:rsidR="006E4BEF" w:rsidRPr="006E4BEF">
        <w:rPr>
          <w:i/>
          <w:u w:val="single"/>
        </w:rPr>
        <w:t>Кабель РК 50-2-2</w:t>
      </w:r>
      <w:r w:rsidR="00EF1B36">
        <w:rPr>
          <w:i/>
          <w:u w:val="single"/>
        </w:rPr>
        <w:t>5</w:t>
      </w:r>
      <w:r w:rsidR="006E4BEF">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0028771D">
        <w:rPr>
          <w:i/>
          <w:sz w:val="22"/>
          <w:szCs w:val="24"/>
          <w:u w:val="single"/>
        </w:rPr>
        <w:t>кабел</w:t>
      </w:r>
      <w:r w:rsidR="00F316FE">
        <w:rPr>
          <w:i/>
          <w:sz w:val="22"/>
          <w:szCs w:val="24"/>
          <w:u w:val="single"/>
        </w:rPr>
        <w:t xml:space="preserve">я </w:t>
      </w:r>
      <w:r>
        <w:rPr>
          <w:i/>
          <w:sz w:val="22"/>
          <w:szCs w:val="24"/>
          <w:u w:val="single"/>
        </w:rPr>
        <w:t>марк</w:t>
      </w:r>
      <w:r w:rsidR="00F316FE">
        <w:rPr>
          <w:i/>
          <w:sz w:val="22"/>
          <w:szCs w:val="24"/>
          <w:u w:val="single"/>
        </w:rPr>
        <w:t>и</w:t>
      </w:r>
      <w:r>
        <w:rPr>
          <w:i/>
          <w:sz w:val="22"/>
          <w:szCs w:val="24"/>
          <w:u w:val="single"/>
        </w:rPr>
        <w:t xml:space="preserve"> </w:t>
      </w:r>
      <w:r w:rsidR="0028771D">
        <w:rPr>
          <w:i/>
          <w:sz w:val="22"/>
          <w:szCs w:val="24"/>
          <w:u w:val="single"/>
        </w:rPr>
        <w:t>РК</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EF1B36" w:rsidP="00EF1B36">
            <w:pPr>
              <w:rPr>
                <w:szCs w:val="28"/>
              </w:rPr>
            </w:pPr>
            <w:r>
              <w:rPr>
                <w:szCs w:val="28"/>
              </w:rPr>
              <w:t>1</w:t>
            </w:r>
            <w:r w:rsidR="0028771D">
              <w:rPr>
                <w:szCs w:val="28"/>
              </w:rPr>
              <w:t xml:space="preserve">. </w:t>
            </w:r>
            <w:r w:rsidR="0028771D" w:rsidRPr="0028771D">
              <w:rPr>
                <w:szCs w:val="28"/>
              </w:rPr>
              <w:t>Кабель РК 50-2-2</w:t>
            </w:r>
            <w:r>
              <w:rPr>
                <w:szCs w:val="28"/>
              </w:rPr>
              <w:t>5</w:t>
            </w:r>
            <w:r w:rsidR="0028771D" w:rsidRPr="0028771D">
              <w:rPr>
                <w:szCs w:val="28"/>
              </w:rPr>
              <w:t xml:space="preserve"> </w:t>
            </w:r>
          </w:p>
        </w:tc>
        <w:tc>
          <w:tcPr>
            <w:tcW w:w="4536" w:type="dxa"/>
            <w:shd w:val="clear" w:color="auto" w:fill="auto"/>
            <w:noWrap/>
            <w:hideMark/>
          </w:tcPr>
          <w:p w:rsidR="0028771D" w:rsidRPr="0028771D" w:rsidRDefault="0028771D" w:rsidP="00F67E73">
            <w:pPr>
              <w:rPr>
                <w:szCs w:val="28"/>
              </w:rPr>
            </w:pPr>
            <w:r>
              <w:rPr>
                <w:szCs w:val="28"/>
              </w:rPr>
              <w:t xml:space="preserve"> </w:t>
            </w:r>
            <w:r w:rsidR="00EF1B36">
              <w:rPr>
                <w:szCs w:val="28"/>
              </w:rPr>
              <w:t>3</w:t>
            </w:r>
            <w:r w:rsidR="00F67E73">
              <w:rPr>
                <w:szCs w:val="28"/>
              </w:rPr>
              <w:t>5</w:t>
            </w:r>
            <w:bookmarkStart w:id="0" w:name="_GoBack"/>
            <w:bookmarkEnd w:id="0"/>
            <w:r w:rsidR="00EF1B36">
              <w:rPr>
                <w:szCs w:val="28"/>
              </w:rPr>
              <w:t>0</w:t>
            </w:r>
            <w:r w:rsidRPr="0028771D">
              <w:rPr>
                <w:szCs w:val="28"/>
              </w:rPr>
              <w:t xml:space="preserve"> м.</w:t>
            </w:r>
          </w:p>
        </w:tc>
      </w:tr>
    </w:tbl>
    <w:p w:rsidR="00E75227" w:rsidRPr="006E4BEF" w:rsidRDefault="006F41D1" w:rsidP="006E4BEF">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sidR="00EF1B36">
        <w:rPr>
          <w:i/>
          <w:sz w:val="22"/>
          <w:szCs w:val="24"/>
          <w:u w:val="single"/>
        </w:rPr>
        <w:t>5</w:t>
      </w:r>
      <w:r>
        <w:rPr>
          <w:i/>
          <w:sz w:val="22"/>
          <w:szCs w:val="24"/>
          <w:u w:val="single"/>
        </w:rPr>
        <w:t>/-5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F41D1" w:rsidRPr="006F41D1" w:rsidRDefault="00C42E76" w:rsidP="006F41D1">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28771D" w:rsidRPr="0028771D">
        <w:rPr>
          <w:i/>
        </w:rPr>
        <w:t>ТУ 16-505.</w:t>
      </w:r>
      <w:r w:rsidR="00EF1B36" w:rsidRPr="00EF1B36">
        <w:rPr>
          <w:i/>
        </w:rPr>
        <w:t>806</w:t>
      </w:r>
      <w:r w:rsidR="0028771D" w:rsidRPr="0028771D">
        <w:rPr>
          <w:i/>
        </w:rPr>
        <w:t>-81</w:t>
      </w:r>
      <w:r w:rsidR="0028771D">
        <w:rPr>
          <w:i/>
        </w:rPr>
        <w:t>,</w:t>
      </w:r>
      <w:r w:rsidR="0028771D" w:rsidRPr="0028771D">
        <w:t xml:space="preserve"> </w:t>
      </w:r>
      <w:r w:rsidR="006E4BEF" w:rsidRPr="006E4BEF">
        <w:rPr>
          <w:i/>
        </w:rPr>
        <w:t xml:space="preserve">категория качества – </w:t>
      </w:r>
      <w:r w:rsidR="006E4BEF">
        <w:rPr>
          <w:i/>
        </w:rPr>
        <w:t>производство под контролем «ВП»</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w:t>
      </w:r>
      <w:r w:rsidR="006E4BEF">
        <w:rPr>
          <w:i/>
        </w:rPr>
        <w:t>м.</w:t>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28771D">
        <w:rPr>
          <w:i/>
        </w:rPr>
        <w:t>202</w:t>
      </w:r>
      <w:r w:rsidR="00EF1B36">
        <w:rPr>
          <w:i/>
        </w:rPr>
        <w:t>3</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 xml:space="preserve">Начальник отдела </w:t>
      </w:r>
      <w:r w:rsidR="007D4BDE">
        <w:t>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rsidR="007D4BDE">
        <w:t xml:space="preserve"> Т. В. Скороходова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p>
    <w:p w:rsidR="00C42E76" w:rsidRPr="004F0483" w:rsidRDefault="007C32B1" w:rsidP="00C42E76">
      <w:pPr>
        <w:jc w:val="both"/>
      </w:pPr>
      <w:r>
        <w:tab/>
      </w:r>
      <w:r>
        <w:tab/>
      </w:r>
      <w:r>
        <w:tab/>
      </w:r>
      <w:r>
        <w:tab/>
      </w:r>
      <w:r>
        <w:tab/>
      </w:r>
      <w:r>
        <w:tab/>
      </w:r>
      <w:r w:rsidR="00C42E76" w:rsidRPr="004F0483">
        <w:t xml:space="preserve">______________________ </w:t>
      </w:r>
      <w:r w:rsidR="00EF1B36">
        <w:t>М.В. Жусупов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C1" w:rsidRDefault="00A239C1">
      <w:r>
        <w:separator/>
      </w:r>
    </w:p>
  </w:endnote>
  <w:endnote w:type="continuationSeparator" w:id="0">
    <w:p w:rsidR="00A239C1" w:rsidRDefault="00A2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E4BE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C1" w:rsidRDefault="00A239C1">
      <w:r>
        <w:separator/>
      </w:r>
    </w:p>
  </w:footnote>
  <w:footnote w:type="continuationSeparator" w:id="0">
    <w:p w:rsidR="00A239C1" w:rsidRDefault="00A23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3504073"/>
    <w:multiLevelType w:val="hybridMultilevel"/>
    <w:tmpl w:val="65840CD2"/>
    <w:lvl w:ilvl="0" w:tplc="21DE98E0">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8"/>
  </w:num>
  <w:num w:numId="14">
    <w:abstractNumId w:val="15"/>
  </w:num>
  <w:num w:numId="15">
    <w:abstractNumId w:val="2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C4F"/>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19BE"/>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71D"/>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6EF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B7C"/>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13A9"/>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BEF"/>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BDE"/>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712"/>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593F"/>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B45"/>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9C1"/>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121"/>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7B5"/>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6E4"/>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B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59AA"/>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03E"/>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1B3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16FE"/>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7E73"/>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971"/>
    <w:rsid w:val="00FB2CE0"/>
    <w:rsid w:val="00FB307C"/>
    <w:rsid w:val="00FB3A50"/>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D4ED-0C9C-41ED-85F3-8F2549B6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Отряхина Ксения Алексеевна</cp:lastModifiedBy>
  <cp:revision>36</cp:revision>
  <cp:lastPrinted>2023-05-17T08:14:00Z</cp:lastPrinted>
  <dcterms:created xsi:type="dcterms:W3CDTF">2019-11-29T08:32:00Z</dcterms:created>
  <dcterms:modified xsi:type="dcterms:W3CDTF">2023-05-17T08:16:00Z</dcterms:modified>
</cp:coreProperties>
</file>