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6C7048" w:rsidRPr="004F0483" w:rsidRDefault="005D7AEC" w:rsidP="00AF3483">
      <w:pPr>
        <w:ind w:left="4752" w:firstLine="720"/>
        <w:jc w:val="both"/>
      </w:pPr>
      <w:r>
        <w:t>Директор по МТО</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w:t>
      </w:r>
      <w:r w:rsidR="00AF3483">
        <w:t>Д.В. Смуров</w:t>
      </w:r>
    </w:p>
    <w:p w:rsidR="006C7048" w:rsidRPr="004F0483" w:rsidRDefault="005D7AEC" w:rsidP="006C7048">
      <w:pPr>
        <w:ind w:left="5529"/>
        <w:jc w:val="right"/>
      </w:pPr>
      <w:r>
        <w:t>12</w:t>
      </w:r>
      <w:r w:rsidR="0006298D">
        <w:t>.</w:t>
      </w:r>
      <w:r>
        <w:t>10</w:t>
      </w:r>
      <w:bookmarkStart w:id="0" w:name="_GoBack"/>
      <w:bookmarkEnd w:id="0"/>
      <w:r w:rsidR="006C7048">
        <w:t>.202</w:t>
      </w:r>
      <w:r w:rsidR="00AF3483">
        <w:t>3</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624E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400766">
        <w:rPr>
          <w:i/>
        </w:rPr>
        <w:t>30</w:t>
      </w:r>
      <w:r w:rsidR="00137BF2">
        <w:rPr>
          <w:i/>
        </w:rPr>
        <w:t>.</w:t>
      </w:r>
      <w:r w:rsidR="005D7AEC">
        <w:rPr>
          <w:i/>
        </w:rPr>
        <w:t>11</w:t>
      </w:r>
      <w:r>
        <w:rPr>
          <w:i/>
        </w:rPr>
        <w:t>.202</w:t>
      </w:r>
      <w:r w:rsidR="00AF3483">
        <w:rPr>
          <w:i/>
        </w:rPr>
        <w:t>3</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Pr="00B07856" w:rsidRDefault="00B07856" w:rsidP="00BB3D82">
      <w:pPr>
        <w:jc w:val="both"/>
        <w:rPr>
          <w:i/>
        </w:rPr>
      </w:pPr>
      <w:r w:rsidRPr="00B07856">
        <w:rPr>
          <w:i/>
        </w:rPr>
        <w:t xml:space="preserve">Согласно прилагаемой КД: </w:t>
      </w:r>
    </w:p>
    <w:p w:rsidR="005D7AEC" w:rsidRDefault="005D7AEC" w:rsidP="005D7AEC">
      <w:pPr>
        <w:rPr>
          <w:i/>
        </w:rPr>
        <w:sectPr w:rsidR="005D7AEC" w:rsidSect="00BB3D82">
          <w:footerReference w:type="even" r:id="rId9"/>
          <w:footerReference w:type="default" r:id="rId10"/>
          <w:pgSz w:w="11906" w:h="16838"/>
          <w:pgMar w:top="567" w:right="851" w:bottom="709" w:left="1701" w:header="720" w:footer="720" w:gutter="0"/>
          <w:cols w:space="708"/>
          <w:titlePg/>
          <w:docGrid w:linePitch="360"/>
        </w:sectPr>
      </w:pPr>
    </w:p>
    <w:p w:rsidR="005D7AEC" w:rsidRPr="005D7AEC" w:rsidRDefault="005D7AEC" w:rsidP="005D7AEC">
      <w:pPr>
        <w:rPr>
          <w:i/>
        </w:rPr>
      </w:pPr>
      <w:r w:rsidRPr="005D7AEC">
        <w:rPr>
          <w:i/>
        </w:rPr>
        <w:lastRenderedPageBreak/>
        <w:t xml:space="preserve">ИПДР.758721.045 </w:t>
      </w:r>
    </w:p>
    <w:p w:rsidR="005D7AEC" w:rsidRPr="005D7AEC" w:rsidRDefault="005D7AEC" w:rsidP="005D7AEC">
      <w:pPr>
        <w:rPr>
          <w:i/>
        </w:rPr>
      </w:pPr>
      <w:r w:rsidRPr="005D7AEC">
        <w:rPr>
          <w:i/>
        </w:rPr>
        <w:t>ИПДР.758721.049</w:t>
      </w:r>
    </w:p>
    <w:p w:rsidR="005D7AEC" w:rsidRPr="005D7AEC" w:rsidRDefault="005D7AEC" w:rsidP="005D7AEC">
      <w:pPr>
        <w:rPr>
          <w:i/>
        </w:rPr>
      </w:pPr>
      <w:r w:rsidRPr="005D7AEC">
        <w:rPr>
          <w:i/>
        </w:rPr>
        <w:t>ИПДР.758721.056</w:t>
      </w:r>
    </w:p>
    <w:p w:rsidR="005D7AEC" w:rsidRPr="005D7AEC" w:rsidRDefault="005D7AEC" w:rsidP="005D7AEC">
      <w:pPr>
        <w:rPr>
          <w:i/>
        </w:rPr>
      </w:pPr>
      <w:r w:rsidRPr="005D7AEC">
        <w:rPr>
          <w:i/>
        </w:rPr>
        <w:t>ИПДР.758722.064</w:t>
      </w:r>
    </w:p>
    <w:p w:rsidR="005D7AEC" w:rsidRPr="005D7AEC" w:rsidRDefault="005D7AEC" w:rsidP="005D7AEC">
      <w:pPr>
        <w:rPr>
          <w:i/>
        </w:rPr>
      </w:pPr>
      <w:r w:rsidRPr="005D7AEC">
        <w:rPr>
          <w:i/>
        </w:rPr>
        <w:t>ИПДР.758722.066</w:t>
      </w:r>
    </w:p>
    <w:p w:rsidR="005D7AEC" w:rsidRPr="005D7AEC" w:rsidRDefault="005D7AEC" w:rsidP="005D7AEC">
      <w:pPr>
        <w:rPr>
          <w:i/>
        </w:rPr>
      </w:pPr>
      <w:r w:rsidRPr="005D7AEC">
        <w:rPr>
          <w:i/>
        </w:rPr>
        <w:t>ИПДР.758722.067</w:t>
      </w:r>
    </w:p>
    <w:p w:rsidR="005D7AEC" w:rsidRPr="005D7AEC" w:rsidRDefault="005D7AEC" w:rsidP="005D7AEC">
      <w:pPr>
        <w:rPr>
          <w:i/>
        </w:rPr>
      </w:pPr>
      <w:r w:rsidRPr="005D7AEC">
        <w:rPr>
          <w:i/>
        </w:rPr>
        <w:t>ИПДР.758722.070</w:t>
      </w:r>
    </w:p>
    <w:p w:rsidR="005D7AEC" w:rsidRPr="005D7AEC" w:rsidRDefault="005D7AEC" w:rsidP="005D7AEC">
      <w:pPr>
        <w:rPr>
          <w:i/>
        </w:rPr>
      </w:pPr>
      <w:r w:rsidRPr="005D7AEC">
        <w:rPr>
          <w:i/>
        </w:rPr>
        <w:t>ИПДР.758722.071</w:t>
      </w:r>
    </w:p>
    <w:p w:rsidR="005D7AEC" w:rsidRPr="005D7AEC" w:rsidRDefault="005D7AEC" w:rsidP="005D7AEC">
      <w:pPr>
        <w:rPr>
          <w:i/>
        </w:rPr>
      </w:pPr>
      <w:r w:rsidRPr="005D7AEC">
        <w:rPr>
          <w:i/>
        </w:rPr>
        <w:t>ИПДР.758723.225</w:t>
      </w:r>
    </w:p>
    <w:p w:rsidR="005D7AEC" w:rsidRPr="005D7AEC" w:rsidRDefault="005D7AEC" w:rsidP="005D7AEC">
      <w:pPr>
        <w:rPr>
          <w:i/>
        </w:rPr>
      </w:pPr>
      <w:r w:rsidRPr="005D7AEC">
        <w:rPr>
          <w:i/>
        </w:rPr>
        <w:t>ИПДР.758725.161</w:t>
      </w:r>
    </w:p>
    <w:p w:rsidR="005D7AEC" w:rsidRPr="005D7AEC" w:rsidRDefault="005D7AEC" w:rsidP="005D7AEC">
      <w:pPr>
        <w:rPr>
          <w:i/>
        </w:rPr>
      </w:pPr>
      <w:r w:rsidRPr="005D7AEC">
        <w:rPr>
          <w:i/>
        </w:rPr>
        <w:lastRenderedPageBreak/>
        <w:t>ИПДР.758727.022</w:t>
      </w:r>
    </w:p>
    <w:p w:rsidR="005D7AEC" w:rsidRPr="005D7AEC" w:rsidRDefault="005D7AEC" w:rsidP="005D7AEC">
      <w:pPr>
        <w:rPr>
          <w:i/>
        </w:rPr>
      </w:pPr>
      <w:r w:rsidRPr="005D7AEC">
        <w:rPr>
          <w:i/>
        </w:rPr>
        <w:t>ИПДР.758765.013</w:t>
      </w:r>
    </w:p>
    <w:p w:rsidR="005D7AEC" w:rsidRPr="005D7AEC" w:rsidRDefault="005D7AEC" w:rsidP="005D7AEC">
      <w:pPr>
        <w:rPr>
          <w:i/>
        </w:rPr>
      </w:pPr>
      <w:r w:rsidRPr="005D7AEC">
        <w:rPr>
          <w:i/>
        </w:rPr>
        <w:t xml:space="preserve">ИПДР.758765.014 </w:t>
      </w:r>
    </w:p>
    <w:p w:rsidR="005D7AEC" w:rsidRPr="005D7AEC" w:rsidRDefault="005D7AEC" w:rsidP="005D7AEC">
      <w:pPr>
        <w:rPr>
          <w:i/>
        </w:rPr>
      </w:pPr>
      <w:r w:rsidRPr="005D7AEC">
        <w:rPr>
          <w:i/>
        </w:rPr>
        <w:t xml:space="preserve">ИПДР.758765.015  </w:t>
      </w:r>
    </w:p>
    <w:p w:rsidR="005D7AEC" w:rsidRPr="005D7AEC" w:rsidRDefault="005D7AEC" w:rsidP="005D7AEC">
      <w:pPr>
        <w:rPr>
          <w:i/>
        </w:rPr>
      </w:pPr>
      <w:r w:rsidRPr="005D7AEC">
        <w:rPr>
          <w:i/>
        </w:rPr>
        <w:t>ИПДР.758765.016</w:t>
      </w:r>
    </w:p>
    <w:p w:rsidR="005D7AEC" w:rsidRPr="005D7AEC" w:rsidRDefault="005D7AEC" w:rsidP="005D7AEC">
      <w:pPr>
        <w:rPr>
          <w:i/>
        </w:rPr>
      </w:pPr>
      <w:r w:rsidRPr="005D7AEC">
        <w:rPr>
          <w:i/>
        </w:rPr>
        <w:t>ИПДР.758765.017</w:t>
      </w:r>
    </w:p>
    <w:p w:rsidR="005D7AEC" w:rsidRDefault="005D7AEC" w:rsidP="005D7AEC">
      <w:pPr>
        <w:rPr>
          <w:i/>
        </w:rPr>
      </w:pPr>
      <w:r w:rsidRPr="005D7AEC">
        <w:rPr>
          <w:i/>
        </w:rPr>
        <w:t xml:space="preserve">ИПДР.758765.018 </w:t>
      </w:r>
    </w:p>
    <w:p w:rsidR="005D7AEC" w:rsidRPr="005D7AEC" w:rsidRDefault="005D7AEC" w:rsidP="005D7AEC">
      <w:pPr>
        <w:rPr>
          <w:i/>
        </w:rPr>
      </w:pPr>
      <w:r w:rsidRPr="005D7AEC">
        <w:rPr>
          <w:i/>
        </w:rPr>
        <w:t>ИПДР.758783.008</w:t>
      </w:r>
    </w:p>
    <w:p w:rsidR="005D7AEC" w:rsidRPr="005D7AEC" w:rsidRDefault="005D7AEC" w:rsidP="005D7AEC">
      <w:pPr>
        <w:rPr>
          <w:i/>
        </w:rPr>
      </w:pPr>
      <w:r w:rsidRPr="005D7AEC">
        <w:rPr>
          <w:i/>
        </w:rPr>
        <w:t>ИПДР.758783.010</w:t>
      </w:r>
    </w:p>
    <w:p w:rsidR="005D7AEC" w:rsidRDefault="005D7AEC" w:rsidP="006C7048">
      <w:pPr>
        <w:spacing w:before="120"/>
        <w:jc w:val="both"/>
        <w:rPr>
          <w:b/>
        </w:rPr>
        <w:sectPr w:rsidR="005D7AEC" w:rsidSect="005D7AEC">
          <w:type w:val="continuous"/>
          <w:pgSz w:w="11906" w:h="16838"/>
          <w:pgMar w:top="567" w:right="851" w:bottom="709" w:left="1701" w:header="720" w:footer="720" w:gutter="0"/>
          <w:cols w:num="2" w:space="708"/>
          <w:titlePg/>
          <w:docGrid w:linePitch="360"/>
        </w:sectPr>
      </w:pPr>
    </w:p>
    <w:p w:rsidR="00B07856" w:rsidRDefault="006C7048" w:rsidP="006C7048">
      <w:pPr>
        <w:spacing w:before="120"/>
        <w:jc w:val="both"/>
        <w:rPr>
          <w:b/>
        </w:rPr>
      </w:pPr>
      <w:r w:rsidRPr="004F0483">
        <w:rPr>
          <w:b/>
        </w:rPr>
        <w:lastRenderedPageBreak/>
        <w:t xml:space="preserve">6. Требования по комплекту поставки: </w:t>
      </w:r>
      <w:r>
        <w:rPr>
          <w:i/>
        </w:rPr>
        <w:t xml:space="preserve"> </w:t>
      </w:r>
      <w:r w:rsidR="00BB3D82">
        <w:rPr>
          <w:i/>
        </w:rPr>
        <w:t>1 комплект в составе:</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ИПДР.758721.045 в кол-ве 42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ИПДР.758721.049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ИПДР.758721.056 в кол-ве 105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ИПДР.758722.064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ИПДР.758722.066 в кол-ве 105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ИПДР.758722.067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ИПДР.758722.070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ИПДР.758722.071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ИПДР.758723.225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ИПДР.758725.161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ИПДР.758727.022 в кол-ве 42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ИПДР.758765.013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ИПДР.758765.014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ИПДР.758765.015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ИПДР.758765.016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ИПДР.758765.017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ИПДР.758765.018 в кол-ве 21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ИПДР.758783.008 в кол-ве 42 шт.</w:t>
      </w:r>
    </w:p>
    <w:p w:rsidR="005D7AEC" w:rsidRPr="005D7AEC" w:rsidRDefault="005D7AEC" w:rsidP="005D7AEC">
      <w:pPr>
        <w:pStyle w:val="affff0"/>
        <w:numPr>
          <w:ilvl w:val="0"/>
          <w:numId w:val="16"/>
        </w:numPr>
        <w:spacing w:after="0" w:line="240" w:lineRule="auto"/>
        <w:rPr>
          <w:rFonts w:ascii="Times New Roman" w:hAnsi="Times New Roman"/>
          <w:i/>
          <w:sz w:val="20"/>
          <w:szCs w:val="20"/>
        </w:rPr>
      </w:pPr>
      <w:r w:rsidRPr="005D7AEC">
        <w:rPr>
          <w:rFonts w:ascii="Times New Roman" w:hAnsi="Times New Roman"/>
          <w:i/>
          <w:sz w:val="20"/>
          <w:szCs w:val="20"/>
        </w:rPr>
        <w:t>ИПДР.758783.010 в кол-ве 21 шт.</w:t>
      </w:r>
    </w:p>
    <w:p w:rsidR="00B07856" w:rsidRPr="004F0483" w:rsidRDefault="00B07856" w:rsidP="00BB3D82">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w:t>
      </w:r>
      <w:r w:rsidRPr="004F0483">
        <w:rPr>
          <w:i/>
        </w:rPr>
        <w:lastRenderedPageBreak/>
        <w:t>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5D7AEC">
        <w:rPr>
          <w:i/>
        </w:rPr>
        <w:t>3</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BB3D82" w:rsidRDefault="006C7048" w:rsidP="006C7048">
      <w:pPr>
        <w:jc w:val="both"/>
      </w:pPr>
      <w:r w:rsidRPr="004F0483">
        <w:tab/>
      </w:r>
      <w:r w:rsidRPr="004F0483">
        <w:tab/>
      </w:r>
      <w:r w:rsidRPr="004F0483">
        <w:tab/>
      </w:r>
      <w:r w:rsidRPr="004F0483">
        <w:tab/>
      </w:r>
      <w:r w:rsidRPr="004F0483">
        <w:tab/>
      </w:r>
    </w:p>
    <w:p w:rsidR="006C7048" w:rsidRPr="004F0483" w:rsidRDefault="006C7048" w:rsidP="00BB3D82">
      <w:pPr>
        <w:ind w:firstLine="4253"/>
        <w:jc w:val="both"/>
      </w:pP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B3D82" w:rsidRDefault="00BB3D82"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5D7AEC">
        <w:t>М.В. Жусупов</w:t>
      </w:r>
    </w:p>
    <w:p w:rsidR="00EC0218" w:rsidRPr="006C7048" w:rsidRDefault="006C7048" w:rsidP="00BB3D82">
      <w:pPr>
        <w:ind w:left="4960" w:firstLine="3"/>
        <w:jc w:val="both"/>
      </w:pPr>
      <w:r w:rsidRPr="004F0483">
        <w:rPr>
          <w:i/>
          <w:sz w:val="16"/>
          <w:szCs w:val="16"/>
        </w:rPr>
        <w:t xml:space="preserve">       (подпись, расшифровка подписи)</w:t>
      </w:r>
    </w:p>
    <w:sectPr w:rsidR="00EC0218" w:rsidRPr="006C7048" w:rsidSect="005D7AEC">
      <w:type w:val="continuous"/>
      <w:pgSz w:w="11906" w:h="16838"/>
      <w:pgMar w:top="567" w:right="85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0" w:rsidRDefault="00624E30">
      <w:r>
        <w:separator/>
      </w:r>
    </w:p>
  </w:endnote>
  <w:endnote w:type="continuationSeparator" w:id="0">
    <w:p w:rsidR="00624E30" w:rsidRDefault="006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4E30" w:rsidRDefault="00624E30"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D7AEC">
      <w:rPr>
        <w:rStyle w:val="af"/>
        <w:noProof/>
      </w:rPr>
      <w:t>2</w:t>
    </w:r>
    <w:r>
      <w:rPr>
        <w:rStyle w:val="af"/>
      </w:rPr>
      <w:fldChar w:fldCharType="end"/>
    </w:r>
  </w:p>
  <w:p w:rsidR="00624E30" w:rsidRDefault="00624E30"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0" w:rsidRDefault="00624E30">
      <w:r>
        <w:separator/>
      </w:r>
    </w:p>
  </w:footnote>
  <w:footnote w:type="continuationSeparator" w:id="0">
    <w:p w:rsidR="00624E30" w:rsidRDefault="0062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57FC"/>
    <w:multiLevelType w:val="hybridMultilevel"/>
    <w:tmpl w:val="1ABAA0AE"/>
    <w:lvl w:ilvl="0" w:tplc="AF641BC4">
      <w:start w:val="1"/>
      <w:numFmt w:val="decimal"/>
      <w:lvlText w:val="%1."/>
      <w:lvlJc w:val="left"/>
      <w:pPr>
        <w:ind w:left="1068" w:hanging="360"/>
      </w:pPr>
      <w:rPr>
        <w:rFonts w:hint="default"/>
        <w:sz w:val="20"/>
        <w:szCs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98D"/>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0FEF"/>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076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AEC"/>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E30"/>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100"/>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09C3"/>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483"/>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D82"/>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FF8"/>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399E-1C29-42E4-9D35-8F9DAE33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435</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14</cp:revision>
  <cp:lastPrinted>2020-06-04T12:52:00Z</cp:lastPrinted>
  <dcterms:created xsi:type="dcterms:W3CDTF">2020-05-13T07:53:00Z</dcterms:created>
  <dcterms:modified xsi:type="dcterms:W3CDTF">2023-10-12T05:48:00Z</dcterms:modified>
</cp:coreProperties>
</file>